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A3985" w14:textId="77777777" w:rsidR="005A25C3" w:rsidRDefault="005A25C3" w:rsidP="007F5C22">
      <w:pPr>
        <w:pStyle w:val="Heading1"/>
        <w:tabs>
          <w:tab w:val="left" w:pos="3600"/>
        </w:tabs>
        <w:spacing w:before="55" w:line="264" w:lineRule="auto"/>
        <w:ind w:left="0" w:right="-450" w:hanging="360"/>
        <w:rPr>
          <w:sz w:val="28"/>
          <w:szCs w:val="24"/>
        </w:rPr>
      </w:pPr>
      <w:r>
        <w:rPr>
          <w:noProof/>
          <w:sz w:val="28"/>
          <w:szCs w:val="24"/>
        </w:rPr>
        <w:drawing>
          <wp:inline distT="0" distB="0" distL="0" distR="0" wp14:anchorId="50B75352" wp14:editId="240452F2">
            <wp:extent cx="1793847" cy="938254"/>
            <wp:effectExtent l="19050" t="0" r="0" b="0"/>
            <wp:docPr id="1" name="Picture 0" descr="TCA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ALOGO2.jpg"/>
                    <pic:cNvPicPr/>
                  </pic:nvPicPr>
                  <pic:blipFill>
                    <a:blip r:embed="rId7" cstate="print"/>
                    <a:stretch>
                      <a:fillRect/>
                    </a:stretch>
                  </pic:blipFill>
                  <pic:spPr>
                    <a:xfrm>
                      <a:off x="0" y="0"/>
                      <a:ext cx="1792581" cy="937592"/>
                    </a:xfrm>
                    <a:prstGeom prst="rect">
                      <a:avLst/>
                    </a:prstGeom>
                  </pic:spPr>
                </pic:pic>
              </a:graphicData>
            </a:graphic>
          </wp:inline>
        </w:drawing>
      </w:r>
    </w:p>
    <w:p w14:paraId="391D8F24" w14:textId="77777777" w:rsidR="005A25C3" w:rsidRDefault="005A25C3" w:rsidP="007F5C22">
      <w:pPr>
        <w:pStyle w:val="Heading1"/>
        <w:tabs>
          <w:tab w:val="left" w:pos="3600"/>
        </w:tabs>
        <w:spacing w:before="55" w:line="264" w:lineRule="auto"/>
        <w:ind w:left="0" w:right="-450" w:hanging="360"/>
        <w:rPr>
          <w:sz w:val="28"/>
          <w:szCs w:val="24"/>
        </w:rPr>
      </w:pPr>
    </w:p>
    <w:p w14:paraId="3E091A3E" w14:textId="77777777" w:rsidR="005A25C3" w:rsidRPr="005A25C3" w:rsidRDefault="005A25C3" w:rsidP="007F5C22">
      <w:pPr>
        <w:pStyle w:val="Heading1"/>
        <w:tabs>
          <w:tab w:val="left" w:pos="3600"/>
        </w:tabs>
        <w:spacing w:before="55" w:line="264" w:lineRule="auto"/>
        <w:ind w:left="0" w:right="-450" w:hanging="360"/>
        <w:rPr>
          <w:sz w:val="36"/>
          <w:szCs w:val="36"/>
        </w:rPr>
      </w:pPr>
      <w:r w:rsidRPr="005A25C3">
        <w:rPr>
          <w:sz w:val="36"/>
          <w:szCs w:val="36"/>
        </w:rPr>
        <w:t>THE TEXAS COTTON ASSOCIATION</w:t>
      </w:r>
    </w:p>
    <w:p w14:paraId="7E407EE8" w14:textId="77777777" w:rsidR="005A25C3" w:rsidRPr="005A25C3" w:rsidRDefault="005A25C3" w:rsidP="007F5C22">
      <w:pPr>
        <w:pStyle w:val="Heading1"/>
        <w:tabs>
          <w:tab w:val="left" w:pos="3600"/>
        </w:tabs>
        <w:spacing w:before="55" w:line="264" w:lineRule="auto"/>
        <w:ind w:left="0" w:right="-450" w:hanging="360"/>
        <w:rPr>
          <w:sz w:val="36"/>
          <w:szCs w:val="36"/>
        </w:rPr>
      </w:pPr>
      <w:r w:rsidRPr="005A25C3">
        <w:rPr>
          <w:sz w:val="36"/>
          <w:szCs w:val="36"/>
        </w:rPr>
        <w:t>BY-LAWS</w:t>
      </w:r>
    </w:p>
    <w:p w14:paraId="0B5187F1" w14:textId="77777777" w:rsidR="005A25C3" w:rsidRDefault="005A25C3" w:rsidP="007F5C22">
      <w:pPr>
        <w:pStyle w:val="Heading1"/>
        <w:tabs>
          <w:tab w:val="left" w:pos="3600"/>
        </w:tabs>
        <w:spacing w:before="55" w:line="264" w:lineRule="auto"/>
        <w:ind w:left="0" w:right="-450" w:hanging="360"/>
        <w:rPr>
          <w:sz w:val="28"/>
          <w:szCs w:val="24"/>
        </w:rPr>
      </w:pPr>
    </w:p>
    <w:p w14:paraId="51D8CD31" w14:textId="77777777" w:rsidR="005A25C3" w:rsidRDefault="005A25C3" w:rsidP="007F5C22">
      <w:pPr>
        <w:pStyle w:val="Heading1"/>
        <w:tabs>
          <w:tab w:val="left" w:pos="3600"/>
        </w:tabs>
        <w:spacing w:before="55" w:line="264" w:lineRule="auto"/>
        <w:ind w:left="0" w:right="-450" w:hanging="360"/>
        <w:rPr>
          <w:sz w:val="28"/>
          <w:szCs w:val="24"/>
        </w:rPr>
      </w:pPr>
    </w:p>
    <w:p w14:paraId="0544A3D3" w14:textId="77777777" w:rsidR="007F5C22" w:rsidRPr="005A25C3" w:rsidRDefault="007F5C22" w:rsidP="007F5C22">
      <w:pPr>
        <w:pStyle w:val="Heading1"/>
        <w:tabs>
          <w:tab w:val="left" w:pos="3600"/>
        </w:tabs>
        <w:spacing w:before="55" w:line="264" w:lineRule="auto"/>
        <w:ind w:left="0" w:right="-450" w:hanging="360"/>
        <w:rPr>
          <w:sz w:val="28"/>
          <w:szCs w:val="28"/>
        </w:rPr>
      </w:pPr>
      <w:r w:rsidRPr="005A25C3">
        <w:rPr>
          <w:sz w:val="28"/>
          <w:szCs w:val="28"/>
        </w:rPr>
        <w:t>ARTICLE I</w:t>
      </w:r>
    </w:p>
    <w:p w14:paraId="354D9305" w14:textId="77777777" w:rsidR="00E401AA" w:rsidRPr="005A25C3" w:rsidRDefault="006622DA" w:rsidP="007F5C22">
      <w:pPr>
        <w:pStyle w:val="Heading1"/>
        <w:spacing w:before="55" w:line="264" w:lineRule="auto"/>
        <w:ind w:left="0" w:right="-450" w:hanging="360"/>
        <w:rPr>
          <w:sz w:val="28"/>
          <w:szCs w:val="28"/>
        </w:rPr>
      </w:pPr>
      <w:r w:rsidRPr="005A25C3">
        <w:rPr>
          <w:sz w:val="28"/>
          <w:szCs w:val="28"/>
        </w:rPr>
        <w:t xml:space="preserve">NAME AND </w:t>
      </w:r>
      <w:r w:rsidR="00B306F0" w:rsidRPr="005A25C3">
        <w:rPr>
          <w:sz w:val="28"/>
          <w:szCs w:val="28"/>
        </w:rPr>
        <w:t>D</w:t>
      </w:r>
      <w:r w:rsidRPr="005A25C3">
        <w:rPr>
          <w:sz w:val="28"/>
          <w:szCs w:val="28"/>
        </w:rPr>
        <w:t>OMICILE</w:t>
      </w:r>
    </w:p>
    <w:p w14:paraId="7C0DF796" w14:textId="77777777" w:rsidR="00E401AA" w:rsidRDefault="00E401AA">
      <w:pPr>
        <w:pStyle w:val="BodyText"/>
        <w:spacing w:before="6"/>
        <w:rPr>
          <w:sz w:val="26"/>
        </w:rPr>
      </w:pPr>
    </w:p>
    <w:p w14:paraId="3EE02E5A" w14:textId="77777777" w:rsidR="00E401AA" w:rsidRDefault="006622DA">
      <w:pPr>
        <w:spacing w:line="259" w:lineRule="auto"/>
        <w:ind w:left="120" w:right="121"/>
        <w:rPr>
          <w:b/>
          <w:sz w:val="24"/>
        </w:rPr>
      </w:pPr>
      <w:r>
        <w:rPr>
          <w:b/>
          <w:sz w:val="24"/>
        </w:rPr>
        <w:t xml:space="preserve">Section 1 </w:t>
      </w:r>
      <w:r>
        <w:rPr>
          <w:b/>
          <w:spacing w:val="-3"/>
          <w:sz w:val="24"/>
        </w:rPr>
        <w:t>Name</w:t>
      </w:r>
      <w:r>
        <w:rPr>
          <w:spacing w:val="-3"/>
          <w:sz w:val="24"/>
        </w:rPr>
        <w:t xml:space="preserve">-The </w:t>
      </w:r>
      <w:r>
        <w:rPr>
          <w:spacing w:val="-8"/>
          <w:sz w:val="24"/>
        </w:rPr>
        <w:t xml:space="preserve">name </w:t>
      </w:r>
      <w:r>
        <w:rPr>
          <w:sz w:val="24"/>
        </w:rPr>
        <w:t xml:space="preserve">of </w:t>
      </w:r>
      <w:r>
        <w:rPr>
          <w:spacing w:val="-12"/>
          <w:sz w:val="24"/>
        </w:rPr>
        <w:t xml:space="preserve">this </w:t>
      </w:r>
      <w:r>
        <w:rPr>
          <w:spacing w:val="-8"/>
          <w:sz w:val="24"/>
        </w:rPr>
        <w:t xml:space="preserve">Association </w:t>
      </w:r>
      <w:r>
        <w:rPr>
          <w:spacing w:val="-17"/>
          <w:sz w:val="24"/>
        </w:rPr>
        <w:t xml:space="preserve">is </w:t>
      </w:r>
      <w:r>
        <w:rPr>
          <w:sz w:val="24"/>
        </w:rPr>
        <w:t xml:space="preserve">and </w:t>
      </w:r>
      <w:r>
        <w:rPr>
          <w:spacing w:val="-4"/>
          <w:sz w:val="24"/>
        </w:rPr>
        <w:t>shall</w:t>
      </w:r>
      <w:r w:rsidR="001B5A67">
        <w:rPr>
          <w:spacing w:val="-4"/>
          <w:sz w:val="24"/>
        </w:rPr>
        <w:t xml:space="preserve"> </w:t>
      </w:r>
      <w:r>
        <w:rPr>
          <w:spacing w:val="-4"/>
          <w:sz w:val="24"/>
        </w:rPr>
        <w:t xml:space="preserve">be </w:t>
      </w:r>
      <w:r>
        <w:rPr>
          <w:spacing w:val="-3"/>
          <w:sz w:val="24"/>
        </w:rPr>
        <w:t xml:space="preserve">known </w:t>
      </w:r>
      <w:r>
        <w:rPr>
          <w:sz w:val="24"/>
        </w:rPr>
        <w:t xml:space="preserve">as </w:t>
      </w:r>
      <w:r>
        <w:rPr>
          <w:b/>
          <w:spacing w:val="-4"/>
          <w:sz w:val="24"/>
        </w:rPr>
        <w:t xml:space="preserve">THE </w:t>
      </w:r>
      <w:r>
        <w:rPr>
          <w:b/>
          <w:spacing w:val="-10"/>
          <w:sz w:val="24"/>
        </w:rPr>
        <w:t xml:space="preserve">TEXAS </w:t>
      </w:r>
      <w:r>
        <w:rPr>
          <w:b/>
          <w:spacing w:val="-6"/>
          <w:sz w:val="24"/>
        </w:rPr>
        <w:t xml:space="preserve">COTTON </w:t>
      </w:r>
      <w:r>
        <w:rPr>
          <w:b/>
          <w:spacing w:val="-4"/>
          <w:sz w:val="24"/>
        </w:rPr>
        <w:t>ASSOCIATION.</w:t>
      </w:r>
    </w:p>
    <w:p w14:paraId="395F0C16" w14:textId="77777777" w:rsidR="00E401AA" w:rsidRDefault="00E401AA">
      <w:pPr>
        <w:pStyle w:val="BodyText"/>
        <w:spacing w:before="3"/>
        <w:rPr>
          <w:b/>
          <w:sz w:val="26"/>
        </w:rPr>
      </w:pPr>
    </w:p>
    <w:p w14:paraId="0E5F7638" w14:textId="77777777" w:rsidR="00B306F0" w:rsidRDefault="006622DA" w:rsidP="007F5C22">
      <w:pPr>
        <w:pStyle w:val="BodyText"/>
        <w:spacing w:line="259" w:lineRule="auto"/>
        <w:ind w:left="121" w:right="121" w:hanging="2"/>
        <w:rPr>
          <w:spacing w:val="-6"/>
        </w:rPr>
      </w:pPr>
      <w:r>
        <w:rPr>
          <w:b/>
          <w:spacing w:val="-3"/>
        </w:rPr>
        <w:t>Se</w:t>
      </w:r>
      <w:r>
        <w:rPr>
          <w:b/>
          <w:spacing w:val="-5"/>
        </w:rPr>
        <w:t xml:space="preserve">ction </w:t>
      </w:r>
      <w:r>
        <w:rPr>
          <w:b/>
        </w:rPr>
        <w:t>2 Domicile</w:t>
      </w:r>
      <w:r>
        <w:t>-</w:t>
      </w:r>
      <w:r>
        <w:rPr>
          <w:position w:val="7"/>
          <w:sz w:val="12"/>
        </w:rPr>
        <w:t>1</w:t>
      </w:r>
      <w:r>
        <w:t xml:space="preserve">The </w:t>
      </w:r>
      <w:r>
        <w:rPr>
          <w:spacing w:val="-13"/>
        </w:rPr>
        <w:t xml:space="preserve">domicile </w:t>
      </w:r>
      <w:r>
        <w:rPr>
          <w:spacing w:val="-3"/>
        </w:rPr>
        <w:t xml:space="preserve">of </w:t>
      </w:r>
      <w:r>
        <w:rPr>
          <w:spacing w:val="-4"/>
        </w:rPr>
        <w:t xml:space="preserve">the </w:t>
      </w:r>
      <w:r>
        <w:rPr>
          <w:spacing w:val="-8"/>
        </w:rPr>
        <w:t xml:space="preserve">Association </w:t>
      </w:r>
      <w:r>
        <w:rPr>
          <w:spacing w:val="-10"/>
        </w:rPr>
        <w:t xml:space="preserve">shall </w:t>
      </w:r>
      <w:r>
        <w:rPr>
          <w:spacing w:val="-3"/>
        </w:rPr>
        <w:t xml:space="preserve">be </w:t>
      </w:r>
      <w:r>
        <w:rPr>
          <w:spacing w:val="-15"/>
        </w:rPr>
        <w:t xml:space="preserve">in </w:t>
      </w:r>
      <w:r>
        <w:rPr>
          <w:spacing w:val="-5"/>
        </w:rPr>
        <w:t xml:space="preserve">such </w:t>
      </w:r>
      <w:r>
        <w:rPr>
          <w:spacing w:val="-6"/>
        </w:rPr>
        <w:t xml:space="preserve">location </w:t>
      </w:r>
      <w:r>
        <w:rPr>
          <w:spacing w:val="-5"/>
        </w:rPr>
        <w:t xml:space="preserve">that </w:t>
      </w:r>
      <w:r>
        <w:rPr>
          <w:spacing w:val="-15"/>
        </w:rPr>
        <w:t xml:space="preserve">is </w:t>
      </w:r>
      <w:r>
        <w:rPr>
          <w:spacing w:val="-3"/>
        </w:rPr>
        <w:t xml:space="preserve">approved by </w:t>
      </w:r>
      <w:r>
        <w:rPr>
          <w:spacing w:val="-6"/>
        </w:rPr>
        <w:t xml:space="preserve">the </w:t>
      </w:r>
      <w:r>
        <w:rPr>
          <w:spacing w:val="-3"/>
        </w:rPr>
        <w:t xml:space="preserve">Board </w:t>
      </w:r>
      <w:r>
        <w:t xml:space="preserve">of </w:t>
      </w:r>
      <w:r>
        <w:rPr>
          <w:spacing w:val="-6"/>
        </w:rPr>
        <w:t>Directors.</w:t>
      </w:r>
    </w:p>
    <w:p w14:paraId="7F470E18" w14:textId="77777777" w:rsidR="007F5C22" w:rsidRPr="005A25C3" w:rsidRDefault="007F5C22" w:rsidP="007F5C22">
      <w:pPr>
        <w:pStyle w:val="BodyText"/>
        <w:tabs>
          <w:tab w:val="left" w:pos="3600"/>
          <w:tab w:val="left" w:pos="3960"/>
        </w:tabs>
        <w:spacing w:line="259" w:lineRule="auto"/>
        <w:ind w:left="180" w:right="121" w:hanging="2"/>
        <w:jc w:val="center"/>
        <w:rPr>
          <w:spacing w:val="-3"/>
          <w:sz w:val="28"/>
        </w:rPr>
      </w:pPr>
      <w:r w:rsidRPr="005A25C3">
        <w:rPr>
          <w:spacing w:val="-3"/>
          <w:sz w:val="28"/>
        </w:rPr>
        <w:t>ARTICLE II</w:t>
      </w:r>
    </w:p>
    <w:p w14:paraId="63F4A10F" w14:textId="77777777" w:rsidR="007F5C22" w:rsidRPr="005A25C3" w:rsidRDefault="007F5C22" w:rsidP="007F5C22">
      <w:pPr>
        <w:pStyle w:val="BodyText"/>
        <w:spacing w:line="259" w:lineRule="auto"/>
        <w:ind w:left="180" w:right="121" w:hanging="2"/>
        <w:jc w:val="center"/>
        <w:rPr>
          <w:sz w:val="28"/>
        </w:rPr>
      </w:pPr>
      <w:r w:rsidRPr="005A25C3">
        <w:rPr>
          <w:spacing w:val="-3"/>
          <w:sz w:val="28"/>
        </w:rPr>
        <w:t>MEMBERSHIP</w:t>
      </w:r>
    </w:p>
    <w:p w14:paraId="3AD39D7B" w14:textId="77777777" w:rsidR="00E401AA" w:rsidRDefault="00E401AA">
      <w:pPr>
        <w:pStyle w:val="BodyText"/>
        <w:spacing w:before="7"/>
        <w:rPr>
          <w:sz w:val="26"/>
        </w:rPr>
      </w:pPr>
    </w:p>
    <w:p w14:paraId="634D5A23" w14:textId="77777777" w:rsidR="00E401AA" w:rsidRDefault="00032F7D">
      <w:pPr>
        <w:pStyle w:val="Heading2"/>
        <w:ind w:left="121"/>
      </w:pPr>
      <w:r>
        <w:t>Section 1 Who</w:t>
      </w:r>
      <w:r w:rsidR="006622DA">
        <w:t xml:space="preserve"> May Become Members</w:t>
      </w:r>
    </w:p>
    <w:p w14:paraId="2987E47B" w14:textId="77777777" w:rsidR="00E401AA" w:rsidRDefault="00E401AA">
      <w:pPr>
        <w:pStyle w:val="BodyText"/>
        <w:spacing w:before="2"/>
        <w:rPr>
          <w:b/>
          <w:sz w:val="28"/>
        </w:rPr>
      </w:pPr>
    </w:p>
    <w:p w14:paraId="5D550E82" w14:textId="77777777" w:rsidR="00E401AA" w:rsidRDefault="006622DA">
      <w:pPr>
        <w:pStyle w:val="ListParagraph"/>
        <w:numPr>
          <w:ilvl w:val="0"/>
          <w:numId w:val="5"/>
        </w:numPr>
        <w:tabs>
          <w:tab w:val="left" w:pos="1190"/>
        </w:tabs>
        <w:spacing w:line="261" w:lineRule="auto"/>
        <w:ind w:right="241" w:firstLine="1"/>
        <w:rPr>
          <w:sz w:val="24"/>
        </w:rPr>
      </w:pPr>
      <w:r>
        <w:rPr>
          <w:spacing w:val="-10"/>
          <w:sz w:val="24"/>
        </w:rPr>
        <w:t xml:space="preserve">Any </w:t>
      </w:r>
      <w:r>
        <w:rPr>
          <w:spacing w:val="-14"/>
          <w:sz w:val="24"/>
        </w:rPr>
        <w:t xml:space="preserve">firm, </w:t>
      </w:r>
      <w:r>
        <w:rPr>
          <w:spacing w:val="-5"/>
          <w:sz w:val="24"/>
        </w:rPr>
        <w:t xml:space="preserve">corporation </w:t>
      </w:r>
      <w:r>
        <w:rPr>
          <w:sz w:val="24"/>
        </w:rPr>
        <w:t xml:space="preserve">or </w:t>
      </w:r>
      <w:r>
        <w:rPr>
          <w:spacing w:val="-12"/>
          <w:sz w:val="24"/>
        </w:rPr>
        <w:t xml:space="preserve">individual </w:t>
      </w:r>
      <w:r>
        <w:rPr>
          <w:sz w:val="24"/>
        </w:rPr>
        <w:t xml:space="preserve">of </w:t>
      </w:r>
      <w:r>
        <w:rPr>
          <w:spacing w:val="-10"/>
          <w:sz w:val="24"/>
        </w:rPr>
        <w:t xml:space="preserve">good </w:t>
      </w:r>
      <w:r>
        <w:rPr>
          <w:spacing w:val="-3"/>
          <w:sz w:val="24"/>
        </w:rPr>
        <w:t xml:space="preserve">character </w:t>
      </w:r>
      <w:r>
        <w:rPr>
          <w:spacing w:val="-12"/>
          <w:sz w:val="24"/>
        </w:rPr>
        <w:t xml:space="preserve">and </w:t>
      </w:r>
      <w:r>
        <w:rPr>
          <w:spacing w:val="-10"/>
          <w:sz w:val="24"/>
        </w:rPr>
        <w:t xml:space="preserve">standing, </w:t>
      </w:r>
      <w:r>
        <w:rPr>
          <w:sz w:val="24"/>
        </w:rPr>
        <w:t xml:space="preserve">who </w:t>
      </w:r>
      <w:r>
        <w:rPr>
          <w:spacing w:val="-19"/>
          <w:sz w:val="24"/>
        </w:rPr>
        <w:t xml:space="preserve">is </w:t>
      </w:r>
      <w:r>
        <w:rPr>
          <w:b/>
          <w:spacing w:val="-3"/>
          <w:sz w:val="24"/>
        </w:rPr>
        <w:t xml:space="preserve">engage </w:t>
      </w:r>
      <w:r>
        <w:rPr>
          <w:b/>
          <w:sz w:val="24"/>
        </w:rPr>
        <w:t xml:space="preserve">d </w:t>
      </w:r>
      <w:r>
        <w:rPr>
          <w:b/>
          <w:spacing w:val="-7"/>
          <w:sz w:val="24"/>
        </w:rPr>
        <w:t xml:space="preserve">in </w:t>
      </w:r>
      <w:r>
        <w:rPr>
          <w:b/>
          <w:spacing w:val="-14"/>
          <w:sz w:val="24"/>
        </w:rPr>
        <w:t xml:space="preserve">the </w:t>
      </w:r>
      <w:r>
        <w:rPr>
          <w:b/>
          <w:spacing w:val="-4"/>
          <w:sz w:val="24"/>
        </w:rPr>
        <w:t xml:space="preserve">business </w:t>
      </w:r>
      <w:r>
        <w:rPr>
          <w:b/>
          <w:sz w:val="24"/>
        </w:rPr>
        <w:t xml:space="preserve">of </w:t>
      </w:r>
      <w:r>
        <w:rPr>
          <w:b/>
          <w:spacing w:val="-9"/>
          <w:sz w:val="24"/>
        </w:rPr>
        <w:t xml:space="preserve">buying </w:t>
      </w:r>
      <w:r>
        <w:rPr>
          <w:b/>
          <w:sz w:val="24"/>
        </w:rPr>
        <w:t xml:space="preserve">and selling </w:t>
      </w:r>
      <w:r>
        <w:rPr>
          <w:b/>
          <w:spacing w:val="-4"/>
          <w:sz w:val="24"/>
        </w:rPr>
        <w:t xml:space="preserve">cotton </w:t>
      </w:r>
      <w:r>
        <w:rPr>
          <w:b/>
          <w:spacing w:val="-13"/>
          <w:sz w:val="24"/>
        </w:rPr>
        <w:t xml:space="preserve">in </w:t>
      </w:r>
      <w:r>
        <w:rPr>
          <w:b/>
          <w:spacing w:val="-11"/>
          <w:sz w:val="24"/>
        </w:rPr>
        <w:t xml:space="preserve">the </w:t>
      </w:r>
      <w:r>
        <w:rPr>
          <w:b/>
          <w:sz w:val="24"/>
        </w:rPr>
        <w:t xml:space="preserve">States of Texas and </w:t>
      </w:r>
      <w:r>
        <w:rPr>
          <w:b/>
          <w:spacing w:val="-8"/>
          <w:sz w:val="24"/>
        </w:rPr>
        <w:t>Oklahoma</w:t>
      </w:r>
      <w:r>
        <w:rPr>
          <w:spacing w:val="-8"/>
          <w:sz w:val="24"/>
        </w:rPr>
        <w:t xml:space="preserve">, </w:t>
      </w:r>
      <w:r>
        <w:rPr>
          <w:sz w:val="24"/>
        </w:rPr>
        <w:t xml:space="preserve">except as </w:t>
      </w:r>
      <w:r>
        <w:rPr>
          <w:spacing w:val="-5"/>
          <w:sz w:val="24"/>
        </w:rPr>
        <w:t xml:space="preserve">described </w:t>
      </w:r>
      <w:r>
        <w:rPr>
          <w:spacing w:val="-8"/>
          <w:sz w:val="24"/>
        </w:rPr>
        <w:t>herein</w:t>
      </w:r>
      <w:r>
        <w:rPr>
          <w:spacing w:val="-8"/>
          <w:position w:val="9"/>
          <w:sz w:val="14"/>
        </w:rPr>
        <w:t>2</w:t>
      </w:r>
      <w:r>
        <w:rPr>
          <w:spacing w:val="-8"/>
          <w:sz w:val="24"/>
        </w:rPr>
        <w:t xml:space="preserve">, </w:t>
      </w:r>
      <w:r>
        <w:rPr>
          <w:sz w:val="24"/>
        </w:rPr>
        <w:t xml:space="preserve">is </w:t>
      </w:r>
      <w:r>
        <w:rPr>
          <w:spacing w:val="-12"/>
          <w:sz w:val="24"/>
        </w:rPr>
        <w:t xml:space="preserve">eligible </w:t>
      </w:r>
      <w:r>
        <w:rPr>
          <w:sz w:val="24"/>
        </w:rPr>
        <w:t xml:space="preserve">to </w:t>
      </w:r>
      <w:r>
        <w:rPr>
          <w:spacing w:val="-11"/>
          <w:sz w:val="24"/>
        </w:rPr>
        <w:t xml:space="preserve">membership </w:t>
      </w:r>
      <w:r>
        <w:rPr>
          <w:sz w:val="24"/>
        </w:rPr>
        <w:t xml:space="preserve">in the </w:t>
      </w:r>
      <w:r>
        <w:rPr>
          <w:spacing w:val="-7"/>
          <w:sz w:val="24"/>
        </w:rPr>
        <w:t xml:space="preserve">Association; </w:t>
      </w:r>
      <w:r>
        <w:rPr>
          <w:spacing w:val="-9"/>
          <w:sz w:val="24"/>
        </w:rPr>
        <w:t xml:space="preserve">provided </w:t>
      </w:r>
      <w:r>
        <w:rPr>
          <w:sz w:val="24"/>
        </w:rPr>
        <w:t xml:space="preserve">he </w:t>
      </w:r>
      <w:r>
        <w:rPr>
          <w:spacing w:val="-12"/>
          <w:sz w:val="24"/>
        </w:rPr>
        <w:t xml:space="preserve">shall </w:t>
      </w:r>
      <w:r>
        <w:rPr>
          <w:spacing w:val="-9"/>
          <w:sz w:val="24"/>
        </w:rPr>
        <w:t xml:space="preserve">have </w:t>
      </w:r>
      <w:r>
        <w:rPr>
          <w:spacing w:val="-10"/>
          <w:sz w:val="24"/>
        </w:rPr>
        <w:t xml:space="preserve">first </w:t>
      </w:r>
      <w:r>
        <w:rPr>
          <w:spacing w:val="-17"/>
          <w:sz w:val="24"/>
        </w:rPr>
        <w:t xml:space="preserve">filed </w:t>
      </w:r>
      <w:r>
        <w:rPr>
          <w:spacing w:val="-8"/>
          <w:sz w:val="24"/>
        </w:rPr>
        <w:t xml:space="preserve">with the </w:t>
      </w:r>
      <w:r>
        <w:rPr>
          <w:spacing w:val="-3"/>
          <w:sz w:val="24"/>
        </w:rPr>
        <w:t xml:space="preserve">Secretary </w:t>
      </w:r>
      <w:r>
        <w:rPr>
          <w:spacing w:val="-8"/>
          <w:sz w:val="24"/>
        </w:rPr>
        <w:t xml:space="preserve">application </w:t>
      </w:r>
      <w:r>
        <w:rPr>
          <w:spacing w:val="-12"/>
          <w:sz w:val="24"/>
        </w:rPr>
        <w:t xml:space="preserve">for </w:t>
      </w:r>
      <w:r>
        <w:rPr>
          <w:spacing w:val="-11"/>
          <w:sz w:val="24"/>
        </w:rPr>
        <w:t xml:space="preserve">membership </w:t>
      </w:r>
      <w:r>
        <w:rPr>
          <w:spacing w:val="-10"/>
          <w:sz w:val="24"/>
        </w:rPr>
        <w:t xml:space="preserve">signed </w:t>
      </w:r>
      <w:r>
        <w:rPr>
          <w:sz w:val="24"/>
        </w:rPr>
        <w:t xml:space="preserve">by </w:t>
      </w:r>
      <w:r>
        <w:rPr>
          <w:spacing w:val="-19"/>
          <w:sz w:val="24"/>
        </w:rPr>
        <w:t xml:space="preserve">him </w:t>
      </w:r>
      <w:r>
        <w:rPr>
          <w:sz w:val="24"/>
        </w:rPr>
        <w:t xml:space="preserve">and </w:t>
      </w:r>
      <w:r>
        <w:rPr>
          <w:spacing w:val="-5"/>
          <w:sz w:val="24"/>
        </w:rPr>
        <w:t xml:space="preserve">endorsed </w:t>
      </w:r>
      <w:r>
        <w:rPr>
          <w:sz w:val="24"/>
        </w:rPr>
        <w:t xml:space="preserve">by </w:t>
      </w:r>
      <w:r>
        <w:rPr>
          <w:spacing w:val="-5"/>
          <w:sz w:val="24"/>
        </w:rPr>
        <w:t xml:space="preserve">three </w:t>
      </w:r>
      <w:r>
        <w:rPr>
          <w:sz w:val="24"/>
        </w:rPr>
        <w:t xml:space="preserve">(3) </w:t>
      </w:r>
      <w:r>
        <w:rPr>
          <w:spacing w:val="-8"/>
          <w:sz w:val="24"/>
        </w:rPr>
        <w:t xml:space="preserve">members </w:t>
      </w:r>
      <w:r>
        <w:rPr>
          <w:sz w:val="24"/>
        </w:rPr>
        <w:t xml:space="preserve">of </w:t>
      </w:r>
      <w:r>
        <w:rPr>
          <w:spacing w:val="-12"/>
          <w:sz w:val="24"/>
        </w:rPr>
        <w:t xml:space="preserve">this </w:t>
      </w:r>
      <w:r>
        <w:rPr>
          <w:spacing w:val="-7"/>
          <w:sz w:val="24"/>
        </w:rPr>
        <w:t xml:space="preserve">Association; </w:t>
      </w:r>
      <w:r>
        <w:rPr>
          <w:spacing w:val="-13"/>
          <w:sz w:val="24"/>
        </w:rPr>
        <w:t xml:space="preserve">and </w:t>
      </w:r>
      <w:r>
        <w:rPr>
          <w:spacing w:val="-7"/>
          <w:sz w:val="24"/>
        </w:rPr>
        <w:t xml:space="preserve">provided </w:t>
      </w:r>
      <w:r>
        <w:rPr>
          <w:spacing w:val="-9"/>
          <w:sz w:val="24"/>
        </w:rPr>
        <w:t xml:space="preserve">further, </w:t>
      </w:r>
      <w:r>
        <w:rPr>
          <w:spacing w:val="-8"/>
          <w:sz w:val="24"/>
        </w:rPr>
        <w:t xml:space="preserve">that </w:t>
      </w:r>
      <w:r>
        <w:rPr>
          <w:spacing w:val="-15"/>
          <w:sz w:val="24"/>
        </w:rPr>
        <w:t xml:space="preserve">if </w:t>
      </w:r>
      <w:r>
        <w:rPr>
          <w:spacing w:val="-7"/>
          <w:sz w:val="24"/>
        </w:rPr>
        <w:t xml:space="preserve">such </w:t>
      </w:r>
      <w:r>
        <w:rPr>
          <w:spacing w:val="-15"/>
          <w:sz w:val="24"/>
        </w:rPr>
        <w:t xml:space="preserve">firm, </w:t>
      </w:r>
      <w:r>
        <w:rPr>
          <w:spacing w:val="-5"/>
          <w:sz w:val="24"/>
        </w:rPr>
        <w:t xml:space="preserve">corporation </w:t>
      </w:r>
      <w:r>
        <w:rPr>
          <w:sz w:val="24"/>
        </w:rPr>
        <w:t xml:space="preserve">or </w:t>
      </w:r>
      <w:r>
        <w:rPr>
          <w:spacing w:val="-13"/>
          <w:sz w:val="24"/>
        </w:rPr>
        <w:t xml:space="preserve">individual </w:t>
      </w:r>
      <w:r>
        <w:rPr>
          <w:spacing w:val="-9"/>
          <w:sz w:val="24"/>
        </w:rPr>
        <w:t xml:space="preserve">shall </w:t>
      </w:r>
      <w:r>
        <w:rPr>
          <w:spacing w:val="-11"/>
          <w:sz w:val="24"/>
        </w:rPr>
        <w:t xml:space="preserve">have </w:t>
      </w:r>
      <w:r>
        <w:rPr>
          <w:spacing w:val="-4"/>
          <w:sz w:val="24"/>
        </w:rPr>
        <w:t xml:space="preserve">been </w:t>
      </w:r>
      <w:r>
        <w:rPr>
          <w:spacing w:val="-8"/>
          <w:sz w:val="24"/>
        </w:rPr>
        <w:t xml:space="preserve">engaged </w:t>
      </w:r>
      <w:r>
        <w:rPr>
          <w:spacing w:val="-3"/>
          <w:sz w:val="24"/>
        </w:rPr>
        <w:t xml:space="preserve">in </w:t>
      </w:r>
      <w:r>
        <w:rPr>
          <w:spacing w:val="-4"/>
          <w:sz w:val="24"/>
        </w:rPr>
        <w:t xml:space="preserve">the </w:t>
      </w:r>
      <w:r>
        <w:rPr>
          <w:spacing w:val="-9"/>
          <w:sz w:val="24"/>
        </w:rPr>
        <w:t xml:space="preserve">business </w:t>
      </w:r>
      <w:r>
        <w:rPr>
          <w:spacing w:val="-3"/>
          <w:sz w:val="24"/>
        </w:rPr>
        <w:t xml:space="preserve">of </w:t>
      </w:r>
      <w:r>
        <w:rPr>
          <w:spacing w:val="-13"/>
          <w:sz w:val="24"/>
        </w:rPr>
        <w:t xml:space="preserve">buying </w:t>
      </w:r>
      <w:r>
        <w:rPr>
          <w:spacing w:val="-4"/>
          <w:sz w:val="24"/>
        </w:rPr>
        <w:t xml:space="preserve">and </w:t>
      </w:r>
      <w:r>
        <w:rPr>
          <w:spacing w:val="-14"/>
          <w:sz w:val="24"/>
        </w:rPr>
        <w:t xml:space="preserve">selling </w:t>
      </w:r>
      <w:r>
        <w:rPr>
          <w:spacing w:val="-5"/>
          <w:sz w:val="24"/>
        </w:rPr>
        <w:t xml:space="preserve">cotton </w:t>
      </w:r>
      <w:r>
        <w:rPr>
          <w:spacing w:val="-18"/>
          <w:sz w:val="24"/>
        </w:rPr>
        <w:t xml:space="preserve">in </w:t>
      </w:r>
      <w:r>
        <w:rPr>
          <w:spacing w:val="-12"/>
          <w:sz w:val="24"/>
        </w:rPr>
        <w:t xml:space="preserve">the </w:t>
      </w:r>
      <w:r>
        <w:rPr>
          <w:spacing w:val="-4"/>
          <w:sz w:val="24"/>
        </w:rPr>
        <w:t xml:space="preserve">State </w:t>
      </w:r>
      <w:r>
        <w:rPr>
          <w:spacing w:val="-3"/>
          <w:sz w:val="24"/>
        </w:rPr>
        <w:t xml:space="preserve">of </w:t>
      </w:r>
      <w:r>
        <w:rPr>
          <w:spacing w:val="-4"/>
          <w:sz w:val="24"/>
        </w:rPr>
        <w:t xml:space="preserve">Texas </w:t>
      </w:r>
      <w:r>
        <w:rPr>
          <w:spacing w:val="-13"/>
          <w:sz w:val="24"/>
        </w:rPr>
        <w:t xml:space="preserve">for </w:t>
      </w:r>
      <w:r>
        <w:rPr>
          <w:sz w:val="24"/>
        </w:rPr>
        <w:t xml:space="preserve">a </w:t>
      </w:r>
      <w:r>
        <w:rPr>
          <w:spacing w:val="-7"/>
          <w:sz w:val="24"/>
        </w:rPr>
        <w:t xml:space="preserve">less period </w:t>
      </w:r>
      <w:r>
        <w:rPr>
          <w:sz w:val="24"/>
        </w:rPr>
        <w:t xml:space="preserve">than one </w:t>
      </w:r>
      <w:r>
        <w:rPr>
          <w:spacing w:val="-9"/>
          <w:sz w:val="24"/>
        </w:rPr>
        <w:t xml:space="preserve">year </w:t>
      </w:r>
      <w:r>
        <w:rPr>
          <w:spacing w:val="-8"/>
          <w:sz w:val="24"/>
        </w:rPr>
        <w:t xml:space="preserve">previous </w:t>
      </w:r>
      <w:r>
        <w:rPr>
          <w:spacing w:val="-12"/>
          <w:sz w:val="24"/>
        </w:rPr>
        <w:t xml:space="preserve">to </w:t>
      </w:r>
      <w:r>
        <w:rPr>
          <w:sz w:val="24"/>
        </w:rPr>
        <w:t xml:space="preserve">the </w:t>
      </w:r>
      <w:r>
        <w:rPr>
          <w:spacing w:val="-8"/>
          <w:sz w:val="24"/>
        </w:rPr>
        <w:t xml:space="preserve">date </w:t>
      </w:r>
      <w:r>
        <w:rPr>
          <w:sz w:val="24"/>
        </w:rPr>
        <w:t xml:space="preserve">of </w:t>
      </w:r>
      <w:r>
        <w:rPr>
          <w:spacing w:val="-20"/>
          <w:sz w:val="24"/>
        </w:rPr>
        <w:t xml:space="preserve">his </w:t>
      </w:r>
      <w:r>
        <w:rPr>
          <w:spacing w:val="-8"/>
          <w:sz w:val="24"/>
        </w:rPr>
        <w:t xml:space="preserve">application, </w:t>
      </w:r>
      <w:r>
        <w:rPr>
          <w:spacing w:val="-11"/>
          <w:sz w:val="24"/>
        </w:rPr>
        <w:t xml:space="preserve">said </w:t>
      </w:r>
      <w:r>
        <w:rPr>
          <w:spacing w:val="-8"/>
          <w:sz w:val="24"/>
        </w:rPr>
        <w:t xml:space="preserve">application </w:t>
      </w:r>
      <w:r>
        <w:rPr>
          <w:spacing w:val="-10"/>
          <w:sz w:val="24"/>
        </w:rPr>
        <w:t xml:space="preserve">must </w:t>
      </w:r>
      <w:r>
        <w:rPr>
          <w:spacing w:val="-8"/>
          <w:sz w:val="24"/>
        </w:rPr>
        <w:t xml:space="preserve">contain the </w:t>
      </w:r>
      <w:r>
        <w:rPr>
          <w:spacing w:val="-5"/>
          <w:sz w:val="24"/>
        </w:rPr>
        <w:t xml:space="preserve">endorsement </w:t>
      </w:r>
      <w:r>
        <w:rPr>
          <w:sz w:val="24"/>
        </w:rPr>
        <w:t xml:space="preserve">of </w:t>
      </w:r>
      <w:r>
        <w:rPr>
          <w:spacing w:val="-16"/>
          <w:sz w:val="24"/>
        </w:rPr>
        <w:t xml:space="preserve">five </w:t>
      </w:r>
      <w:r>
        <w:rPr>
          <w:spacing w:val="-8"/>
          <w:sz w:val="24"/>
        </w:rPr>
        <w:t xml:space="preserve">(5) members </w:t>
      </w:r>
      <w:r>
        <w:rPr>
          <w:sz w:val="24"/>
        </w:rPr>
        <w:t xml:space="preserve">of </w:t>
      </w:r>
      <w:r>
        <w:rPr>
          <w:spacing w:val="-12"/>
          <w:sz w:val="24"/>
        </w:rPr>
        <w:t>this</w:t>
      </w:r>
      <w:r>
        <w:rPr>
          <w:spacing w:val="4"/>
          <w:sz w:val="24"/>
        </w:rPr>
        <w:t xml:space="preserve"> </w:t>
      </w:r>
      <w:r>
        <w:rPr>
          <w:spacing w:val="-7"/>
          <w:sz w:val="24"/>
        </w:rPr>
        <w:t>Association.</w:t>
      </w:r>
    </w:p>
    <w:p w14:paraId="231A8A8A" w14:textId="77777777" w:rsidR="00E401AA" w:rsidRDefault="00E401AA">
      <w:pPr>
        <w:pStyle w:val="BodyText"/>
        <w:spacing w:before="11"/>
        <w:rPr>
          <w:sz w:val="25"/>
        </w:rPr>
      </w:pPr>
    </w:p>
    <w:p w14:paraId="4C418688" w14:textId="77777777" w:rsidR="00E401AA" w:rsidRDefault="006622DA">
      <w:pPr>
        <w:pStyle w:val="BodyText"/>
        <w:spacing w:line="261" w:lineRule="auto"/>
        <w:ind w:left="840" w:right="105"/>
      </w:pPr>
      <w:r>
        <w:rPr>
          <w:spacing w:val="-9"/>
        </w:rPr>
        <w:t xml:space="preserve">Any </w:t>
      </w:r>
      <w:r>
        <w:rPr>
          <w:spacing w:val="-4"/>
        </w:rPr>
        <w:t xml:space="preserve">person </w:t>
      </w:r>
      <w:r>
        <w:t xml:space="preserve">or </w:t>
      </w:r>
      <w:r>
        <w:rPr>
          <w:spacing w:val="-11"/>
        </w:rPr>
        <w:t xml:space="preserve">firm </w:t>
      </w:r>
      <w:r>
        <w:rPr>
          <w:spacing w:val="-9"/>
        </w:rPr>
        <w:t xml:space="preserve">who </w:t>
      </w:r>
      <w:r>
        <w:rPr>
          <w:spacing w:val="-12"/>
        </w:rPr>
        <w:t xml:space="preserve">is </w:t>
      </w:r>
      <w:r>
        <w:t xml:space="preserve">an </w:t>
      </w:r>
      <w:r>
        <w:rPr>
          <w:spacing w:val="-6"/>
        </w:rPr>
        <w:t xml:space="preserve">employee, </w:t>
      </w:r>
      <w:r>
        <w:rPr>
          <w:spacing w:val="-12"/>
        </w:rPr>
        <w:t xml:space="preserve">agent </w:t>
      </w:r>
      <w:r>
        <w:t xml:space="preserve">or </w:t>
      </w:r>
      <w:r>
        <w:rPr>
          <w:spacing w:val="-6"/>
        </w:rPr>
        <w:t xml:space="preserve">associate </w:t>
      </w:r>
      <w:r>
        <w:t>of</w:t>
      </w:r>
      <w:r w:rsidR="00032F7D">
        <w:t xml:space="preserve"> </w:t>
      </w:r>
      <w:r>
        <w:t xml:space="preserve">another person or </w:t>
      </w:r>
      <w:r>
        <w:rPr>
          <w:spacing w:val="-13"/>
        </w:rPr>
        <w:t xml:space="preserve">firm </w:t>
      </w:r>
      <w:r>
        <w:rPr>
          <w:spacing w:val="-9"/>
        </w:rPr>
        <w:t xml:space="preserve">who </w:t>
      </w:r>
      <w:r>
        <w:rPr>
          <w:spacing w:val="-12"/>
        </w:rPr>
        <w:t>is</w:t>
      </w:r>
      <w:r>
        <w:rPr>
          <w:spacing w:val="-31"/>
        </w:rPr>
        <w:t xml:space="preserve"> </w:t>
      </w:r>
      <w:r>
        <w:t xml:space="preserve">not a </w:t>
      </w:r>
      <w:r>
        <w:rPr>
          <w:spacing w:val="-9"/>
        </w:rPr>
        <w:t xml:space="preserve">member </w:t>
      </w:r>
      <w:r>
        <w:t xml:space="preserve">of </w:t>
      </w:r>
      <w:r>
        <w:rPr>
          <w:spacing w:val="-8"/>
        </w:rPr>
        <w:t xml:space="preserve">the </w:t>
      </w:r>
      <w:r>
        <w:rPr>
          <w:spacing w:val="-7"/>
        </w:rPr>
        <w:t xml:space="preserve">Association, </w:t>
      </w:r>
      <w:r>
        <w:rPr>
          <w:spacing w:val="-12"/>
        </w:rPr>
        <w:t xml:space="preserve">shall </w:t>
      </w:r>
      <w:r>
        <w:t xml:space="preserve">not be </w:t>
      </w:r>
      <w:r>
        <w:rPr>
          <w:spacing w:val="-14"/>
        </w:rPr>
        <w:t xml:space="preserve">eligible </w:t>
      </w:r>
      <w:r>
        <w:rPr>
          <w:spacing w:val="-8"/>
        </w:rPr>
        <w:t xml:space="preserve">for </w:t>
      </w:r>
      <w:r>
        <w:rPr>
          <w:spacing w:val="-11"/>
        </w:rPr>
        <w:t xml:space="preserve">membership </w:t>
      </w:r>
      <w:r>
        <w:rPr>
          <w:spacing w:val="-12"/>
        </w:rPr>
        <w:t xml:space="preserve">in </w:t>
      </w:r>
      <w:r>
        <w:rPr>
          <w:spacing w:val="-8"/>
        </w:rPr>
        <w:t xml:space="preserve">the Association; </w:t>
      </w:r>
      <w:r>
        <w:t xml:space="preserve">and </w:t>
      </w:r>
      <w:r>
        <w:rPr>
          <w:spacing w:val="-13"/>
        </w:rPr>
        <w:t xml:space="preserve">should </w:t>
      </w:r>
      <w:r>
        <w:rPr>
          <w:spacing w:val="2"/>
        </w:rPr>
        <w:t>any</w:t>
      </w:r>
      <w:r w:rsidR="00032F7D">
        <w:rPr>
          <w:spacing w:val="2"/>
        </w:rPr>
        <w:t xml:space="preserve"> </w:t>
      </w:r>
      <w:r>
        <w:rPr>
          <w:spacing w:val="2"/>
        </w:rPr>
        <w:t xml:space="preserve">person </w:t>
      </w:r>
      <w:r>
        <w:t xml:space="preserve">or </w:t>
      </w:r>
      <w:r>
        <w:rPr>
          <w:spacing w:val="-13"/>
        </w:rPr>
        <w:t xml:space="preserve">firm </w:t>
      </w:r>
      <w:r>
        <w:rPr>
          <w:spacing w:val="-9"/>
        </w:rPr>
        <w:t xml:space="preserve">who </w:t>
      </w:r>
      <w:r>
        <w:rPr>
          <w:spacing w:val="-12"/>
        </w:rPr>
        <w:t xml:space="preserve">is </w:t>
      </w:r>
      <w:r>
        <w:t xml:space="preserve">a </w:t>
      </w:r>
      <w:r>
        <w:rPr>
          <w:spacing w:val="-9"/>
        </w:rPr>
        <w:t xml:space="preserve">member </w:t>
      </w:r>
      <w:r>
        <w:t xml:space="preserve">of </w:t>
      </w:r>
      <w:r>
        <w:rPr>
          <w:spacing w:val="-8"/>
        </w:rPr>
        <w:t xml:space="preserve">the </w:t>
      </w:r>
      <w:r>
        <w:rPr>
          <w:spacing w:val="-7"/>
        </w:rPr>
        <w:t xml:space="preserve">Association </w:t>
      </w:r>
      <w:r>
        <w:rPr>
          <w:spacing w:val="-8"/>
        </w:rPr>
        <w:t xml:space="preserve">become </w:t>
      </w:r>
      <w:r>
        <w:t xml:space="preserve">an </w:t>
      </w:r>
      <w:r>
        <w:rPr>
          <w:spacing w:val="-8"/>
        </w:rPr>
        <w:t xml:space="preserve">employee, </w:t>
      </w:r>
      <w:r>
        <w:rPr>
          <w:spacing w:val="-12"/>
        </w:rPr>
        <w:t xml:space="preserve">agent </w:t>
      </w:r>
      <w:r>
        <w:t xml:space="preserve">or </w:t>
      </w:r>
      <w:r>
        <w:rPr>
          <w:spacing w:val="-4"/>
        </w:rPr>
        <w:t xml:space="preserve">associate </w:t>
      </w:r>
      <w:r>
        <w:rPr>
          <w:spacing w:val="7"/>
        </w:rPr>
        <w:t>of</w:t>
      </w:r>
      <w:r w:rsidR="00032F7D">
        <w:rPr>
          <w:spacing w:val="7"/>
        </w:rPr>
        <w:t xml:space="preserve"> </w:t>
      </w:r>
      <w:r>
        <w:rPr>
          <w:spacing w:val="7"/>
        </w:rPr>
        <w:t xml:space="preserve">an </w:t>
      </w:r>
      <w:r>
        <w:rPr>
          <w:spacing w:val="-9"/>
        </w:rPr>
        <w:t>individual</w:t>
      </w:r>
      <w:r w:rsidR="00032F7D">
        <w:rPr>
          <w:spacing w:val="-9"/>
        </w:rPr>
        <w:t xml:space="preserve"> </w:t>
      </w:r>
      <w:r>
        <w:rPr>
          <w:spacing w:val="-9"/>
        </w:rPr>
        <w:t xml:space="preserve">or </w:t>
      </w:r>
      <w:r>
        <w:rPr>
          <w:spacing w:val="-13"/>
        </w:rPr>
        <w:t xml:space="preserve">firm </w:t>
      </w:r>
      <w:r>
        <w:rPr>
          <w:spacing w:val="-9"/>
        </w:rPr>
        <w:t xml:space="preserve">who </w:t>
      </w:r>
      <w:r>
        <w:rPr>
          <w:spacing w:val="-12"/>
        </w:rPr>
        <w:t xml:space="preserve">is </w:t>
      </w:r>
      <w:r>
        <w:t xml:space="preserve">not a </w:t>
      </w:r>
      <w:r>
        <w:rPr>
          <w:spacing w:val="-9"/>
        </w:rPr>
        <w:t xml:space="preserve">member </w:t>
      </w:r>
      <w:r>
        <w:t xml:space="preserve">of </w:t>
      </w:r>
      <w:r>
        <w:rPr>
          <w:spacing w:val="-8"/>
        </w:rPr>
        <w:t xml:space="preserve">the </w:t>
      </w:r>
      <w:r>
        <w:rPr>
          <w:spacing w:val="-7"/>
        </w:rPr>
        <w:t xml:space="preserve">Association, </w:t>
      </w:r>
      <w:r>
        <w:rPr>
          <w:spacing w:val="-9"/>
        </w:rPr>
        <w:t>such individual</w:t>
      </w:r>
      <w:r w:rsidR="00032F7D">
        <w:rPr>
          <w:spacing w:val="-9"/>
        </w:rPr>
        <w:t xml:space="preserve"> </w:t>
      </w:r>
      <w:r>
        <w:rPr>
          <w:spacing w:val="-9"/>
        </w:rPr>
        <w:t xml:space="preserve">or   </w:t>
      </w:r>
      <w:r>
        <w:rPr>
          <w:spacing w:val="-13"/>
        </w:rPr>
        <w:t xml:space="preserve">firm </w:t>
      </w:r>
      <w:r>
        <w:rPr>
          <w:spacing w:val="-10"/>
        </w:rPr>
        <w:t xml:space="preserve">shall </w:t>
      </w:r>
      <w:r>
        <w:rPr>
          <w:spacing w:val="-11"/>
        </w:rPr>
        <w:t xml:space="preserve">immediately </w:t>
      </w:r>
      <w:r>
        <w:rPr>
          <w:spacing w:val="-5"/>
        </w:rPr>
        <w:t xml:space="preserve">become </w:t>
      </w:r>
      <w:r>
        <w:rPr>
          <w:spacing w:val="-16"/>
        </w:rPr>
        <w:t xml:space="preserve">ineligible </w:t>
      </w:r>
      <w:r>
        <w:rPr>
          <w:spacing w:val="-3"/>
        </w:rPr>
        <w:t xml:space="preserve">to be </w:t>
      </w:r>
      <w:r>
        <w:t xml:space="preserve">a </w:t>
      </w:r>
      <w:r>
        <w:rPr>
          <w:spacing w:val="-10"/>
        </w:rPr>
        <w:t xml:space="preserve">member </w:t>
      </w:r>
      <w:r>
        <w:rPr>
          <w:spacing w:val="-4"/>
        </w:rPr>
        <w:t xml:space="preserve">and his </w:t>
      </w:r>
      <w:r>
        <w:rPr>
          <w:spacing w:val="-3"/>
        </w:rPr>
        <w:t xml:space="preserve">or </w:t>
      </w:r>
      <w:r>
        <w:rPr>
          <w:spacing w:val="-12"/>
        </w:rPr>
        <w:t xml:space="preserve">its </w:t>
      </w:r>
      <w:r>
        <w:rPr>
          <w:spacing w:val="-9"/>
        </w:rPr>
        <w:t xml:space="preserve">membership </w:t>
      </w:r>
      <w:r>
        <w:rPr>
          <w:spacing w:val="-15"/>
        </w:rPr>
        <w:t xml:space="preserve">in </w:t>
      </w:r>
      <w:r>
        <w:rPr>
          <w:spacing w:val="-6"/>
        </w:rPr>
        <w:t xml:space="preserve">the </w:t>
      </w:r>
      <w:r>
        <w:rPr>
          <w:spacing w:val="-8"/>
        </w:rPr>
        <w:t xml:space="preserve">Association </w:t>
      </w:r>
      <w:r>
        <w:rPr>
          <w:spacing w:val="-12"/>
        </w:rPr>
        <w:t xml:space="preserve">shall </w:t>
      </w:r>
      <w:r>
        <w:rPr>
          <w:spacing w:val="-11"/>
        </w:rPr>
        <w:t xml:space="preserve">automatically terminate, </w:t>
      </w:r>
      <w:r>
        <w:t xml:space="preserve">and </w:t>
      </w:r>
      <w:r>
        <w:rPr>
          <w:spacing w:val="-9"/>
        </w:rPr>
        <w:t xml:space="preserve">such </w:t>
      </w:r>
      <w:r>
        <w:rPr>
          <w:spacing w:val="-17"/>
        </w:rPr>
        <w:t xml:space="preserve">ineligibility </w:t>
      </w:r>
      <w:r>
        <w:rPr>
          <w:spacing w:val="-14"/>
        </w:rPr>
        <w:t xml:space="preserve">shall </w:t>
      </w:r>
      <w:r>
        <w:rPr>
          <w:spacing w:val="-10"/>
        </w:rPr>
        <w:t xml:space="preserve">remain </w:t>
      </w:r>
      <w:r>
        <w:t xml:space="preserve">as </w:t>
      </w:r>
      <w:r>
        <w:rPr>
          <w:spacing w:val="-11"/>
        </w:rPr>
        <w:t xml:space="preserve">long </w:t>
      </w:r>
      <w:r>
        <w:t xml:space="preserve">as </w:t>
      </w:r>
      <w:r>
        <w:rPr>
          <w:spacing w:val="-7"/>
        </w:rPr>
        <w:t xml:space="preserve">such </w:t>
      </w:r>
      <w:r>
        <w:rPr>
          <w:spacing w:val="-9"/>
        </w:rPr>
        <w:t>relationship</w:t>
      </w:r>
      <w:r>
        <w:rPr>
          <w:spacing w:val="5"/>
        </w:rPr>
        <w:t xml:space="preserve"> </w:t>
      </w:r>
      <w:r>
        <w:rPr>
          <w:spacing w:val="-11"/>
        </w:rPr>
        <w:t>exists.</w:t>
      </w:r>
    </w:p>
    <w:p w14:paraId="08D2E44E" w14:textId="77777777" w:rsidR="00E401AA" w:rsidRDefault="00E401AA">
      <w:pPr>
        <w:pStyle w:val="BodyText"/>
        <w:spacing w:before="1"/>
        <w:rPr>
          <w:sz w:val="26"/>
        </w:rPr>
      </w:pPr>
    </w:p>
    <w:p w14:paraId="1D8D3019" w14:textId="77777777" w:rsidR="00E401AA" w:rsidRDefault="006622DA">
      <w:pPr>
        <w:pStyle w:val="BodyText"/>
        <w:ind w:left="841" w:right="3371"/>
      </w:pPr>
      <w:r>
        <w:t>There shall be four classes of members:</w:t>
      </w:r>
    </w:p>
    <w:p w14:paraId="4C7AE58E" w14:textId="77777777" w:rsidR="00E401AA" w:rsidRDefault="00E401AA">
      <w:pPr>
        <w:pStyle w:val="BodyText"/>
        <w:rPr>
          <w:sz w:val="28"/>
        </w:rPr>
      </w:pPr>
    </w:p>
    <w:p w14:paraId="21C55473" w14:textId="77777777" w:rsidR="00E401AA" w:rsidRDefault="006622DA">
      <w:pPr>
        <w:pStyle w:val="ListParagraph"/>
        <w:numPr>
          <w:ilvl w:val="1"/>
          <w:numId w:val="5"/>
        </w:numPr>
        <w:tabs>
          <w:tab w:val="left" w:pos="1862"/>
        </w:tabs>
        <w:spacing w:before="1" w:line="261" w:lineRule="auto"/>
        <w:ind w:right="99" w:firstLine="0"/>
        <w:rPr>
          <w:sz w:val="24"/>
        </w:rPr>
      </w:pPr>
      <w:r>
        <w:rPr>
          <w:b/>
          <w:spacing w:val="-7"/>
          <w:sz w:val="24"/>
        </w:rPr>
        <w:t>Merchant</w:t>
      </w:r>
      <w:r>
        <w:rPr>
          <w:spacing w:val="-7"/>
          <w:position w:val="9"/>
          <w:sz w:val="14"/>
        </w:rPr>
        <w:t>2</w:t>
      </w:r>
      <w:r>
        <w:rPr>
          <w:spacing w:val="-7"/>
          <w:sz w:val="24"/>
        </w:rPr>
        <w:t xml:space="preserve">-Individual, partnership, </w:t>
      </w:r>
      <w:r>
        <w:rPr>
          <w:spacing w:val="-6"/>
          <w:sz w:val="24"/>
        </w:rPr>
        <w:t xml:space="preserve">joint </w:t>
      </w:r>
      <w:r>
        <w:rPr>
          <w:spacing w:val="-8"/>
          <w:sz w:val="24"/>
        </w:rPr>
        <w:t xml:space="preserve">venture, </w:t>
      </w:r>
      <w:r>
        <w:rPr>
          <w:spacing w:val="-5"/>
          <w:sz w:val="24"/>
        </w:rPr>
        <w:t xml:space="preserve">company corporation </w:t>
      </w:r>
      <w:r>
        <w:rPr>
          <w:sz w:val="24"/>
        </w:rPr>
        <w:t xml:space="preserve">or </w:t>
      </w:r>
      <w:r>
        <w:rPr>
          <w:spacing w:val="-5"/>
          <w:sz w:val="24"/>
        </w:rPr>
        <w:t>cooperative</w:t>
      </w:r>
      <w:r>
        <w:rPr>
          <w:spacing w:val="-3"/>
          <w:sz w:val="24"/>
        </w:rPr>
        <w:t xml:space="preserve"> </w:t>
      </w:r>
      <w:r>
        <w:rPr>
          <w:spacing w:val="-9"/>
          <w:sz w:val="24"/>
        </w:rPr>
        <w:t>purchasing</w:t>
      </w:r>
      <w:r>
        <w:rPr>
          <w:spacing w:val="-31"/>
          <w:sz w:val="24"/>
        </w:rPr>
        <w:t xml:space="preserve"> </w:t>
      </w:r>
      <w:r>
        <w:rPr>
          <w:sz w:val="24"/>
        </w:rPr>
        <w:t>cotton</w:t>
      </w:r>
      <w:r>
        <w:rPr>
          <w:spacing w:val="-27"/>
          <w:sz w:val="24"/>
        </w:rPr>
        <w:t xml:space="preserve"> </w:t>
      </w:r>
      <w:r>
        <w:rPr>
          <w:sz w:val="24"/>
        </w:rPr>
        <w:t>on</w:t>
      </w:r>
      <w:r>
        <w:rPr>
          <w:spacing w:val="-3"/>
          <w:sz w:val="24"/>
        </w:rPr>
        <w:t xml:space="preserve"> </w:t>
      </w:r>
      <w:r>
        <w:rPr>
          <w:spacing w:val="-13"/>
          <w:sz w:val="24"/>
        </w:rPr>
        <w:t>their</w:t>
      </w:r>
      <w:r>
        <w:rPr>
          <w:spacing w:val="-3"/>
          <w:sz w:val="24"/>
        </w:rPr>
        <w:t xml:space="preserve"> </w:t>
      </w:r>
      <w:r>
        <w:rPr>
          <w:sz w:val="24"/>
        </w:rPr>
        <w:t>own</w:t>
      </w:r>
      <w:r>
        <w:rPr>
          <w:spacing w:val="-28"/>
          <w:sz w:val="24"/>
        </w:rPr>
        <w:t xml:space="preserve"> </w:t>
      </w:r>
      <w:r>
        <w:rPr>
          <w:spacing w:val="-7"/>
          <w:sz w:val="24"/>
        </w:rPr>
        <w:t>behalf,</w:t>
      </w:r>
      <w:r>
        <w:rPr>
          <w:spacing w:val="-3"/>
          <w:sz w:val="24"/>
        </w:rPr>
        <w:t xml:space="preserve"> </w:t>
      </w:r>
      <w:r>
        <w:rPr>
          <w:spacing w:val="-9"/>
          <w:sz w:val="24"/>
        </w:rPr>
        <w:t>taking</w:t>
      </w:r>
      <w:r>
        <w:rPr>
          <w:spacing w:val="-31"/>
          <w:sz w:val="24"/>
        </w:rPr>
        <w:t xml:space="preserve"> </w:t>
      </w:r>
      <w:r>
        <w:rPr>
          <w:spacing w:val="-12"/>
          <w:sz w:val="24"/>
        </w:rPr>
        <w:t>title</w:t>
      </w:r>
      <w:r>
        <w:rPr>
          <w:spacing w:val="-3"/>
          <w:sz w:val="24"/>
        </w:rPr>
        <w:t xml:space="preserve"> </w:t>
      </w:r>
      <w:r>
        <w:rPr>
          <w:spacing w:val="-5"/>
          <w:sz w:val="24"/>
        </w:rPr>
        <w:t>thereto,</w:t>
      </w:r>
      <w:r>
        <w:rPr>
          <w:spacing w:val="-3"/>
          <w:sz w:val="24"/>
        </w:rPr>
        <w:t xml:space="preserve"> </w:t>
      </w:r>
      <w:r>
        <w:rPr>
          <w:spacing w:val="-10"/>
          <w:sz w:val="24"/>
        </w:rPr>
        <w:t>and</w:t>
      </w:r>
      <w:r>
        <w:rPr>
          <w:spacing w:val="-3"/>
          <w:sz w:val="24"/>
        </w:rPr>
        <w:t xml:space="preserve"> </w:t>
      </w:r>
      <w:r>
        <w:rPr>
          <w:spacing w:val="-10"/>
          <w:sz w:val="24"/>
        </w:rPr>
        <w:t>offering</w:t>
      </w:r>
      <w:r>
        <w:rPr>
          <w:spacing w:val="-31"/>
          <w:sz w:val="24"/>
        </w:rPr>
        <w:t xml:space="preserve"> </w:t>
      </w:r>
      <w:r>
        <w:rPr>
          <w:sz w:val="24"/>
        </w:rPr>
        <w:t>such</w:t>
      </w:r>
      <w:r w:rsidR="005A25C3">
        <w:rPr>
          <w:sz w:val="24"/>
        </w:rPr>
        <w:t xml:space="preserve"> cotton to sale to other parties.</w:t>
      </w:r>
    </w:p>
    <w:p w14:paraId="2A458DC8" w14:textId="77777777" w:rsidR="00E401AA" w:rsidRDefault="00E401AA">
      <w:pPr>
        <w:pStyle w:val="BodyText"/>
        <w:spacing w:before="1"/>
        <w:rPr>
          <w:sz w:val="18"/>
        </w:rPr>
      </w:pPr>
    </w:p>
    <w:p w14:paraId="495CE881" w14:textId="77777777" w:rsidR="00E401AA" w:rsidRDefault="006622DA">
      <w:pPr>
        <w:pStyle w:val="ListParagraph"/>
        <w:numPr>
          <w:ilvl w:val="1"/>
          <w:numId w:val="5"/>
        </w:numPr>
        <w:tabs>
          <w:tab w:val="left" w:pos="1840"/>
        </w:tabs>
        <w:spacing w:before="1" w:line="259" w:lineRule="auto"/>
        <w:ind w:left="1540" w:right="398" w:firstLine="0"/>
        <w:rPr>
          <w:sz w:val="24"/>
        </w:rPr>
      </w:pPr>
      <w:r>
        <w:rPr>
          <w:b/>
          <w:spacing w:val="-12"/>
          <w:sz w:val="24"/>
        </w:rPr>
        <w:t xml:space="preserve">Primary </w:t>
      </w:r>
      <w:r>
        <w:rPr>
          <w:b/>
          <w:spacing w:val="-4"/>
          <w:sz w:val="24"/>
        </w:rPr>
        <w:t xml:space="preserve">Marketing </w:t>
      </w:r>
      <w:r>
        <w:rPr>
          <w:b/>
          <w:sz w:val="24"/>
        </w:rPr>
        <w:t>Member</w:t>
      </w:r>
      <w:r>
        <w:rPr>
          <w:position w:val="9"/>
          <w:sz w:val="14"/>
        </w:rPr>
        <w:t>2</w:t>
      </w:r>
      <w:r w:rsidR="00D60DB5">
        <w:rPr>
          <w:position w:val="9"/>
          <w:sz w:val="14"/>
        </w:rPr>
        <w:t>/3</w:t>
      </w:r>
      <w:r>
        <w:rPr>
          <w:sz w:val="24"/>
        </w:rPr>
        <w:t xml:space="preserve">- </w:t>
      </w:r>
      <w:r>
        <w:rPr>
          <w:spacing w:val="-11"/>
          <w:sz w:val="24"/>
        </w:rPr>
        <w:t xml:space="preserve">Individual, </w:t>
      </w:r>
      <w:r>
        <w:rPr>
          <w:spacing w:val="-8"/>
          <w:sz w:val="24"/>
        </w:rPr>
        <w:t xml:space="preserve">partnership, </w:t>
      </w:r>
      <w:r>
        <w:rPr>
          <w:spacing w:val="-7"/>
          <w:sz w:val="24"/>
        </w:rPr>
        <w:t xml:space="preserve">joint </w:t>
      </w:r>
      <w:r>
        <w:rPr>
          <w:spacing w:val="-9"/>
          <w:sz w:val="24"/>
        </w:rPr>
        <w:t xml:space="preserve">venture, </w:t>
      </w:r>
      <w:r>
        <w:rPr>
          <w:spacing w:val="-11"/>
          <w:sz w:val="24"/>
        </w:rPr>
        <w:t xml:space="preserve">company, </w:t>
      </w:r>
      <w:r>
        <w:rPr>
          <w:spacing w:val="-4"/>
          <w:sz w:val="24"/>
        </w:rPr>
        <w:t xml:space="preserve">corporation </w:t>
      </w:r>
      <w:r>
        <w:rPr>
          <w:spacing w:val="-3"/>
          <w:sz w:val="24"/>
        </w:rPr>
        <w:t xml:space="preserve">or </w:t>
      </w:r>
      <w:r>
        <w:rPr>
          <w:spacing w:val="-7"/>
          <w:sz w:val="24"/>
        </w:rPr>
        <w:t xml:space="preserve">cooperative </w:t>
      </w:r>
      <w:r>
        <w:rPr>
          <w:spacing w:val="-5"/>
          <w:sz w:val="24"/>
        </w:rPr>
        <w:t xml:space="preserve">when </w:t>
      </w:r>
      <w:r>
        <w:rPr>
          <w:spacing w:val="-12"/>
          <w:sz w:val="24"/>
        </w:rPr>
        <w:t xml:space="preserve">not </w:t>
      </w:r>
      <w:r>
        <w:rPr>
          <w:spacing w:val="-5"/>
          <w:sz w:val="24"/>
        </w:rPr>
        <w:t xml:space="preserve">acting </w:t>
      </w:r>
      <w:r>
        <w:rPr>
          <w:spacing w:val="-3"/>
          <w:sz w:val="24"/>
        </w:rPr>
        <w:t xml:space="preserve">on </w:t>
      </w:r>
      <w:r>
        <w:rPr>
          <w:spacing w:val="-11"/>
          <w:sz w:val="24"/>
        </w:rPr>
        <w:t xml:space="preserve">its </w:t>
      </w:r>
      <w:r>
        <w:rPr>
          <w:spacing w:val="-4"/>
          <w:sz w:val="24"/>
        </w:rPr>
        <w:t xml:space="preserve">own </w:t>
      </w:r>
      <w:r>
        <w:rPr>
          <w:spacing w:val="-10"/>
          <w:sz w:val="24"/>
        </w:rPr>
        <w:t xml:space="preserve">behalf, </w:t>
      </w:r>
      <w:r>
        <w:rPr>
          <w:spacing w:val="-5"/>
          <w:sz w:val="24"/>
        </w:rPr>
        <w:t xml:space="preserve">acts </w:t>
      </w:r>
      <w:r>
        <w:rPr>
          <w:spacing w:val="-3"/>
          <w:sz w:val="24"/>
        </w:rPr>
        <w:t xml:space="preserve">in </w:t>
      </w:r>
      <w:r>
        <w:rPr>
          <w:spacing w:val="-13"/>
          <w:sz w:val="24"/>
        </w:rPr>
        <w:t xml:space="preserve">facilitating </w:t>
      </w:r>
      <w:r>
        <w:rPr>
          <w:spacing w:val="-14"/>
          <w:sz w:val="24"/>
        </w:rPr>
        <w:t xml:space="preserve">the </w:t>
      </w:r>
      <w:r>
        <w:rPr>
          <w:spacing w:val="-6"/>
          <w:sz w:val="24"/>
        </w:rPr>
        <w:t xml:space="preserve">purchase </w:t>
      </w:r>
      <w:r>
        <w:rPr>
          <w:sz w:val="24"/>
        </w:rPr>
        <w:t xml:space="preserve">or </w:t>
      </w:r>
      <w:r>
        <w:rPr>
          <w:spacing w:val="-8"/>
          <w:sz w:val="24"/>
        </w:rPr>
        <w:t xml:space="preserve">sale </w:t>
      </w:r>
      <w:r>
        <w:rPr>
          <w:sz w:val="24"/>
        </w:rPr>
        <w:t xml:space="preserve">of </w:t>
      </w:r>
      <w:r>
        <w:rPr>
          <w:spacing w:val="-6"/>
          <w:sz w:val="24"/>
        </w:rPr>
        <w:t xml:space="preserve">cotton </w:t>
      </w:r>
      <w:r>
        <w:rPr>
          <w:sz w:val="24"/>
        </w:rPr>
        <w:t xml:space="preserve">to </w:t>
      </w:r>
      <w:r>
        <w:rPr>
          <w:spacing w:val="-8"/>
          <w:sz w:val="24"/>
        </w:rPr>
        <w:t>other</w:t>
      </w:r>
      <w:r>
        <w:rPr>
          <w:spacing w:val="-4"/>
          <w:sz w:val="24"/>
        </w:rPr>
        <w:t xml:space="preserve"> </w:t>
      </w:r>
      <w:r>
        <w:rPr>
          <w:spacing w:val="-7"/>
          <w:sz w:val="24"/>
        </w:rPr>
        <w:t>parties.</w:t>
      </w:r>
    </w:p>
    <w:p w14:paraId="0C507535" w14:textId="77777777" w:rsidR="00E401AA" w:rsidRDefault="00E401AA">
      <w:pPr>
        <w:pStyle w:val="BodyText"/>
        <w:spacing w:before="3"/>
        <w:rPr>
          <w:sz w:val="26"/>
        </w:rPr>
      </w:pPr>
    </w:p>
    <w:p w14:paraId="05AD2BA7" w14:textId="77777777" w:rsidR="00E401AA" w:rsidRDefault="006622DA">
      <w:pPr>
        <w:pStyle w:val="ListParagraph"/>
        <w:numPr>
          <w:ilvl w:val="1"/>
          <w:numId w:val="5"/>
        </w:numPr>
        <w:tabs>
          <w:tab w:val="left" w:pos="1842"/>
        </w:tabs>
        <w:spacing w:line="259" w:lineRule="auto"/>
        <w:ind w:left="1541" w:right="117" w:firstLine="0"/>
        <w:rPr>
          <w:sz w:val="24"/>
        </w:rPr>
      </w:pPr>
      <w:r>
        <w:rPr>
          <w:b/>
          <w:spacing w:val="-4"/>
          <w:sz w:val="24"/>
        </w:rPr>
        <w:t>Ass</w:t>
      </w:r>
      <w:r>
        <w:rPr>
          <w:b/>
          <w:spacing w:val="-5"/>
          <w:sz w:val="24"/>
        </w:rPr>
        <w:t xml:space="preserve">ociate </w:t>
      </w:r>
      <w:r>
        <w:rPr>
          <w:position w:val="9"/>
          <w:sz w:val="14"/>
        </w:rPr>
        <w:t>2</w:t>
      </w:r>
      <w:r>
        <w:rPr>
          <w:sz w:val="24"/>
        </w:rPr>
        <w:t xml:space="preserve">- Any </w:t>
      </w:r>
      <w:r>
        <w:rPr>
          <w:spacing w:val="-13"/>
          <w:sz w:val="24"/>
        </w:rPr>
        <w:t xml:space="preserve">individual, </w:t>
      </w:r>
      <w:r>
        <w:rPr>
          <w:spacing w:val="-7"/>
          <w:sz w:val="24"/>
        </w:rPr>
        <w:t xml:space="preserve">partnership, </w:t>
      </w:r>
      <w:r>
        <w:rPr>
          <w:spacing w:val="-6"/>
          <w:sz w:val="24"/>
        </w:rPr>
        <w:t xml:space="preserve">joint </w:t>
      </w:r>
      <w:r>
        <w:rPr>
          <w:spacing w:val="-8"/>
          <w:sz w:val="24"/>
        </w:rPr>
        <w:t xml:space="preserve">venture, </w:t>
      </w:r>
      <w:r>
        <w:rPr>
          <w:spacing w:val="-9"/>
          <w:sz w:val="24"/>
        </w:rPr>
        <w:t xml:space="preserve">company, </w:t>
      </w:r>
      <w:r>
        <w:rPr>
          <w:spacing w:val="-5"/>
          <w:sz w:val="24"/>
        </w:rPr>
        <w:t xml:space="preserve">corporation </w:t>
      </w:r>
      <w:r>
        <w:rPr>
          <w:sz w:val="24"/>
        </w:rPr>
        <w:t xml:space="preserve">or </w:t>
      </w:r>
      <w:r>
        <w:rPr>
          <w:spacing w:val="-5"/>
          <w:sz w:val="24"/>
        </w:rPr>
        <w:t xml:space="preserve">cooperative </w:t>
      </w:r>
      <w:r>
        <w:rPr>
          <w:sz w:val="24"/>
        </w:rPr>
        <w:t xml:space="preserve">of good </w:t>
      </w:r>
      <w:r>
        <w:rPr>
          <w:spacing w:val="-5"/>
          <w:sz w:val="24"/>
        </w:rPr>
        <w:t xml:space="preserve">character </w:t>
      </w:r>
      <w:r>
        <w:rPr>
          <w:spacing w:val="-13"/>
          <w:sz w:val="24"/>
        </w:rPr>
        <w:t xml:space="preserve">and </w:t>
      </w:r>
      <w:r>
        <w:rPr>
          <w:spacing w:val="-9"/>
          <w:sz w:val="24"/>
        </w:rPr>
        <w:t xml:space="preserve">standing who </w:t>
      </w:r>
      <w:r>
        <w:rPr>
          <w:spacing w:val="-18"/>
          <w:sz w:val="24"/>
        </w:rPr>
        <w:t xml:space="preserve">is </w:t>
      </w:r>
      <w:r>
        <w:rPr>
          <w:sz w:val="24"/>
        </w:rPr>
        <w:t xml:space="preserve">not </w:t>
      </w:r>
      <w:r>
        <w:rPr>
          <w:spacing w:val="-13"/>
          <w:sz w:val="24"/>
        </w:rPr>
        <w:t xml:space="preserve">involved </w:t>
      </w:r>
      <w:r>
        <w:rPr>
          <w:spacing w:val="-12"/>
          <w:sz w:val="24"/>
        </w:rPr>
        <w:t xml:space="preserve">in </w:t>
      </w:r>
      <w:r>
        <w:rPr>
          <w:spacing w:val="-13"/>
          <w:sz w:val="24"/>
        </w:rPr>
        <w:t xml:space="preserve">the </w:t>
      </w:r>
      <w:r>
        <w:rPr>
          <w:spacing w:val="-6"/>
          <w:sz w:val="24"/>
        </w:rPr>
        <w:t xml:space="preserve">purchase </w:t>
      </w:r>
      <w:r>
        <w:rPr>
          <w:sz w:val="24"/>
        </w:rPr>
        <w:t xml:space="preserve">or </w:t>
      </w:r>
      <w:r>
        <w:rPr>
          <w:spacing w:val="-10"/>
          <w:sz w:val="24"/>
        </w:rPr>
        <w:t xml:space="preserve">sale </w:t>
      </w:r>
      <w:r>
        <w:rPr>
          <w:sz w:val="24"/>
        </w:rPr>
        <w:t xml:space="preserve">of </w:t>
      </w:r>
      <w:r>
        <w:rPr>
          <w:spacing w:val="-5"/>
          <w:sz w:val="24"/>
        </w:rPr>
        <w:t xml:space="preserve">cotton, </w:t>
      </w:r>
      <w:r>
        <w:rPr>
          <w:spacing w:val="-9"/>
          <w:sz w:val="24"/>
        </w:rPr>
        <w:t xml:space="preserve">but, </w:t>
      </w:r>
      <w:r>
        <w:rPr>
          <w:spacing w:val="-11"/>
          <w:sz w:val="24"/>
        </w:rPr>
        <w:t xml:space="preserve">having </w:t>
      </w:r>
      <w:r>
        <w:rPr>
          <w:sz w:val="24"/>
        </w:rPr>
        <w:t xml:space="preserve">a </w:t>
      </w:r>
      <w:r>
        <w:rPr>
          <w:spacing w:val="-11"/>
          <w:sz w:val="24"/>
        </w:rPr>
        <w:t xml:space="preserve">relationship </w:t>
      </w:r>
      <w:r>
        <w:rPr>
          <w:sz w:val="24"/>
        </w:rPr>
        <w:t xml:space="preserve">to </w:t>
      </w:r>
      <w:r>
        <w:rPr>
          <w:spacing w:val="-7"/>
          <w:sz w:val="24"/>
        </w:rPr>
        <w:t xml:space="preserve">such </w:t>
      </w:r>
      <w:r>
        <w:rPr>
          <w:spacing w:val="-12"/>
          <w:sz w:val="24"/>
        </w:rPr>
        <w:t xml:space="preserve">activity </w:t>
      </w:r>
      <w:r>
        <w:rPr>
          <w:spacing w:val="-22"/>
          <w:sz w:val="24"/>
        </w:rPr>
        <w:t xml:space="preserve">in  </w:t>
      </w:r>
      <w:r>
        <w:rPr>
          <w:spacing w:val="-7"/>
          <w:sz w:val="24"/>
        </w:rPr>
        <w:t xml:space="preserve">transportation, </w:t>
      </w:r>
      <w:r>
        <w:rPr>
          <w:spacing w:val="-11"/>
          <w:sz w:val="24"/>
        </w:rPr>
        <w:t xml:space="preserve">insurance,   </w:t>
      </w:r>
      <w:r>
        <w:rPr>
          <w:spacing w:val="-8"/>
          <w:sz w:val="24"/>
        </w:rPr>
        <w:t xml:space="preserve">banking, </w:t>
      </w:r>
      <w:r>
        <w:rPr>
          <w:spacing w:val="-11"/>
          <w:sz w:val="24"/>
        </w:rPr>
        <w:t xml:space="preserve">futures </w:t>
      </w:r>
      <w:r>
        <w:rPr>
          <w:spacing w:val="-7"/>
          <w:sz w:val="24"/>
        </w:rPr>
        <w:t xml:space="preserve">trading, </w:t>
      </w:r>
      <w:r>
        <w:rPr>
          <w:spacing w:val="-11"/>
          <w:sz w:val="24"/>
        </w:rPr>
        <w:t xml:space="preserve">communications </w:t>
      </w:r>
      <w:r>
        <w:rPr>
          <w:spacing w:val="-4"/>
          <w:sz w:val="24"/>
        </w:rPr>
        <w:t xml:space="preserve">and other </w:t>
      </w:r>
      <w:r>
        <w:rPr>
          <w:spacing w:val="-8"/>
          <w:sz w:val="24"/>
        </w:rPr>
        <w:t xml:space="preserve">businesses. </w:t>
      </w:r>
      <w:r>
        <w:rPr>
          <w:spacing w:val="-5"/>
          <w:sz w:val="24"/>
        </w:rPr>
        <w:t xml:space="preserve">Associate Members </w:t>
      </w:r>
      <w:r>
        <w:rPr>
          <w:spacing w:val="-9"/>
          <w:sz w:val="24"/>
        </w:rPr>
        <w:t xml:space="preserve">shall have </w:t>
      </w:r>
      <w:r>
        <w:rPr>
          <w:sz w:val="24"/>
        </w:rPr>
        <w:t xml:space="preserve">no </w:t>
      </w:r>
      <w:r>
        <w:rPr>
          <w:spacing w:val="-16"/>
          <w:sz w:val="24"/>
        </w:rPr>
        <w:t xml:space="preserve">right </w:t>
      </w:r>
      <w:r>
        <w:rPr>
          <w:sz w:val="24"/>
        </w:rPr>
        <w:t xml:space="preserve">to </w:t>
      </w:r>
      <w:r>
        <w:rPr>
          <w:spacing w:val="-6"/>
          <w:sz w:val="24"/>
        </w:rPr>
        <w:t xml:space="preserve">vote, </w:t>
      </w:r>
      <w:r>
        <w:rPr>
          <w:spacing w:val="-9"/>
          <w:sz w:val="24"/>
        </w:rPr>
        <w:t xml:space="preserve">nor </w:t>
      </w:r>
      <w:r>
        <w:rPr>
          <w:spacing w:val="-10"/>
          <w:sz w:val="24"/>
        </w:rPr>
        <w:t xml:space="preserve">shall </w:t>
      </w:r>
      <w:r>
        <w:rPr>
          <w:spacing w:val="-6"/>
          <w:sz w:val="24"/>
        </w:rPr>
        <w:t xml:space="preserve">they </w:t>
      </w:r>
      <w:r>
        <w:rPr>
          <w:spacing w:val="-9"/>
          <w:sz w:val="24"/>
        </w:rPr>
        <w:t xml:space="preserve">acquire any </w:t>
      </w:r>
      <w:r>
        <w:rPr>
          <w:spacing w:val="-16"/>
          <w:sz w:val="24"/>
        </w:rPr>
        <w:t xml:space="preserve">title </w:t>
      </w:r>
      <w:r>
        <w:rPr>
          <w:sz w:val="24"/>
        </w:rPr>
        <w:t xml:space="preserve">to </w:t>
      </w:r>
      <w:r>
        <w:rPr>
          <w:spacing w:val="-3"/>
          <w:sz w:val="24"/>
        </w:rPr>
        <w:t xml:space="preserve">property </w:t>
      </w:r>
      <w:r>
        <w:rPr>
          <w:sz w:val="24"/>
        </w:rPr>
        <w:t xml:space="preserve">of </w:t>
      </w:r>
      <w:r w:rsidR="00032F7D">
        <w:rPr>
          <w:sz w:val="24"/>
        </w:rPr>
        <w:t xml:space="preserve"> the Association.</w:t>
      </w:r>
    </w:p>
    <w:p w14:paraId="5F705E63" w14:textId="77777777" w:rsidR="00E401AA" w:rsidRDefault="00E401AA">
      <w:pPr>
        <w:pStyle w:val="BodyText"/>
        <w:spacing w:before="3"/>
        <w:rPr>
          <w:sz w:val="26"/>
        </w:rPr>
      </w:pPr>
    </w:p>
    <w:p w14:paraId="74E1E90F" w14:textId="77777777" w:rsidR="00E401AA" w:rsidRPr="00581828" w:rsidRDefault="006622DA">
      <w:pPr>
        <w:pStyle w:val="ListParagraph"/>
        <w:numPr>
          <w:ilvl w:val="1"/>
          <w:numId w:val="5"/>
        </w:numPr>
        <w:tabs>
          <w:tab w:val="left" w:pos="1844"/>
        </w:tabs>
        <w:spacing w:line="261" w:lineRule="auto"/>
        <w:ind w:left="1542" w:right="216" w:firstLine="1"/>
        <w:rPr>
          <w:sz w:val="24"/>
        </w:rPr>
      </w:pPr>
      <w:r>
        <w:rPr>
          <w:b/>
          <w:spacing w:val="-7"/>
          <w:sz w:val="24"/>
        </w:rPr>
        <w:t xml:space="preserve">Honorary </w:t>
      </w:r>
      <w:r>
        <w:rPr>
          <w:b/>
          <w:sz w:val="24"/>
        </w:rPr>
        <w:t>Members</w:t>
      </w:r>
      <w:r w:rsidR="00D60DB5">
        <w:rPr>
          <w:sz w:val="24"/>
        </w:rPr>
        <w:t xml:space="preserve"> -</w:t>
      </w:r>
      <w:r>
        <w:rPr>
          <w:sz w:val="24"/>
        </w:rPr>
        <w:t xml:space="preserve"> </w:t>
      </w:r>
      <w:r>
        <w:rPr>
          <w:spacing w:val="-9"/>
          <w:sz w:val="24"/>
        </w:rPr>
        <w:t xml:space="preserve">Any </w:t>
      </w:r>
      <w:r>
        <w:rPr>
          <w:spacing w:val="-8"/>
          <w:sz w:val="24"/>
        </w:rPr>
        <w:t>individual</w:t>
      </w:r>
      <w:r w:rsidR="00D60DB5">
        <w:rPr>
          <w:spacing w:val="-8"/>
          <w:sz w:val="24"/>
        </w:rPr>
        <w:t xml:space="preserve"> </w:t>
      </w:r>
      <w:r>
        <w:rPr>
          <w:spacing w:val="-8"/>
          <w:sz w:val="24"/>
        </w:rPr>
        <w:t xml:space="preserve">of </w:t>
      </w:r>
      <w:r>
        <w:rPr>
          <w:spacing w:val="-10"/>
          <w:sz w:val="24"/>
        </w:rPr>
        <w:t xml:space="preserve">exemplary </w:t>
      </w:r>
      <w:r>
        <w:rPr>
          <w:spacing w:val="-5"/>
          <w:sz w:val="24"/>
        </w:rPr>
        <w:t xml:space="preserve">conduct </w:t>
      </w:r>
      <w:r>
        <w:rPr>
          <w:spacing w:val="-9"/>
          <w:sz w:val="24"/>
        </w:rPr>
        <w:t xml:space="preserve">and </w:t>
      </w:r>
      <w:r>
        <w:rPr>
          <w:spacing w:val="-3"/>
          <w:sz w:val="24"/>
        </w:rPr>
        <w:t xml:space="preserve">character </w:t>
      </w:r>
      <w:r>
        <w:rPr>
          <w:spacing w:val="-10"/>
          <w:sz w:val="24"/>
        </w:rPr>
        <w:t xml:space="preserve">who </w:t>
      </w:r>
      <w:r>
        <w:rPr>
          <w:spacing w:val="-19"/>
          <w:sz w:val="24"/>
        </w:rPr>
        <w:t xml:space="preserve">is </w:t>
      </w:r>
      <w:r>
        <w:rPr>
          <w:sz w:val="24"/>
        </w:rPr>
        <w:t xml:space="preserve">not </w:t>
      </w:r>
      <w:r>
        <w:rPr>
          <w:spacing w:val="-11"/>
          <w:sz w:val="24"/>
        </w:rPr>
        <w:t xml:space="preserve">commercially </w:t>
      </w:r>
      <w:r>
        <w:rPr>
          <w:spacing w:val="-10"/>
          <w:sz w:val="24"/>
        </w:rPr>
        <w:t xml:space="preserve">engaged </w:t>
      </w:r>
      <w:r>
        <w:rPr>
          <w:spacing w:val="-13"/>
          <w:sz w:val="24"/>
        </w:rPr>
        <w:t xml:space="preserve">in </w:t>
      </w:r>
      <w:r>
        <w:rPr>
          <w:sz w:val="24"/>
        </w:rPr>
        <w:t xml:space="preserve">or </w:t>
      </w:r>
      <w:r>
        <w:rPr>
          <w:spacing w:val="-7"/>
          <w:sz w:val="24"/>
        </w:rPr>
        <w:t xml:space="preserve">otherwise </w:t>
      </w:r>
      <w:r>
        <w:rPr>
          <w:spacing w:val="-4"/>
          <w:sz w:val="24"/>
        </w:rPr>
        <w:t xml:space="preserve">associated </w:t>
      </w:r>
      <w:r>
        <w:rPr>
          <w:spacing w:val="-11"/>
          <w:sz w:val="24"/>
        </w:rPr>
        <w:t xml:space="preserve">with </w:t>
      </w:r>
      <w:r>
        <w:rPr>
          <w:spacing w:val="-8"/>
          <w:sz w:val="24"/>
        </w:rPr>
        <w:t xml:space="preserve">the </w:t>
      </w:r>
      <w:r>
        <w:rPr>
          <w:spacing w:val="-3"/>
          <w:sz w:val="24"/>
        </w:rPr>
        <w:t>cotton</w:t>
      </w:r>
      <w:r w:rsidR="00D60DB5">
        <w:rPr>
          <w:spacing w:val="-3"/>
          <w:sz w:val="24"/>
        </w:rPr>
        <w:t xml:space="preserve"> </w:t>
      </w:r>
      <w:r>
        <w:rPr>
          <w:spacing w:val="-3"/>
          <w:sz w:val="24"/>
        </w:rPr>
        <w:t xml:space="preserve">business </w:t>
      </w:r>
      <w:r>
        <w:rPr>
          <w:spacing w:val="-8"/>
          <w:sz w:val="24"/>
        </w:rPr>
        <w:t xml:space="preserve">for </w:t>
      </w:r>
      <w:r>
        <w:rPr>
          <w:spacing w:val="-9"/>
          <w:sz w:val="24"/>
        </w:rPr>
        <w:t xml:space="preserve">profit </w:t>
      </w:r>
      <w:r>
        <w:rPr>
          <w:spacing w:val="-4"/>
          <w:sz w:val="24"/>
        </w:rPr>
        <w:t xml:space="preserve">and who has </w:t>
      </w:r>
      <w:r>
        <w:rPr>
          <w:spacing w:val="-8"/>
          <w:sz w:val="24"/>
        </w:rPr>
        <w:t xml:space="preserve">established </w:t>
      </w:r>
      <w:r>
        <w:rPr>
          <w:spacing w:val="-4"/>
          <w:sz w:val="24"/>
        </w:rPr>
        <w:t xml:space="preserve">for </w:t>
      </w:r>
      <w:r>
        <w:rPr>
          <w:spacing w:val="-14"/>
          <w:sz w:val="24"/>
        </w:rPr>
        <w:t xml:space="preserve">himself </w:t>
      </w:r>
      <w:r>
        <w:rPr>
          <w:sz w:val="24"/>
        </w:rPr>
        <w:t xml:space="preserve">a </w:t>
      </w:r>
      <w:r>
        <w:rPr>
          <w:spacing w:val="-12"/>
          <w:sz w:val="24"/>
        </w:rPr>
        <w:t xml:space="preserve">distinguished </w:t>
      </w:r>
      <w:r>
        <w:rPr>
          <w:spacing w:val="-5"/>
          <w:sz w:val="24"/>
        </w:rPr>
        <w:t xml:space="preserve">record </w:t>
      </w:r>
      <w:r>
        <w:rPr>
          <w:spacing w:val="-3"/>
          <w:sz w:val="24"/>
        </w:rPr>
        <w:t xml:space="preserve">of </w:t>
      </w:r>
      <w:r>
        <w:rPr>
          <w:spacing w:val="-9"/>
          <w:sz w:val="24"/>
        </w:rPr>
        <w:t xml:space="preserve">service </w:t>
      </w:r>
      <w:r>
        <w:rPr>
          <w:spacing w:val="-3"/>
          <w:sz w:val="24"/>
        </w:rPr>
        <w:t xml:space="preserve">in </w:t>
      </w:r>
      <w:r>
        <w:rPr>
          <w:spacing w:val="-11"/>
          <w:sz w:val="24"/>
        </w:rPr>
        <w:t xml:space="preserve">behalf </w:t>
      </w:r>
      <w:r>
        <w:rPr>
          <w:spacing w:val="-3"/>
          <w:sz w:val="24"/>
        </w:rPr>
        <w:t xml:space="preserve">of </w:t>
      </w:r>
      <w:r>
        <w:rPr>
          <w:spacing w:val="-6"/>
          <w:sz w:val="24"/>
        </w:rPr>
        <w:t xml:space="preserve">the </w:t>
      </w:r>
      <w:r>
        <w:rPr>
          <w:spacing w:val="-7"/>
          <w:sz w:val="24"/>
        </w:rPr>
        <w:t xml:space="preserve">Association </w:t>
      </w:r>
      <w:r>
        <w:rPr>
          <w:spacing w:val="-19"/>
          <w:sz w:val="24"/>
        </w:rPr>
        <w:t xml:space="preserve">is </w:t>
      </w:r>
      <w:r>
        <w:rPr>
          <w:spacing w:val="-14"/>
          <w:sz w:val="24"/>
        </w:rPr>
        <w:t xml:space="preserve">eligible </w:t>
      </w:r>
      <w:r>
        <w:rPr>
          <w:sz w:val="24"/>
        </w:rPr>
        <w:t xml:space="preserve">to </w:t>
      </w:r>
      <w:r>
        <w:rPr>
          <w:spacing w:val="-6"/>
          <w:sz w:val="24"/>
        </w:rPr>
        <w:t xml:space="preserve">honorary </w:t>
      </w:r>
      <w:r>
        <w:rPr>
          <w:spacing w:val="-10"/>
          <w:sz w:val="24"/>
        </w:rPr>
        <w:t xml:space="preserve">membership </w:t>
      </w:r>
      <w:r>
        <w:rPr>
          <w:spacing w:val="-12"/>
          <w:sz w:val="24"/>
        </w:rPr>
        <w:t xml:space="preserve">in </w:t>
      </w:r>
      <w:r>
        <w:rPr>
          <w:spacing w:val="-16"/>
          <w:sz w:val="24"/>
        </w:rPr>
        <w:t xml:space="preserve">this </w:t>
      </w:r>
      <w:r>
        <w:rPr>
          <w:spacing w:val="-7"/>
          <w:sz w:val="24"/>
        </w:rPr>
        <w:t xml:space="preserve">Association, </w:t>
      </w:r>
      <w:r>
        <w:rPr>
          <w:spacing w:val="-19"/>
          <w:sz w:val="24"/>
        </w:rPr>
        <w:t xml:space="preserve">it </w:t>
      </w:r>
      <w:r>
        <w:rPr>
          <w:spacing w:val="-7"/>
          <w:sz w:val="24"/>
        </w:rPr>
        <w:t xml:space="preserve">being </w:t>
      </w:r>
      <w:r>
        <w:rPr>
          <w:spacing w:val="-4"/>
          <w:sz w:val="24"/>
        </w:rPr>
        <w:t xml:space="preserve">understood </w:t>
      </w:r>
      <w:r>
        <w:rPr>
          <w:spacing w:val="-5"/>
          <w:sz w:val="24"/>
        </w:rPr>
        <w:t xml:space="preserve">that </w:t>
      </w:r>
      <w:r>
        <w:rPr>
          <w:spacing w:val="-8"/>
          <w:sz w:val="24"/>
        </w:rPr>
        <w:t xml:space="preserve">honorary </w:t>
      </w:r>
      <w:r>
        <w:rPr>
          <w:spacing w:val="-10"/>
          <w:sz w:val="24"/>
        </w:rPr>
        <w:t xml:space="preserve">members </w:t>
      </w:r>
      <w:r>
        <w:rPr>
          <w:spacing w:val="-5"/>
          <w:sz w:val="24"/>
        </w:rPr>
        <w:t xml:space="preserve">shall have </w:t>
      </w:r>
      <w:r>
        <w:rPr>
          <w:spacing w:val="-14"/>
          <w:sz w:val="24"/>
        </w:rPr>
        <w:t xml:space="preserve">no </w:t>
      </w:r>
      <w:r>
        <w:rPr>
          <w:spacing w:val="-11"/>
          <w:sz w:val="24"/>
        </w:rPr>
        <w:t xml:space="preserve">right </w:t>
      </w:r>
      <w:r>
        <w:rPr>
          <w:spacing w:val="-3"/>
          <w:sz w:val="24"/>
        </w:rPr>
        <w:t xml:space="preserve">to </w:t>
      </w:r>
      <w:r>
        <w:rPr>
          <w:spacing w:val="-5"/>
          <w:sz w:val="24"/>
        </w:rPr>
        <w:t xml:space="preserve">vote, </w:t>
      </w:r>
      <w:r>
        <w:rPr>
          <w:spacing w:val="-4"/>
          <w:sz w:val="24"/>
        </w:rPr>
        <w:t xml:space="preserve">nor </w:t>
      </w:r>
      <w:r>
        <w:rPr>
          <w:spacing w:val="-5"/>
          <w:sz w:val="24"/>
        </w:rPr>
        <w:t xml:space="preserve">shall they </w:t>
      </w:r>
      <w:r>
        <w:rPr>
          <w:spacing w:val="-10"/>
          <w:sz w:val="24"/>
        </w:rPr>
        <w:t xml:space="preserve">acquire </w:t>
      </w:r>
      <w:r>
        <w:rPr>
          <w:spacing w:val="-4"/>
          <w:sz w:val="24"/>
        </w:rPr>
        <w:t xml:space="preserve">any </w:t>
      </w:r>
      <w:r>
        <w:rPr>
          <w:spacing w:val="-11"/>
          <w:sz w:val="24"/>
        </w:rPr>
        <w:t xml:space="preserve">title </w:t>
      </w:r>
      <w:r>
        <w:rPr>
          <w:spacing w:val="-6"/>
          <w:sz w:val="24"/>
        </w:rPr>
        <w:t xml:space="preserve">to </w:t>
      </w:r>
      <w:r>
        <w:rPr>
          <w:spacing w:val="2"/>
          <w:sz w:val="24"/>
        </w:rPr>
        <w:t>property</w:t>
      </w:r>
      <w:r w:rsidR="00D60DB5">
        <w:rPr>
          <w:spacing w:val="2"/>
          <w:sz w:val="24"/>
        </w:rPr>
        <w:t xml:space="preserve"> </w:t>
      </w:r>
      <w:r>
        <w:rPr>
          <w:spacing w:val="2"/>
          <w:sz w:val="24"/>
        </w:rPr>
        <w:t xml:space="preserve">of </w:t>
      </w:r>
      <w:r>
        <w:rPr>
          <w:spacing w:val="-9"/>
          <w:sz w:val="24"/>
        </w:rPr>
        <w:t>the</w:t>
      </w:r>
      <w:r>
        <w:rPr>
          <w:spacing w:val="7"/>
          <w:sz w:val="24"/>
        </w:rPr>
        <w:t xml:space="preserve"> </w:t>
      </w:r>
      <w:r>
        <w:rPr>
          <w:spacing w:val="-8"/>
          <w:sz w:val="24"/>
        </w:rPr>
        <w:t>Association.</w:t>
      </w:r>
    </w:p>
    <w:p w14:paraId="19B6D046" w14:textId="77777777" w:rsidR="00581828" w:rsidRDefault="00581828" w:rsidP="00581828">
      <w:pPr>
        <w:pStyle w:val="ListParagraph"/>
        <w:tabs>
          <w:tab w:val="left" w:pos="1844"/>
        </w:tabs>
        <w:spacing w:line="261" w:lineRule="auto"/>
        <w:ind w:left="1543" w:right="216"/>
        <w:rPr>
          <w:sz w:val="24"/>
        </w:rPr>
      </w:pPr>
    </w:p>
    <w:p w14:paraId="1560CF98" w14:textId="77777777" w:rsidR="00581828" w:rsidRDefault="00DA682C" w:rsidP="00581828">
      <w:pPr>
        <w:pStyle w:val="BodyText"/>
        <w:spacing w:before="1"/>
        <w:rPr>
          <w:sz w:val="18"/>
        </w:rPr>
      </w:pPr>
      <w:r>
        <w:rPr>
          <w:noProof/>
        </w:rPr>
        <mc:AlternateContent>
          <mc:Choice Requires="wps">
            <w:drawing>
              <wp:anchor distT="0" distB="0" distL="0" distR="0" simplePos="0" relativeHeight="251653632" behindDoc="0" locked="0" layoutInCell="1" allowOverlap="1" wp14:anchorId="54EEE5CE" wp14:editId="6BF2EC25">
                <wp:simplePos x="0" y="0"/>
                <wp:positionH relativeFrom="page">
                  <wp:posOffset>810895</wp:posOffset>
                </wp:positionH>
                <wp:positionV relativeFrom="paragraph">
                  <wp:posOffset>158115</wp:posOffset>
                </wp:positionV>
                <wp:extent cx="1810385" cy="0"/>
                <wp:effectExtent l="0" t="0" r="5715" b="0"/>
                <wp:wrapTopAndBottom/>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0385"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416CB" id="Line 16"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5pt,12.45pt" to="206.4pt,1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" strokeweight=".06pt">
                <o:lock v:ext="edit" shapetype="f"/>
                <w10:wrap type="topAndBottom" anchorx="page"/>
              </v:line>
            </w:pict>
          </mc:Fallback>
        </mc:AlternateContent>
      </w:r>
    </w:p>
    <w:p w14:paraId="3E08BC9B" w14:textId="77777777" w:rsidR="00581828" w:rsidRDefault="00581828" w:rsidP="00581828">
      <w:pPr>
        <w:pStyle w:val="BodyText"/>
        <w:spacing w:before="8"/>
        <w:rPr>
          <w:sz w:val="14"/>
        </w:rPr>
      </w:pPr>
    </w:p>
    <w:p w14:paraId="70385D99" w14:textId="77777777" w:rsidR="00581828" w:rsidRDefault="00581828" w:rsidP="00581828">
      <w:pPr>
        <w:spacing w:before="85"/>
        <w:ind w:left="273" w:right="3371"/>
        <w:rPr>
          <w:sz w:val="14"/>
        </w:rPr>
      </w:pPr>
      <w:r>
        <w:rPr>
          <w:position w:val="6"/>
          <w:sz w:val="8"/>
        </w:rPr>
        <w:t xml:space="preserve">1  </w:t>
      </w:r>
      <w:r>
        <w:rPr>
          <w:sz w:val="14"/>
        </w:rPr>
        <w:t>Adopted at the 93</w:t>
      </w:r>
      <w:proofErr w:type="spellStart"/>
      <w:r>
        <w:rPr>
          <w:position w:val="6"/>
          <w:sz w:val="8"/>
        </w:rPr>
        <w:t>rd</w:t>
      </w:r>
      <w:proofErr w:type="spellEnd"/>
      <w:r>
        <w:rPr>
          <w:position w:val="6"/>
          <w:sz w:val="8"/>
        </w:rPr>
        <w:t xml:space="preserve">  </w:t>
      </w:r>
      <w:r>
        <w:rPr>
          <w:sz w:val="14"/>
        </w:rPr>
        <w:t>Annual Convention on   04/30/2004</w:t>
      </w:r>
    </w:p>
    <w:p w14:paraId="3D6BA7E0" w14:textId="77777777" w:rsidR="00581828" w:rsidRDefault="00581828" w:rsidP="00581828">
      <w:pPr>
        <w:spacing w:before="85"/>
        <w:ind w:left="273" w:right="3371"/>
        <w:rPr>
          <w:sz w:val="14"/>
        </w:rPr>
      </w:pPr>
    </w:p>
    <w:p w14:paraId="6614086D" w14:textId="77777777" w:rsidR="00581828" w:rsidRDefault="00581828" w:rsidP="00581828">
      <w:pPr>
        <w:spacing w:before="85"/>
        <w:ind w:left="273" w:right="3371"/>
        <w:rPr>
          <w:sz w:val="14"/>
        </w:rPr>
      </w:pPr>
      <w:r>
        <w:rPr>
          <w:position w:val="6"/>
          <w:sz w:val="8"/>
        </w:rPr>
        <w:t xml:space="preserve">2  </w:t>
      </w:r>
      <w:r>
        <w:rPr>
          <w:sz w:val="14"/>
        </w:rPr>
        <w:t>04/16/93  Amended  TCA 82nd   Convention   creating   membership  categories   of  Merchant   &amp;   Non-merchant  Handler and changing Associate definition, necessary  for  compliance  with  ACSA  Board  of  Directors'  Resolutions  03/02/93  (contingent  upon  TCA  Board  of Directors' approval 06/02/93 of bale fees of ACSA 69th Convention 05/15/93) effective  08/01/93</w:t>
      </w:r>
    </w:p>
    <w:p w14:paraId="29942573" w14:textId="77777777" w:rsidR="00581828" w:rsidRDefault="00581828" w:rsidP="00581828">
      <w:pPr>
        <w:spacing w:before="85"/>
        <w:ind w:left="273" w:right="3371"/>
        <w:rPr>
          <w:sz w:val="14"/>
          <w:vertAlign w:val="superscript"/>
        </w:rPr>
      </w:pPr>
    </w:p>
    <w:p w14:paraId="336D7D2D" w14:textId="77777777" w:rsidR="00581828" w:rsidRDefault="00581828" w:rsidP="00581828">
      <w:pPr>
        <w:spacing w:before="85"/>
        <w:ind w:left="273" w:right="3371"/>
        <w:rPr>
          <w:sz w:val="14"/>
        </w:rPr>
      </w:pPr>
      <w:r>
        <w:rPr>
          <w:sz w:val="14"/>
          <w:vertAlign w:val="superscript"/>
        </w:rPr>
        <w:t xml:space="preserve">3 </w:t>
      </w:r>
      <w:r>
        <w:rPr>
          <w:sz w:val="14"/>
        </w:rPr>
        <w:t>04/15/94 Amended changing Non-merchant Membership category to Primary Marketing Member by 83rd Convention</w:t>
      </w:r>
    </w:p>
    <w:p w14:paraId="0A67FD5E" w14:textId="77777777" w:rsidR="00E401AA" w:rsidRDefault="00E401AA">
      <w:pPr>
        <w:pStyle w:val="BodyText"/>
        <w:spacing w:before="11"/>
        <w:rPr>
          <w:sz w:val="25"/>
        </w:rPr>
      </w:pPr>
    </w:p>
    <w:p w14:paraId="526FC6B4" w14:textId="77777777" w:rsidR="00E401AA" w:rsidRDefault="006622DA">
      <w:pPr>
        <w:pStyle w:val="BodyText"/>
        <w:spacing w:line="261" w:lineRule="auto"/>
        <w:ind w:left="103" w:right="121" w:firstLine="2"/>
      </w:pPr>
      <w:r>
        <w:rPr>
          <w:b/>
          <w:spacing w:val="-3"/>
        </w:rPr>
        <w:t>Se</w:t>
      </w:r>
      <w:r>
        <w:rPr>
          <w:b/>
          <w:spacing w:val="-5"/>
        </w:rPr>
        <w:t xml:space="preserve">ction </w:t>
      </w:r>
      <w:r>
        <w:rPr>
          <w:b/>
        </w:rPr>
        <w:t xml:space="preserve">2 </w:t>
      </w:r>
      <w:r>
        <w:rPr>
          <w:b/>
          <w:spacing w:val="-6"/>
        </w:rPr>
        <w:t xml:space="preserve">Application </w:t>
      </w:r>
      <w:r>
        <w:rPr>
          <w:b/>
          <w:spacing w:val="-4"/>
        </w:rPr>
        <w:t xml:space="preserve">for and </w:t>
      </w:r>
      <w:r>
        <w:rPr>
          <w:b/>
          <w:spacing w:val="-5"/>
        </w:rPr>
        <w:t xml:space="preserve">Election </w:t>
      </w:r>
      <w:r>
        <w:rPr>
          <w:b/>
          <w:spacing w:val="-3"/>
        </w:rPr>
        <w:t xml:space="preserve">to </w:t>
      </w:r>
      <w:r>
        <w:rPr>
          <w:b/>
          <w:spacing w:val="-4"/>
        </w:rPr>
        <w:t>Membership</w:t>
      </w:r>
      <w:r>
        <w:rPr>
          <w:spacing w:val="-4"/>
        </w:rPr>
        <w:t xml:space="preserve">-Written </w:t>
      </w:r>
      <w:r>
        <w:rPr>
          <w:spacing w:val="-8"/>
        </w:rPr>
        <w:t xml:space="preserve">application </w:t>
      </w:r>
      <w:r>
        <w:rPr>
          <w:spacing w:val="-12"/>
        </w:rPr>
        <w:t xml:space="preserve">with </w:t>
      </w:r>
      <w:r>
        <w:rPr>
          <w:spacing w:val="-9"/>
        </w:rPr>
        <w:t xml:space="preserve">endorsements </w:t>
      </w:r>
      <w:r>
        <w:t xml:space="preserve">as </w:t>
      </w:r>
      <w:r>
        <w:rPr>
          <w:spacing w:val="-6"/>
        </w:rPr>
        <w:t xml:space="preserve">provided </w:t>
      </w:r>
      <w:r>
        <w:rPr>
          <w:spacing w:val="-3"/>
        </w:rPr>
        <w:t xml:space="preserve">in </w:t>
      </w:r>
      <w:r>
        <w:rPr>
          <w:spacing w:val="-10"/>
        </w:rPr>
        <w:t xml:space="preserve">Article </w:t>
      </w:r>
      <w:r>
        <w:rPr>
          <w:spacing w:val="-3"/>
        </w:rPr>
        <w:t xml:space="preserve">2, </w:t>
      </w:r>
      <w:r>
        <w:t xml:space="preserve">Section </w:t>
      </w:r>
      <w:r>
        <w:rPr>
          <w:spacing w:val="-5"/>
        </w:rPr>
        <w:t xml:space="preserve">1-A., </w:t>
      </w:r>
      <w:r>
        <w:rPr>
          <w:spacing w:val="-7"/>
        </w:rPr>
        <w:t xml:space="preserve">pledging </w:t>
      </w:r>
      <w:r>
        <w:rPr>
          <w:spacing w:val="-14"/>
        </w:rPr>
        <w:t xml:space="preserve">the </w:t>
      </w:r>
      <w:r>
        <w:rPr>
          <w:spacing w:val="-7"/>
        </w:rPr>
        <w:t xml:space="preserve">applicant, </w:t>
      </w:r>
      <w:r>
        <w:rPr>
          <w:spacing w:val="-3"/>
        </w:rPr>
        <w:t xml:space="preserve">if </w:t>
      </w:r>
      <w:r>
        <w:rPr>
          <w:spacing w:val="-6"/>
        </w:rPr>
        <w:t xml:space="preserve">elected, </w:t>
      </w:r>
      <w:r>
        <w:rPr>
          <w:spacing w:val="-3"/>
        </w:rPr>
        <w:t>to ab</w:t>
      </w:r>
      <w:r>
        <w:rPr>
          <w:spacing w:val="-4"/>
        </w:rPr>
        <w:t xml:space="preserve">ide </w:t>
      </w:r>
      <w:r>
        <w:rPr>
          <w:spacing w:val="-3"/>
        </w:rPr>
        <w:t xml:space="preserve">by </w:t>
      </w:r>
      <w:r>
        <w:rPr>
          <w:spacing w:val="-4"/>
        </w:rPr>
        <w:t xml:space="preserve">and </w:t>
      </w:r>
      <w:r>
        <w:rPr>
          <w:spacing w:val="-3"/>
        </w:rPr>
        <w:t xml:space="preserve">be </w:t>
      </w:r>
      <w:r>
        <w:rPr>
          <w:spacing w:val="-6"/>
        </w:rPr>
        <w:t xml:space="preserve">subject </w:t>
      </w:r>
      <w:r>
        <w:rPr>
          <w:spacing w:val="-3"/>
        </w:rPr>
        <w:t xml:space="preserve">to </w:t>
      </w:r>
      <w:r>
        <w:rPr>
          <w:spacing w:val="-6"/>
        </w:rPr>
        <w:t xml:space="preserve">the </w:t>
      </w:r>
      <w:r>
        <w:rPr>
          <w:spacing w:val="-8"/>
        </w:rPr>
        <w:t xml:space="preserve">Constitution, </w:t>
      </w:r>
      <w:r>
        <w:rPr>
          <w:spacing w:val="-7"/>
        </w:rPr>
        <w:t xml:space="preserve">By-Laws, </w:t>
      </w:r>
      <w:r>
        <w:rPr>
          <w:spacing w:val="-11"/>
        </w:rPr>
        <w:t xml:space="preserve">Rules </w:t>
      </w:r>
      <w:r>
        <w:rPr>
          <w:spacing w:val="-8"/>
        </w:rPr>
        <w:t xml:space="preserve">and </w:t>
      </w:r>
      <w:r>
        <w:rPr>
          <w:spacing w:val="-9"/>
        </w:rPr>
        <w:t xml:space="preserve">Regulations </w:t>
      </w:r>
      <w:r>
        <w:t>of</w:t>
      </w:r>
      <w:r w:rsidR="00D60DB5">
        <w:t xml:space="preserve"> </w:t>
      </w:r>
      <w:r>
        <w:t xml:space="preserve">the </w:t>
      </w:r>
      <w:r>
        <w:rPr>
          <w:spacing w:val="-7"/>
        </w:rPr>
        <w:t xml:space="preserve">Association, </w:t>
      </w:r>
      <w:r>
        <w:rPr>
          <w:spacing w:val="-19"/>
        </w:rPr>
        <w:t xml:space="preserve">in </w:t>
      </w:r>
      <w:r>
        <w:rPr>
          <w:spacing w:val="-6"/>
        </w:rPr>
        <w:t xml:space="preserve">force, </w:t>
      </w:r>
      <w:r>
        <w:t xml:space="preserve">or </w:t>
      </w:r>
      <w:r>
        <w:rPr>
          <w:spacing w:val="-12"/>
        </w:rPr>
        <w:t xml:space="preserve">to </w:t>
      </w:r>
      <w:r>
        <w:t xml:space="preserve">be </w:t>
      </w:r>
      <w:r>
        <w:rPr>
          <w:spacing w:val="-6"/>
        </w:rPr>
        <w:t xml:space="preserve">thereafter </w:t>
      </w:r>
      <w:r>
        <w:rPr>
          <w:spacing w:val="-3"/>
        </w:rPr>
        <w:t xml:space="preserve">adopted, </w:t>
      </w:r>
      <w:r>
        <w:rPr>
          <w:spacing w:val="-8"/>
        </w:rPr>
        <w:t xml:space="preserve">may </w:t>
      </w:r>
      <w:r>
        <w:t xml:space="preserve">be </w:t>
      </w:r>
      <w:r>
        <w:rPr>
          <w:spacing w:val="-18"/>
        </w:rPr>
        <w:t xml:space="preserve">filed </w:t>
      </w:r>
      <w:r>
        <w:rPr>
          <w:spacing w:val="-9"/>
        </w:rPr>
        <w:t xml:space="preserve">with </w:t>
      </w:r>
      <w:r>
        <w:rPr>
          <w:spacing w:val="-8"/>
        </w:rPr>
        <w:t xml:space="preserve">the </w:t>
      </w:r>
      <w:r>
        <w:rPr>
          <w:spacing w:val="-5"/>
        </w:rPr>
        <w:t xml:space="preserve">Secretary, </w:t>
      </w:r>
      <w:r>
        <w:rPr>
          <w:spacing w:val="-10"/>
        </w:rPr>
        <w:t xml:space="preserve">which application </w:t>
      </w:r>
      <w:r>
        <w:rPr>
          <w:spacing w:val="-12"/>
        </w:rPr>
        <w:t xml:space="preserve">shall </w:t>
      </w:r>
      <w:r>
        <w:t xml:space="preserve">be </w:t>
      </w:r>
      <w:r>
        <w:rPr>
          <w:spacing w:val="-4"/>
        </w:rPr>
        <w:t xml:space="preserve">referred </w:t>
      </w:r>
      <w:r>
        <w:rPr>
          <w:spacing w:val="-13"/>
        </w:rPr>
        <w:t xml:space="preserve">immediately </w:t>
      </w:r>
      <w:r>
        <w:rPr>
          <w:spacing w:val="-12"/>
        </w:rPr>
        <w:t xml:space="preserve">to </w:t>
      </w:r>
      <w:r>
        <w:rPr>
          <w:spacing w:val="-8"/>
        </w:rPr>
        <w:t xml:space="preserve">the Committee </w:t>
      </w:r>
      <w:r>
        <w:t xml:space="preserve">on </w:t>
      </w:r>
      <w:r>
        <w:rPr>
          <w:spacing w:val="-8"/>
        </w:rPr>
        <w:t xml:space="preserve">Membership. </w:t>
      </w:r>
      <w:r>
        <w:rPr>
          <w:spacing w:val="4"/>
        </w:rPr>
        <w:t>When</w:t>
      </w:r>
      <w:r w:rsidR="00D60DB5">
        <w:rPr>
          <w:spacing w:val="4"/>
        </w:rPr>
        <w:t xml:space="preserve"> </w:t>
      </w:r>
      <w:r>
        <w:rPr>
          <w:spacing w:val="4"/>
        </w:rPr>
        <w:t xml:space="preserve">an </w:t>
      </w:r>
      <w:r>
        <w:rPr>
          <w:spacing w:val="-10"/>
        </w:rPr>
        <w:t xml:space="preserve">application </w:t>
      </w:r>
      <w:r>
        <w:rPr>
          <w:spacing w:val="-12"/>
        </w:rPr>
        <w:t xml:space="preserve">shall </w:t>
      </w:r>
      <w:r>
        <w:rPr>
          <w:spacing w:val="-9"/>
        </w:rPr>
        <w:t xml:space="preserve">have </w:t>
      </w:r>
      <w:r>
        <w:rPr>
          <w:spacing w:val="-5"/>
        </w:rPr>
        <w:t xml:space="preserve">received </w:t>
      </w:r>
      <w:r>
        <w:rPr>
          <w:spacing w:val="-9"/>
        </w:rPr>
        <w:t xml:space="preserve">the </w:t>
      </w:r>
      <w:r>
        <w:t>approval</w:t>
      </w:r>
      <w:r w:rsidR="00D60DB5">
        <w:t xml:space="preserve"> </w:t>
      </w:r>
      <w:r>
        <w:t xml:space="preserve">of </w:t>
      </w:r>
      <w:r>
        <w:rPr>
          <w:spacing w:val="-12"/>
        </w:rPr>
        <w:t xml:space="preserve">not </w:t>
      </w:r>
      <w:r>
        <w:rPr>
          <w:spacing w:val="-8"/>
        </w:rPr>
        <w:t xml:space="preserve">less than </w:t>
      </w:r>
      <w:r>
        <w:rPr>
          <w:spacing w:val="-7"/>
        </w:rPr>
        <w:t xml:space="preserve">two-thirds </w:t>
      </w:r>
      <w:r>
        <w:rPr>
          <w:spacing w:val="-5"/>
        </w:rPr>
        <w:t xml:space="preserve">(2/3) </w:t>
      </w:r>
      <w:r>
        <w:t xml:space="preserve">of </w:t>
      </w:r>
      <w:r>
        <w:rPr>
          <w:spacing w:val="-8"/>
        </w:rPr>
        <w:t>the</w:t>
      </w:r>
      <w:r>
        <w:rPr>
          <w:spacing w:val="2"/>
        </w:rPr>
        <w:t xml:space="preserve"> </w:t>
      </w:r>
      <w:r>
        <w:rPr>
          <w:spacing w:val="-8"/>
        </w:rPr>
        <w:t>Committee</w:t>
      </w:r>
      <w:r>
        <w:rPr>
          <w:spacing w:val="2"/>
        </w:rPr>
        <w:t xml:space="preserve"> </w:t>
      </w:r>
      <w:r>
        <w:t>on</w:t>
      </w:r>
      <w:r>
        <w:rPr>
          <w:spacing w:val="-33"/>
        </w:rPr>
        <w:t xml:space="preserve"> </w:t>
      </w:r>
      <w:r>
        <w:rPr>
          <w:spacing w:val="-8"/>
        </w:rPr>
        <w:t>Membership,</w:t>
      </w:r>
      <w:r>
        <w:rPr>
          <w:spacing w:val="2"/>
        </w:rPr>
        <w:t xml:space="preserve"> </w:t>
      </w:r>
      <w:r>
        <w:rPr>
          <w:spacing w:val="-8"/>
        </w:rPr>
        <w:t>the</w:t>
      </w:r>
      <w:r>
        <w:rPr>
          <w:spacing w:val="2"/>
        </w:rPr>
        <w:t xml:space="preserve"> </w:t>
      </w:r>
      <w:r>
        <w:rPr>
          <w:spacing w:val="-3"/>
        </w:rPr>
        <w:t>Secretary</w:t>
      </w:r>
      <w:r>
        <w:rPr>
          <w:spacing w:val="-21"/>
        </w:rPr>
        <w:t xml:space="preserve"> </w:t>
      </w:r>
      <w:r>
        <w:rPr>
          <w:spacing w:val="-9"/>
        </w:rPr>
        <w:t>shall</w:t>
      </w:r>
      <w:r>
        <w:rPr>
          <w:spacing w:val="-23"/>
        </w:rPr>
        <w:t xml:space="preserve"> </w:t>
      </w:r>
      <w:r>
        <w:rPr>
          <w:spacing w:val="-8"/>
        </w:rPr>
        <w:t>notify</w:t>
      </w:r>
      <w:r>
        <w:rPr>
          <w:spacing w:val="-35"/>
        </w:rPr>
        <w:t xml:space="preserve"> </w:t>
      </w:r>
      <w:r>
        <w:t>each</w:t>
      </w:r>
      <w:r>
        <w:rPr>
          <w:spacing w:val="-22"/>
        </w:rPr>
        <w:t xml:space="preserve"> </w:t>
      </w:r>
      <w:r>
        <w:t>and</w:t>
      </w:r>
      <w:r>
        <w:rPr>
          <w:spacing w:val="2"/>
        </w:rPr>
        <w:t xml:space="preserve"> </w:t>
      </w:r>
      <w:r>
        <w:rPr>
          <w:spacing w:val="-8"/>
        </w:rPr>
        <w:t>every</w:t>
      </w:r>
      <w:r>
        <w:rPr>
          <w:spacing w:val="-23"/>
        </w:rPr>
        <w:t xml:space="preserve"> </w:t>
      </w:r>
      <w:r>
        <w:rPr>
          <w:spacing w:val="-8"/>
        </w:rPr>
        <w:t>member</w:t>
      </w:r>
      <w:r>
        <w:rPr>
          <w:spacing w:val="2"/>
        </w:rPr>
        <w:t xml:space="preserve"> </w:t>
      </w:r>
      <w:r>
        <w:t>of</w:t>
      </w:r>
      <w:r>
        <w:rPr>
          <w:spacing w:val="-27"/>
        </w:rPr>
        <w:t xml:space="preserve"> </w:t>
      </w:r>
      <w:r>
        <w:rPr>
          <w:spacing w:val="-8"/>
        </w:rPr>
        <w:t>the</w:t>
      </w:r>
      <w:r>
        <w:rPr>
          <w:spacing w:val="2"/>
        </w:rPr>
        <w:t xml:space="preserve"> </w:t>
      </w:r>
      <w:r>
        <w:rPr>
          <w:spacing w:val="-7"/>
        </w:rPr>
        <w:t>Association</w:t>
      </w:r>
      <w:r>
        <w:rPr>
          <w:spacing w:val="2"/>
        </w:rPr>
        <w:t xml:space="preserve"> </w:t>
      </w:r>
      <w:r>
        <w:t xml:space="preserve">by </w:t>
      </w:r>
      <w:r>
        <w:rPr>
          <w:spacing w:val="-15"/>
        </w:rPr>
        <w:t xml:space="preserve">mail, </w:t>
      </w:r>
      <w:r>
        <w:t xml:space="preserve">that such </w:t>
      </w:r>
      <w:r>
        <w:rPr>
          <w:spacing w:val="-8"/>
        </w:rPr>
        <w:t xml:space="preserve">application </w:t>
      </w:r>
      <w:r>
        <w:rPr>
          <w:spacing w:val="-11"/>
        </w:rPr>
        <w:t xml:space="preserve">has </w:t>
      </w:r>
      <w:r>
        <w:rPr>
          <w:spacing w:val="-6"/>
        </w:rPr>
        <w:t xml:space="preserve">received </w:t>
      </w:r>
      <w:r>
        <w:rPr>
          <w:spacing w:val="-13"/>
        </w:rPr>
        <w:t xml:space="preserve">the </w:t>
      </w:r>
      <w:r>
        <w:t>approval</w:t>
      </w:r>
      <w:r w:rsidR="00D60DB5">
        <w:t xml:space="preserve"> </w:t>
      </w:r>
      <w:r>
        <w:t xml:space="preserve">of </w:t>
      </w:r>
      <w:r>
        <w:rPr>
          <w:spacing w:val="-9"/>
        </w:rPr>
        <w:t xml:space="preserve">the </w:t>
      </w:r>
      <w:r>
        <w:rPr>
          <w:spacing w:val="-10"/>
        </w:rPr>
        <w:t xml:space="preserve">Committee </w:t>
      </w:r>
      <w:r>
        <w:t xml:space="preserve">on </w:t>
      </w:r>
      <w:r>
        <w:rPr>
          <w:spacing w:val="-8"/>
        </w:rPr>
        <w:t xml:space="preserve">Membership, </w:t>
      </w:r>
      <w:r>
        <w:t xml:space="preserve">and </w:t>
      </w:r>
      <w:r>
        <w:rPr>
          <w:spacing w:val="-12"/>
        </w:rPr>
        <w:t xml:space="preserve">shall </w:t>
      </w:r>
      <w:r>
        <w:rPr>
          <w:spacing w:val="-5"/>
        </w:rPr>
        <w:t xml:space="preserve">request </w:t>
      </w:r>
      <w:r>
        <w:rPr>
          <w:spacing w:val="-10"/>
        </w:rPr>
        <w:t xml:space="preserve">the </w:t>
      </w:r>
      <w:r>
        <w:rPr>
          <w:spacing w:val="-8"/>
        </w:rPr>
        <w:t xml:space="preserve">members </w:t>
      </w:r>
      <w:r>
        <w:t xml:space="preserve">to </w:t>
      </w:r>
      <w:r>
        <w:rPr>
          <w:spacing w:val="-12"/>
        </w:rPr>
        <w:t xml:space="preserve">lay </w:t>
      </w:r>
      <w:r>
        <w:rPr>
          <w:spacing w:val="-8"/>
        </w:rPr>
        <w:t xml:space="preserve">before </w:t>
      </w:r>
      <w:r>
        <w:rPr>
          <w:spacing w:val="-17"/>
        </w:rPr>
        <w:t xml:space="preserve">him, </w:t>
      </w:r>
      <w:r>
        <w:rPr>
          <w:spacing w:val="-10"/>
        </w:rPr>
        <w:t xml:space="preserve">verbally </w:t>
      </w:r>
      <w:r>
        <w:t xml:space="preserve">or </w:t>
      </w:r>
      <w:r>
        <w:rPr>
          <w:spacing w:val="-20"/>
        </w:rPr>
        <w:t xml:space="preserve">in </w:t>
      </w:r>
      <w:r>
        <w:rPr>
          <w:spacing w:val="-15"/>
        </w:rPr>
        <w:t xml:space="preserve">writing, </w:t>
      </w:r>
      <w:r>
        <w:rPr>
          <w:spacing w:val="-13"/>
        </w:rPr>
        <w:t xml:space="preserve">within </w:t>
      </w:r>
      <w:r>
        <w:rPr>
          <w:spacing w:val="-9"/>
        </w:rPr>
        <w:t xml:space="preserve">ten </w:t>
      </w:r>
      <w:r>
        <w:t xml:space="preserve">(10) days </w:t>
      </w:r>
      <w:r>
        <w:rPr>
          <w:spacing w:val="-9"/>
        </w:rPr>
        <w:t xml:space="preserve">after </w:t>
      </w:r>
      <w:r>
        <w:rPr>
          <w:spacing w:val="-12"/>
        </w:rPr>
        <w:t xml:space="preserve">the </w:t>
      </w:r>
      <w:r>
        <w:t xml:space="preserve">date of such </w:t>
      </w:r>
      <w:r>
        <w:rPr>
          <w:spacing w:val="-7"/>
        </w:rPr>
        <w:t xml:space="preserve">notice, </w:t>
      </w:r>
      <w:r>
        <w:rPr>
          <w:spacing w:val="-8"/>
        </w:rPr>
        <w:t xml:space="preserve">any </w:t>
      </w:r>
      <w:r>
        <w:rPr>
          <w:spacing w:val="-7"/>
        </w:rPr>
        <w:t xml:space="preserve">objection </w:t>
      </w:r>
      <w:r>
        <w:rPr>
          <w:spacing w:val="-12"/>
        </w:rPr>
        <w:t xml:space="preserve">to </w:t>
      </w:r>
      <w:r>
        <w:rPr>
          <w:spacing w:val="-8"/>
        </w:rPr>
        <w:t xml:space="preserve">the </w:t>
      </w:r>
      <w:r>
        <w:t xml:space="preserve">proposed </w:t>
      </w:r>
      <w:r>
        <w:rPr>
          <w:spacing w:val="-10"/>
        </w:rPr>
        <w:t xml:space="preserve">new </w:t>
      </w:r>
      <w:r>
        <w:rPr>
          <w:spacing w:val="-9"/>
        </w:rPr>
        <w:t xml:space="preserve">member. </w:t>
      </w:r>
      <w:r>
        <w:rPr>
          <w:spacing w:val="-8"/>
        </w:rPr>
        <w:t xml:space="preserve">After the </w:t>
      </w:r>
      <w:r>
        <w:rPr>
          <w:spacing w:val="-10"/>
        </w:rPr>
        <w:t xml:space="preserve">expiration </w:t>
      </w:r>
      <w:r>
        <w:rPr>
          <w:spacing w:val="4"/>
        </w:rPr>
        <w:t xml:space="preserve">often </w:t>
      </w:r>
      <w:r>
        <w:t xml:space="preserve">(10) </w:t>
      </w:r>
      <w:r>
        <w:rPr>
          <w:spacing w:val="-8"/>
        </w:rPr>
        <w:t xml:space="preserve">days </w:t>
      </w:r>
      <w:r>
        <w:rPr>
          <w:spacing w:val="-6"/>
        </w:rPr>
        <w:t xml:space="preserve">from </w:t>
      </w:r>
      <w:r>
        <w:t xml:space="preserve">date of </w:t>
      </w:r>
      <w:r>
        <w:rPr>
          <w:spacing w:val="-6"/>
        </w:rPr>
        <w:t xml:space="preserve">such </w:t>
      </w:r>
      <w:r>
        <w:rPr>
          <w:spacing w:val="-9"/>
        </w:rPr>
        <w:t xml:space="preserve">notice, the </w:t>
      </w:r>
      <w:r>
        <w:rPr>
          <w:spacing w:val="-3"/>
        </w:rPr>
        <w:t xml:space="preserve">Secretary </w:t>
      </w:r>
      <w:r>
        <w:rPr>
          <w:spacing w:val="-9"/>
        </w:rPr>
        <w:t xml:space="preserve">shall </w:t>
      </w:r>
      <w:r>
        <w:rPr>
          <w:spacing w:val="-4"/>
        </w:rPr>
        <w:t xml:space="preserve">forward </w:t>
      </w:r>
      <w:r>
        <w:rPr>
          <w:spacing w:val="-9"/>
        </w:rPr>
        <w:t xml:space="preserve">such application, </w:t>
      </w:r>
      <w:r>
        <w:rPr>
          <w:spacing w:val="-6"/>
        </w:rPr>
        <w:t xml:space="preserve">together </w:t>
      </w:r>
      <w:r>
        <w:rPr>
          <w:spacing w:val="-8"/>
        </w:rPr>
        <w:t xml:space="preserve">with </w:t>
      </w:r>
      <w:r>
        <w:lastRenderedPageBreak/>
        <w:t xml:space="preserve">any </w:t>
      </w:r>
      <w:r>
        <w:rPr>
          <w:spacing w:val="-11"/>
        </w:rPr>
        <w:t xml:space="preserve">information </w:t>
      </w:r>
      <w:r>
        <w:t xml:space="preserve">or </w:t>
      </w:r>
      <w:r>
        <w:rPr>
          <w:spacing w:val="-5"/>
        </w:rPr>
        <w:t xml:space="preserve">objection, </w:t>
      </w:r>
      <w:r>
        <w:rPr>
          <w:spacing w:val="-14"/>
        </w:rPr>
        <w:t xml:space="preserve">filed </w:t>
      </w:r>
      <w:r>
        <w:t xml:space="preserve">by </w:t>
      </w:r>
      <w:r>
        <w:rPr>
          <w:spacing w:val="-9"/>
        </w:rPr>
        <w:t xml:space="preserve">the members, </w:t>
      </w:r>
      <w:r>
        <w:t xml:space="preserve">to </w:t>
      </w:r>
      <w:r>
        <w:rPr>
          <w:spacing w:val="-9"/>
        </w:rPr>
        <w:t xml:space="preserve">the </w:t>
      </w:r>
      <w:r>
        <w:rPr>
          <w:spacing w:val="-6"/>
        </w:rPr>
        <w:t xml:space="preserve">Board </w:t>
      </w:r>
      <w:r>
        <w:t xml:space="preserve">of </w:t>
      </w:r>
      <w:r>
        <w:rPr>
          <w:spacing w:val="-7"/>
        </w:rPr>
        <w:t xml:space="preserve">Directors </w:t>
      </w:r>
      <w:r>
        <w:rPr>
          <w:spacing w:val="-10"/>
        </w:rPr>
        <w:t xml:space="preserve">who </w:t>
      </w:r>
      <w:r>
        <w:rPr>
          <w:spacing w:val="-8"/>
        </w:rPr>
        <w:t xml:space="preserve">may </w:t>
      </w:r>
      <w:r>
        <w:rPr>
          <w:spacing w:val="-9"/>
        </w:rPr>
        <w:t xml:space="preserve">vote </w:t>
      </w:r>
      <w:r>
        <w:t xml:space="preserve">on </w:t>
      </w:r>
      <w:r>
        <w:rPr>
          <w:spacing w:val="-7"/>
        </w:rPr>
        <w:t xml:space="preserve">same </w:t>
      </w:r>
      <w:r>
        <w:t xml:space="preserve">at </w:t>
      </w:r>
      <w:r>
        <w:rPr>
          <w:spacing w:val="-10"/>
        </w:rPr>
        <w:t xml:space="preserve">any </w:t>
      </w:r>
      <w:r>
        <w:rPr>
          <w:spacing w:val="-11"/>
        </w:rPr>
        <w:t xml:space="preserve">meeting </w:t>
      </w:r>
      <w:r>
        <w:t xml:space="preserve">of </w:t>
      </w:r>
      <w:r>
        <w:rPr>
          <w:spacing w:val="-9"/>
        </w:rPr>
        <w:t xml:space="preserve">the </w:t>
      </w:r>
      <w:r>
        <w:rPr>
          <w:spacing w:val="-5"/>
        </w:rPr>
        <w:t xml:space="preserve">Board, </w:t>
      </w:r>
      <w:r>
        <w:t xml:space="preserve">or </w:t>
      </w:r>
      <w:r>
        <w:rPr>
          <w:spacing w:val="-12"/>
        </w:rPr>
        <w:t xml:space="preserve">in </w:t>
      </w:r>
      <w:r>
        <w:rPr>
          <w:spacing w:val="-13"/>
        </w:rPr>
        <w:t xml:space="preserve">writing </w:t>
      </w:r>
      <w:r>
        <w:t xml:space="preserve">addressed to </w:t>
      </w:r>
      <w:r>
        <w:rPr>
          <w:spacing w:val="-12"/>
        </w:rPr>
        <w:t xml:space="preserve">the </w:t>
      </w:r>
      <w:r>
        <w:rPr>
          <w:spacing w:val="-5"/>
        </w:rPr>
        <w:t xml:space="preserve">Secretary, </w:t>
      </w:r>
      <w:r>
        <w:t xml:space="preserve">and </w:t>
      </w:r>
      <w:r>
        <w:rPr>
          <w:spacing w:val="-9"/>
        </w:rPr>
        <w:t xml:space="preserve">such </w:t>
      </w:r>
      <w:r>
        <w:rPr>
          <w:spacing w:val="-10"/>
        </w:rPr>
        <w:t xml:space="preserve">applicants </w:t>
      </w:r>
      <w:r>
        <w:t xml:space="preserve">as </w:t>
      </w:r>
      <w:r>
        <w:rPr>
          <w:spacing w:val="-11"/>
        </w:rPr>
        <w:t xml:space="preserve">shall </w:t>
      </w:r>
      <w:r>
        <w:rPr>
          <w:spacing w:val="-6"/>
        </w:rPr>
        <w:t xml:space="preserve">receive </w:t>
      </w:r>
      <w:r>
        <w:rPr>
          <w:spacing w:val="-9"/>
        </w:rPr>
        <w:t xml:space="preserve">the </w:t>
      </w:r>
      <w:r>
        <w:rPr>
          <w:spacing w:val="-6"/>
        </w:rPr>
        <w:t xml:space="preserve">approval </w:t>
      </w:r>
      <w:r>
        <w:t xml:space="preserve">of </w:t>
      </w:r>
      <w:r>
        <w:rPr>
          <w:spacing w:val="-12"/>
        </w:rPr>
        <w:t xml:space="preserve">not </w:t>
      </w:r>
      <w:r>
        <w:rPr>
          <w:spacing w:val="-8"/>
        </w:rPr>
        <w:t xml:space="preserve">less </w:t>
      </w:r>
      <w:r w:rsidR="00032F7D">
        <w:rPr>
          <w:spacing w:val="-9"/>
        </w:rPr>
        <w:t>than</w:t>
      </w:r>
      <w:r>
        <w:rPr>
          <w:spacing w:val="-9"/>
        </w:rPr>
        <w:t xml:space="preserve"> </w:t>
      </w:r>
      <w:r>
        <w:rPr>
          <w:spacing w:val="-6"/>
        </w:rPr>
        <w:t xml:space="preserve">two-thirds </w:t>
      </w:r>
      <w:r>
        <w:rPr>
          <w:spacing w:val="-5"/>
        </w:rPr>
        <w:t xml:space="preserve">(2/3) </w:t>
      </w:r>
      <w:r>
        <w:t xml:space="preserve">of </w:t>
      </w:r>
      <w:r>
        <w:rPr>
          <w:spacing w:val="-8"/>
        </w:rPr>
        <w:t xml:space="preserve">the </w:t>
      </w:r>
      <w:r>
        <w:t xml:space="preserve">Board </w:t>
      </w:r>
      <w:r>
        <w:rPr>
          <w:spacing w:val="-4"/>
        </w:rPr>
        <w:t>of</w:t>
      </w:r>
      <w:r w:rsidR="00D60DB5">
        <w:rPr>
          <w:spacing w:val="-4"/>
        </w:rPr>
        <w:t xml:space="preserve"> </w:t>
      </w:r>
      <w:r>
        <w:rPr>
          <w:spacing w:val="-4"/>
        </w:rPr>
        <w:t xml:space="preserve">Directors </w:t>
      </w:r>
      <w:r>
        <w:rPr>
          <w:spacing w:val="-10"/>
        </w:rPr>
        <w:t xml:space="preserve">shall </w:t>
      </w:r>
      <w:r>
        <w:t xml:space="preserve">be </w:t>
      </w:r>
      <w:r>
        <w:rPr>
          <w:spacing w:val="-4"/>
        </w:rPr>
        <w:t xml:space="preserve">declared </w:t>
      </w:r>
      <w:r>
        <w:rPr>
          <w:spacing w:val="-5"/>
        </w:rPr>
        <w:t xml:space="preserve">elected </w:t>
      </w:r>
      <w:r>
        <w:t>to</w:t>
      </w:r>
      <w:r>
        <w:rPr>
          <w:spacing w:val="24"/>
        </w:rPr>
        <w:t xml:space="preserve"> </w:t>
      </w:r>
      <w:r>
        <w:rPr>
          <w:spacing w:val="-11"/>
        </w:rPr>
        <w:t>membership.</w:t>
      </w:r>
    </w:p>
    <w:p w14:paraId="2526D324" w14:textId="77777777" w:rsidR="005A25C3" w:rsidRDefault="005A25C3">
      <w:pPr>
        <w:pStyle w:val="BodyText"/>
        <w:spacing w:line="259" w:lineRule="auto"/>
        <w:ind w:left="103" w:right="279"/>
        <w:rPr>
          <w:b/>
        </w:rPr>
      </w:pPr>
    </w:p>
    <w:p w14:paraId="5D7EC732" w14:textId="77777777" w:rsidR="00E401AA" w:rsidRDefault="006622DA">
      <w:pPr>
        <w:pStyle w:val="BodyText"/>
        <w:spacing w:line="259" w:lineRule="auto"/>
        <w:ind w:left="103" w:right="279"/>
      </w:pPr>
      <w:r>
        <w:rPr>
          <w:b/>
        </w:rPr>
        <w:t xml:space="preserve">Section 3 </w:t>
      </w:r>
      <w:r>
        <w:rPr>
          <w:b/>
          <w:spacing w:val="-3"/>
        </w:rPr>
        <w:t>Re</w:t>
      </w:r>
      <w:r>
        <w:rPr>
          <w:b/>
        </w:rPr>
        <w:t xml:space="preserve">jected </w:t>
      </w:r>
      <w:r>
        <w:rPr>
          <w:b/>
          <w:spacing w:val="-6"/>
        </w:rPr>
        <w:t>Applicants</w:t>
      </w:r>
      <w:r>
        <w:rPr>
          <w:spacing w:val="-6"/>
        </w:rPr>
        <w:t xml:space="preserve">-Any applicant </w:t>
      </w:r>
      <w:r>
        <w:rPr>
          <w:spacing w:val="-14"/>
        </w:rPr>
        <w:t xml:space="preserve">failing </w:t>
      </w:r>
      <w:r>
        <w:t xml:space="preserve">to </w:t>
      </w:r>
      <w:r>
        <w:rPr>
          <w:spacing w:val="-6"/>
        </w:rPr>
        <w:t xml:space="preserve">receive </w:t>
      </w:r>
      <w:r>
        <w:rPr>
          <w:spacing w:val="-9"/>
        </w:rPr>
        <w:t xml:space="preserve">the </w:t>
      </w:r>
      <w:r>
        <w:t>approval</w:t>
      </w:r>
      <w:r w:rsidR="00D60DB5">
        <w:t xml:space="preserve"> </w:t>
      </w:r>
      <w:r>
        <w:t xml:space="preserve">of </w:t>
      </w:r>
      <w:r>
        <w:rPr>
          <w:spacing w:val="-8"/>
        </w:rPr>
        <w:t xml:space="preserve">two-thirds </w:t>
      </w:r>
      <w:r>
        <w:rPr>
          <w:spacing w:val="-5"/>
        </w:rPr>
        <w:t xml:space="preserve">(2/3) </w:t>
      </w:r>
      <w:r>
        <w:t xml:space="preserve">of </w:t>
      </w:r>
      <w:r>
        <w:rPr>
          <w:spacing w:val="-8"/>
        </w:rPr>
        <w:t xml:space="preserve">the </w:t>
      </w:r>
      <w:r>
        <w:t xml:space="preserve">Board </w:t>
      </w:r>
      <w:r>
        <w:rPr>
          <w:spacing w:val="-3"/>
        </w:rPr>
        <w:t>of</w:t>
      </w:r>
      <w:r w:rsidR="00D60DB5">
        <w:rPr>
          <w:spacing w:val="-3"/>
        </w:rPr>
        <w:t xml:space="preserve"> </w:t>
      </w:r>
      <w:r>
        <w:rPr>
          <w:spacing w:val="-3"/>
        </w:rPr>
        <w:t xml:space="preserve">Directors, </w:t>
      </w:r>
      <w:r>
        <w:rPr>
          <w:spacing w:val="-10"/>
        </w:rPr>
        <w:t xml:space="preserve">shall </w:t>
      </w:r>
      <w:r>
        <w:t xml:space="preserve">not </w:t>
      </w:r>
      <w:r>
        <w:rPr>
          <w:spacing w:val="-8"/>
        </w:rPr>
        <w:t xml:space="preserve">again, </w:t>
      </w:r>
      <w:r>
        <w:rPr>
          <w:spacing w:val="-16"/>
        </w:rPr>
        <w:t xml:space="preserve">within </w:t>
      </w:r>
      <w:r>
        <w:rPr>
          <w:spacing w:val="-14"/>
        </w:rPr>
        <w:t xml:space="preserve">six </w:t>
      </w:r>
      <w:r>
        <w:rPr>
          <w:spacing w:val="-11"/>
        </w:rPr>
        <w:t xml:space="preserve">months </w:t>
      </w:r>
      <w:r>
        <w:rPr>
          <w:spacing w:val="-7"/>
        </w:rPr>
        <w:t xml:space="preserve">thereafter, </w:t>
      </w:r>
      <w:r>
        <w:t xml:space="preserve">be </w:t>
      </w:r>
      <w:r>
        <w:rPr>
          <w:spacing w:val="-12"/>
        </w:rPr>
        <w:t xml:space="preserve">entitled </w:t>
      </w:r>
      <w:r>
        <w:t xml:space="preserve">to </w:t>
      </w:r>
      <w:r>
        <w:rPr>
          <w:spacing w:val="-8"/>
        </w:rPr>
        <w:t xml:space="preserve">consideration </w:t>
      </w:r>
      <w:r>
        <w:rPr>
          <w:spacing w:val="-12"/>
        </w:rPr>
        <w:t xml:space="preserve">for </w:t>
      </w:r>
      <w:r>
        <w:rPr>
          <w:spacing w:val="-9"/>
        </w:rPr>
        <w:t xml:space="preserve">membership, </w:t>
      </w:r>
      <w:r>
        <w:rPr>
          <w:spacing w:val="-8"/>
        </w:rPr>
        <w:t xml:space="preserve">without the </w:t>
      </w:r>
      <w:r>
        <w:rPr>
          <w:spacing w:val="-11"/>
        </w:rPr>
        <w:t xml:space="preserve">unanimous </w:t>
      </w:r>
      <w:r>
        <w:rPr>
          <w:spacing w:val="-7"/>
        </w:rPr>
        <w:t xml:space="preserve">consent </w:t>
      </w:r>
      <w:r>
        <w:t xml:space="preserve">of </w:t>
      </w:r>
      <w:r>
        <w:rPr>
          <w:spacing w:val="-9"/>
        </w:rPr>
        <w:t xml:space="preserve">the </w:t>
      </w:r>
      <w:r>
        <w:rPr>
          <w:spacing w:val="-5"/>
        </w:rPr>
        <w:t>Board.</w:t>
      </w:r>
    </w:p>
    <w:p w14:paraId="63ACAF11" w14:textId="77777777" w:rsidR="00E401AA" w:rsidRDefault="00E401AA">
      <w:pPr>
        <w:pStyle w:val="BodyText"/>
        <w:spacing w:before="3"/>
        <w:rPr>
          <w:sz w:val="26"/>
        </w:rPr>
      </w:pPr>
    </w:p>
    <w:p w14:paraId="72C4FA36" w14:textId="77777777" w:rsidR="00E401AA" w:rsidRDefault="006622DA" w:rsidP="00D60DB5">
      <w:pPr>
        <w:pStyle w:val="BodyText"/>
        <w:spacing w:line="261" w:lineRule="auto"/>
        <w:ind w:left="103" w:right="121"/>
      </w:pPr>
      <w:r>
        <w:rPr>
          <w:b/>
          <w:spacing w:val="-3"/>
        </w:rPr>
        <w:t>Se</w:t>
      </w:r>
      <w:r>
        <w:rPr>
          <w:b/>
          <w:spacing w:val="-5"/>
        </w:rPr>
        <w:t xml:space="preserve">ction </w:t>
      </w:r>
      <w:r>
        <w:rPr>
          <w:b/>
        </w:rPr>
        <w:t xml:space="preserve">4 </w:t>
      </w:r>
      <w:r>
        <w:rPr>
          <w:b/>
          <w:spacing w:val="-3"/>
        </w:rPr>
        <w:t xml:space="preserve">Evidence </w:t>
      </w:r>
      <w:r>
        <w:rPr>
          <w:b/>
          <w:spacing w:val="7"/>
        </w:rPr>
        <w:t xml:space="preserve">of </w:t>
      </w:r>
      <w:r>
        <w:rPr>
          <w:b/>
          <w:spacing w:val="-3"/>
        </w:rPr>
        <w:t>Me</w:t>
      </w:r>
      <w:r>
        <w:rPr>
          <w:b/>
          <w:spacing w:val="-10"/>
        </w:rPr>
        <w:t>mbers</w:t>
      </w:r>
      <w:r>
        <w:rPr>
          <w:b/>
          <w:spacing w:val="-5"/>
        </w:rPr>
        <w:t>hip</w:t>
      </w:r>
      <w:r>
        <w:rPr>
          <w:spacing w:val="-5"/>
        </w:rPr>
        <w:t xml:space="preserve">-Each </w:t>
      </w:r>
      <w:r>
        <w:rPr>
          <w:spacing w:val="-8"/>
        </w:rPr>
        <w:t xml:space="preserve">member </w:t>
      </w:r>
      <w:r>
        <w:rPr>
          <w:spacing w:val="-11"/>
        </w:rPr>
        <w:t xml:space="preserve">shall </w:t>
      </w:r>
      <w:r>
        <w:t xml:space="preserve">own at </w:t>
      </w:r>
      <w:r>
        <w:rPr>
          <w:spacing w:val="-7"/>
        </w:rPr>
        <w:t xml:space="preserve">least </w:t>
      </w:r>
      <w:r>
        <w:rPr>
          <w:spacing w:val="-10"/>
        </w:rPr>
        <w:t xml:space="preserve">one membership, </w:t>
      </w:r>
      <w:r>
        <w:t xml:space="preserve">of </w:t>
      </w:r>
      <w:r>
        <w:rPr>
          <w:spacing w:val="-5"/>
        </w:rPr>
        <w:t xml:space="preserve">record </w:t>
      </w:r>
      <w:r>
        <w:t xml:space="preserve">on </w:t>
      </w:r>
      <w:r>
        <w:rPr>
          <w:spacing w:val="-4"/>
        </w:rPr>
        <w:t xml:space="preserve">the </w:t>
      </w:r>
      <w:r>
        <w:rPr>
          <w:spacing w:val="-5"/>
        </w:rPr>
        <w:t xml:space="preserve">books </w:t>
      </w:r>
      <w:r>
        <w:rPr>
          <w:spacing w:val="-3"/>
        </w:rPr>
        <w:t xml:space="preserve">of </w:t>
      </w:r>
      <w:r>
        <w:rPr>
          <w:spacing w:val="-4"/>
        </w:rPr>
        <w:t xml:space="preserve">the </w:t>
      </w:r>
      <w:r>
        <w:rPr>
          <w:spacing w:val="-9"/>
        </w:rPr>
        <w:t xml:space="preserve">Association, </w:t>
      </w:r>
      <w:r>
        <w:rPr>
          <w:spacing w:val="-4"/>
        </w:rPr>
        <w:t xml:space="preserve">and </w:t>
      </w:r>
      <w:r>
        <w:rPr>
          <w:spacing w:val="-5"/>
        </w:rPr>
        <w:t xml:space="preserve">hold, </w:t>
      </w:r>
      <w:r>
        <w:rPr>
          <w:spacing w:val="-3"/>
        </w:rPr>
        <w:t xml:space="preserve">as </w:t>
      </w:r>
      <w:r>
        <w:rPr>
          <w:spacing w:val="-8"/>
        </w:rPr>
        <w:t xml:space="preserve">evidence </w:t>
      </w:r>
      <w:r>
        <w:rPr>
          <w:spacing w:val="-6"/>
        </w:rPr>
        <w:t xml:space="preserve">thereof, </w:t>
      </w:r>
      <w:r>
        <w:t xml:space="preserve">a </w:t>
      </w:r>
      <w:r>
        <w:rPr>
          <w:spacing w:val="-7"/>
        </w:rPr>
        <w:t xml:space="preserve">Certificate </w:t>
      </w:r>
      <w:r>
        <w:rPr>
          <w:spacing w:val="-3"/>
        </w:rPr>
        <w:t xml:space="preserve">of </w:t>
      </w:r>
      <w:r>
        <w:rPr>
          <w:spacing w:val="-8"/>
        </w:rPr>
        <w:t xml:space="preserve">Membership, </w:t>
      </w:r>
      <w:r>
        <w:rPr>
          <w:spacing w:val="-6"/>
        </w:rPr>
        <w:t xml:space="preserve">bearing the </w:t>
      </w:r>
      <w:r>
        <w:rPr>
          <w:spacing w:val="-5"/>
        </w:rPr>
        <w:t xml:space="preserve">corporate </w:t>
      </w:r>
      <w:r>
        <w:t xml:space="preserve">seal </w:t>
      </w:r>
      <w:r>
        <w:rPr>
          <w:spacing w:val="-11"/>
        </w:rPr>
        <w:t xml:space="preserve">and </w:t>
      </w:r>
      <w:r>
        <w:rPr>
          <w:spacing w:val="-10"/>
        </w:rPr>
        <w:t xml:space="preserve">signature </w:t>
      </w:r>
      <w:r>
        <w:rPr>
          <w:spacing w:val="-3"/>
        </w:rPr>
        <w:t xml:space="preserve">of </w:t>
      </w:r>
      <w:r>
        <w:rPr>
          <w:spacing w:val="-11"/>
        </w:rPr>
        <w:t xml:space="preserve">the </w:t>
      </w:r>
      <w:r>
        <w:rPr>
          <w:spacing w:val="-5"/>
        </w:rPr>
        <w:t xml:space="preserve">President </w:t>
      </w:r>
      <w:r>
        <w:rPr>
          <w:spacing w:val="-4"/>
        </w:rPr>
        <w:t xml:space="preserve">and </w:t>
      </w:r>
      <w:r>
        <w:rPr>
          <w:spacing w:val="-5"/>
        </w:rPr>
        <w:t xml:space="preserve">Secretary </w:t>
      </w:r>
      <w:r>
        <w:rPr>
          <w:spacing w:val="-3"/>
        </w:rPr>
        <w:t xml:space="preserve">of </w:t>
      </w:r>
      <w:r>
        <w:rPr>
          <w:spacing w:val="-4"/>
        </w:rPr>
        <w:t xml:space="preserve">the </w:t>
      </w:r>
      <w:r>
        <w:rPr>
          <w:spacing w:val="-9"/>
        </w:rPr>
        <w:t xml:space="preserve">Association; </w:t>
      </w:r>
      <w:r>
        <w:rPr>
          <w:spacing w:val="-4"/>
        </w:rPr>
        <w:t xml:space="preserve">and every </w:t>
      </w:r>
      <w:r>
        <w:rPr>
          <w:spacing w:val="-10"/>
        </w:rPr>
        <w:t xml:space="preserve">member, </w:t>
      </w:r>
      <w:r>
        <w:t>upon</w:t>
      </w:r>
      <w:r w:rsidR="00D60DB5">
        <w:t xml:space="preserve"> </w:t>
      </w:r>
      <w:r>
        <w:t xml:space="preserve">acceptance of </w:t>
      </w:r>
      <w:r>
        <w:rPr>
          <w:spacing w:val="-6"/>
        </w:rPr>
        <w:t xml:space="preserve">such </w:t>
      </w:r>
      <w:r>
        <w:rPr>
          <w:spacing w:val="-9"/>
        </w:rPr>
        <w:t xml:space="preserve">certificate, </w:t>
      </w:r>
      <w:r>
        <w:rPr>
          <w:spacing w:val="-10"/>
        </w:rPr>
        <w:t xml:space="preserve">issued </w:t>
      </w:r>
      <w:r>
        <w:rPr>
          <w:spacing w:val="-13"/>
        </w:rPr>
        <w:t xml:space="preserve">in </w:t>
      </w:r>
      <w:r>
        <w:rPr>
          <w:spacing w:val="-19"/>
        </w:rPr>
        <w:t xml:space="preserve">his </w:t>
      </w:r>
      <w:r>
        <w:t xml:space="preserve">or </w:t>
      </w:r>
      <w:r>
        <w:rPr>
          <w:spacing w:val="-12"/>
        </w:rPr>
        <w:t xml:space="preserve">their </w:t>
      </w:r>
      <w:r>
        <w:rPr>
          <w:spacing w:val="-10"/>
        </w:rPr>
        <w:t xml:space="preserve">name, </w:t>
      </w:r>
      <w:r>
        <w:rPr>
          <w:spacing w:val="-13"/>
        </w:rPr>
        <w:t xml:space="preserve">is </w:t>
      </w:r>
      <w:r>
        <w:rPr>
          <w:spacing w:val="-4"/>
        </w:rPr>
        <w:t xml:space="preserve">thereby </w:t>
      </w:r>
      <w:r>
        <w:rPr>
          <w:spacing w:val="-8"/>
        </w:rPr>
        <w:t xml:space="preserve">obligated </w:t>
      </w:r>
      <w:r>
        <w:t xml:space="preserve">to </w:t>
      </w:r>
      <w:r>
        <w:rPr>
          <w:spacing w:val="-7"/>
        </w:rPr>
        <w:t xml:space="preserve">abide </w:t>
      </w:r>
      <w:r>
        <w:t xml:space="preserve">by </w:t>
      </w:r>
      <w:r>
        <w:rPr>
          <w:spacing w:val="-12"/>
        </w:rPr>
        <w:t xml:space="preserve">and </w:t>
      </w:r>
      <w:r w:rsidR="00D60DB5">
        <w:rPr>
          <w:spacing w:val="-12"/>
        </w:rPr>
        <w:t xml:space="preserve"> </w:t>
      </w:r>
      <w:r>
        <w:t>be</w:t>
      </w:r>
      <w:r w:rsidR="00D60DB5">
        <w:t xml:space="preserve"> </w:t>
      </w:r>
      <w:r>
        <w:rPr>
          <w:spacing w:val="-5"/>
        </w:rPr>
        <w:t xml:space="preserve">subject </w:t>
      </w:r>
      <w:r>
        <w:t xml:space="preserve">to </w:t>
      </w:r>
      <w:r>
        <w:rPr>
          <w:spacing w:val="-12"/>
        </w:rPr>
        <w:t xml:space="preserve">the </w:t>
      </w:r>
      <w:r>
        <w:rPr>
          <w:spacing w:val="-9"/>
        </w:rPr>
        <w:t xml:space="preserve">Constitution </w:t>
      </w:r>
      <w:r>
        <w:rPr>
          <w:spacing w:val="-11"/>
        </w:rPr>
        <w:t xml:space="preserve">and </w:t>
      </w:r>
      <w:r>
        <w:rPr>
          <w:spacing w:val="-5"/>
        </w:rPr>
        <w:t xml:space="preserve">By-Laws, </w:t>
      </w:r>
      <w:r>
        <w:rPr>
          <w:spacing w:val="-11"/>
        </w:rPr>
        <w:t xml:space="preserve">with </w:t>
      </w:r>
      <w:r>
        <w:rPr>
          <w:spacing w:val="-9"/>
        </w:rPr>
        <w:t xml:space="preserve">variances </w:t>
      </w:r>
      <w:r>
        <w:rPr>
          <w:spacing w:val="-11"/>
        </w:rPr>
        <w:t xml:space="preserve">as </w:t>
      </w:r>
      <w:r>
        <w:rPr>
          <w:spacing w:val="-9"/>
        </w:rPr>
        <w:t xml:space="preserve">may </w:t>
      </w:r>
      <w:r>
        <w:t xml:space="preserve">be </w:t>
      </w:r>
      <w:r>
        <w:rPr>
          <w:spacing w:val="-7"/>
        </w:rPr>
        <w:t xml:space="preserve">agreed </w:t>
      </w:r>
      <w:r>
        <w:t xml:space="preserve">upon </w:t>
      </w:r>
      <w:r>
        <w:rPr>
          <w:spacing w:val="-12"/>
        </w:rPr>
        <w:t xml:space="preserve">in </w:t>
      </w:r>
      <w:r>
        <w:rPr>
          <w:spacing w:val="-6"/>
        </w:rPr>
        <w:t xml:space="preserve">advance, </w:t>
      </w:r>
      <w:r>
        <w:rPr>
          <w:spacing w:val="-5"/>
        </w:rPr>
        <w:t xml:space="preserve">between </w:t>
      </w:r>
      <w:r>
        <w:rPr>
          <w:spacing w:val="-7"/>
        </w:rPr>
        <w:t xml:space="preserve">buyer </w:t>
      </w:r>
      <w:r>
        <w:rPr>
          <w:spacing w:val="-8"/>
        </w:rPr>
        <w:t xml:space="preserve">and </w:t>
      </w:r>
      <w:r>
        <w:rPr>
          <w:spacing w:val="-9"/>
        </w:rPr>
        <w:t xml:space="preserve">seller </w:t>
      </w:r>
      <w:r>
        <w:t xml:space="preserve">at </w:t>
      </w:r>
      <w:r>
        <w:rPr>
          <w:spacing w:val="-12"/>
        </w:rPr>
        <w:t xml:space="preserve">the </w:t>
      </w:r>
      <w:r>
        <w:rPr>
          <w:spacing w:val="-14"/>
        </w:rPr>
        <w:t xml:space="preserve">time </w:t>
      </w:r>
      <w:r>
        <w:t xml:space="preserve">of </w:t>
      </w:r>
      <w:r>
        <w:rPr>
          <w:spacing w:val="-6"/>
        </w:rPr>
        <w:t>trade.</w:t>
      </w:r>
    </w:p>
    <w:p w14:paraId="09BFDE0F" w14:textId="77777777" w:rsidR="005A25C3" w:rsidRDefault="005A25C3" w:rsidP="005A25C3">
      <w:pPr>
        <w:pStyle w:val="Heading1"/>
        <w:tabs>
          <w:tab w:val="left" w:pos="3600"/>
        </w:tabs>
        <w:spacing w:before="31"/>
        <w:ind w:right="1445"/>
      </w:pPr>
    </w:p>
    <w:p w14:paraId="20B6A36B" w14:textId="77777777" w:rsidR="00E401AA" w:rsidRPr="005A25C3" w:rsidRDefault="006622DA" w:rsidP="005A25C3">
      <w:pPr>
        <w:pStyle w:val="Heading1"/>
        <w:tabs>
          <w:tab w:val="left" w:pos="3600"/>
        </w:tabs>
        <w:spacing w:before="31"/>
        <w:ind w:right="1445"/>
        <w:rPr>
          <w:sz w:val="28"/>
          <w:szCs w:val="28"/>
        </w:rPr>
      </w:pPr>
      <w:r w:rsidRPr="005A25C3">
        <w:rPr>
          <w:sz w:val="28"/>
          <w:szCs w:val="28"/>
        </w:rPr>
        <w:t>ARTICLE III</w:t>
      </w:r>
    </w:p>
    <w:p w14:paraId="19A7FBAB" w14:textId="77777777" w:rsidR="00E401AA" w:rsidRPr="005A25C3" w:rsidRDefault="006622DA">
      <w:pPr>
        <w:spacing w:before="30"/>
        <w:ind w:left="1434" w:right="1447"/>
        <w:jc w:val="center"/>
        <w:rPr>
          <w:sz w:val="28"/>
          <w:szCs w:val="28"/>
        </w:rPr>
      </w:pPr>
      <w:r w:rsidRPr="005A25C3">
        <w:rPr>
          <w:sz w:val="28"/>
          <w:szCs w:val="28"/>
        </w:rPr>
        <w:t>CERTIFICATE OF MEMBERSHIP</w:t>
      </w:r>
    </w:p>
    <w:p w14:paraId="5C6E80A6" w14:textId="77777777" w:rsidR="00E401AA" w:rsidRDefault="00E401AA">
      <w:pPr>
        <w:pStyle w:val="BodyText"/>
        <w:spacing w:before="1"/>
        <w:rPr>
          <w:sz w:val="29"/>
        </w:rPr>
      </w:pPr>
    </w:p>
    <w:p w14:paraId="164A3C9F" w14:textId="77777777" w:rsidR="00E401AA" w:rsidRDefault="006622DA">
      <w:pPr>
        <w:pStyle w:val="Heading2"/>
        <w:spacing w:before="1"/>
        <w:ind w:right="246"/>
      </w:pPr>
      <w:r>
        <w:t>Section 1  The  Certificate of Membership shall be  as follows:</w:t>
      </w:r>
    </w:p>
    <w:p w14:paraId="39044AD9" w14:textId="77777777" w:rsidR="00E401AA" w:rsidRDefault="00DA682C">
      <w:pPr>
        <w:pStyle w:val="BodyText"/>
        <w:spacing w:before="4"/>
        <w:rPr>
          <w:b/>
          <w:sz w:val="23"/>
        </w:rPr>
      </w:pPr>
      <w:r>
        <w:rPr>
          <w:noProof/>
        </w:rPr>
        <mc:AlternateContent>
          <mc:Choice Requires="wpg">
            <w:drawing>
              <wp:anchor distT="0" distB="0" distL="0" distR="0" simplePos="0" relativeHeight="251654656" behindDoc="0" locked="0" layoutInCell="1" allowOverlap="1" wp14:anchorId="615A3F40" wp14:editId="5E39652C">
                <wp:simplePos x="0" y="0"/>
                <wp:positionH relativeFrom="page">
                  <wp:posOffset>1348740</wp:posOffset>
                </wp:positionH>
                <wp:positionV relativeFrom="paragraph">
                  <wp:posOffset>195580</wp:posOffset>
                </wp:positionV>
                <wp:extent cx="5504815" cy="2717165"/>
                <wp:effectExtent l="0" t="0" r="0" b="63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4815" cy="2717165"/>
                          <a:chOff x="2124" y="308"/>
                          <a:chExt cx="8669" cy="4279"/>
                        </a:xfrm>
                      </wpg:grpSpPr>
                      <wps:wsp>
                        <wps:cNvPr id="10" name="Rectangle 15"/>
                        <wps:cNvSpPr>
                          <a:spLocks/>
                        </wps:cNvSpPr>
                        <wps:spPr bwMode="auto">
                          <a:xfrm>
                            <a:off x="2160" y="309"/>
                            <a:ext cx="8611" cy="4277"/>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14"/>
                        <wps:cNvCnPr>
                          <a:cxnSpLocks/>
                        </wps:cNvCnPr>
                        <wps:spPr bwMode="auto">
                          <a:xfrm>
                            <a:off x="2161" y="309"/>
                            <a:ext cx="0" cy="4277"/>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wps:cNvCnPr>
                        <wps:spPr bwMode="auto">
                          <a:xfrm>
                            <a:off x="10772" y="309"/>
                            <a:ext cx="0" cy="4277"/>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12"/>
                        <wps:cNvSpPr>
                          <a:spLocks/>
                        </wps:cNvSpPr>
                        <wps:spPr bwMode="auto">
                          <a:xfrm>
                            <a:off x="2160" y="309"/>
                            <a:ext cx="8597" cy="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11"/>
                        <wps:cNvCnPr>
                          <a:cxnSpLocks/>
                        </wps:cNvCnPr>
                        <wps:spPr bwMode="auto">
                          <a:xfrm>
                            <a:off x="2160" y="4550"/>
                            <a:ext cx="8597" cy="0"/>
                          </a:xfrm>
                          <a:prstGeom prst="line">
                            <a:avLst/>
                          </a:prstGeom>
                          <a:noFill/>
                          <a:ln w="45720">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0"/>
                        <wps:cNvSpPr txBox="1">
                          <a:spLocks/>
                        </wps:cNvSpPr>
                        <wps:spPr bwMode="auto">
                          <a:xfrm>
                            <a:off x="2161" y="345"/>
                            <a:ext cx="8612" cy="4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163E3" w14:textId="77777777" w:rsidR="00E401AA" w:rsidRDefault="00E401AA">
                              <w:pPr>
                                <w:rPr>
                                  <w:b/>
                                  <w:sz w:val="18"/>
                                </w:rPr>
                              </w:pPr>
                            </w:p>
                            <w:p w14:paraId="70A1BBE7" w14:textId="77777777" w:rsidR="00E401AA" w:rsidRDefault="006622DA">
                              <w:pPr>
                                <w:spacing w:before="113"/>
                                <w:ind w:left="2773"/>
                                <w:rPr>
                                  <w:sz w:val="18"/>
                                </w:rPr>
                              </w:pPr>
                              <w:r>
                                <w:rPr>
                                  <w:sz w:val="18"/>
                                </w:rPr>
                                <w:t>THE TEXAS COTTON ASSOCIATION</w:t>
                              </w:r>
                            </w:p>
                            <w:p w14:paraId="07B26EDA" w14:textId="77777777" w:rsidR="00E401AA" w:rsidRDefault="00E401AA">
                              <w:pPr>
                                <w:rPr>
                                  <w:b/>
                                  <w:sz w:val="18"/>
                                </w:rPr>
                              </w:pPr>
                            </w:p>
                            <w:p w14:paraId="63536441" w14:textId="77777777" w:rsidR="00E401AA" w:rsidRDefault="00E401AA">
                              <w:pPr>
                                <w:spacing w:before="3"/>
                                <w:rPr>
                                  <w:b/>
                                </w:rPr>
                              </w:pPr>
                            </w:p>
                            <w:p w14:paraId="113A0142" w14:textId="77777777" w:rsidR="00E401AA" w:rsidRDefault="0081191C">
                              <w:pPr>
                                <w:ind w:left="253"/>
                                <w:jc w:val="both"/>
                                <w:rPr>
                                  <w:b/>
                                  <w:sz w:val="12"/>
                                </w:rPr>
                              </w:pPr>
                              <w:r>
                                <w:rPr>
                                  <w:b/>
                                  <w:sz w:val="12"/>
                                </w:rPr>
                                <w:t>CERTIFICATE OF MEMBERSHIP NO. XXXX</w:t>
                              </w:r>
                            </w:p>
                            <w:p w14:paraId="794F0D2D" w14:textId="77777777" w:rsidR="00E401AA" w:rsidRDefault="00E401AA">
                              <w:pPr>
                                <w:rPr>
                                  <w:b/>
                                  <w:sz w:val="12"/>
                                </w:rPr>
                              </w:pPr>
                            </w:p>
                            <w:p w14:paraId="68B96D22" w14:textId="77777777" w:rsidR="00E401AA" w:rsidRDefault="00E401AA">
                              <w:pPr>
                                <w:spacing w:before="6"/>
                                <w:rPr>
                                  <w:b/>
                                  <w:sz w:val="9"/>
                                </w:rPr>
                              </w:pPr>
                            </w:p>
                            <w:p w14:paraId="2C9C9FDF" w14:textId="77777777" w:rsidR="00E401AA" w:rsidRDefault="006622DA" w:rsidP="00D60DB5">
                              <w:pPr>
                                <w:tabs>
                                  <w:tab w:val="left" w:pos="5452"/>
                                </w:tabs>
                                <w:spacing w:line="292" w:lineRule="auto"/>
                                <w:ind w:left="253" w:right="299"/>
                                <w:jc w:val="both"/>
                                <w:rPr>
                                  <w:sz w:val="14"/>
                                </w:rPr>
                              </w:pPr>
                              <w:r>
                                <w:rPr>
                                  <w:b/>
                                  <w:spacing w:val="4"/>
                                  <w:sz w:val="14"/>
                                </w:rPr>
                                <w:t xml:space="preserve">This    </w:t>
                              </w:r>
                              <w:r w:rsidR="00D60DB5">
                                <w:rPr>
                                  <w:b/>
                                  <w:sz w:val="14"/>
                                </w:rPr>
                                <w:t>is    to    certi</w:t>
                              </w:r>
                              <w:r>
                                <w:rPr>
                                  <w:b/>
                                  <w:sz w:val="14"/>
                                </w:rPr>
                                <w:t xml:space="preserve">fy </w:t>
                              </w:r>
                              <w:r>
                                <w:rPr>
                                  <w:b/>
                                  <w:spacing w:val="34"/>
                                  <w:sz w:val="14"/>
                                </w:rPr>
                                <w:t xml:space="preserve"> </w:t>
                              </w:r>
                              <w:r>
                                <w:rPr>
                                  <w:b/>
                                  <w:sz w:val="14"/>
                                </w:rPr>
                                <w:t xml:space="preserve">that  </w:t>
                              </w:r>
                              <w:r>
                                <w:rPr>
                                  <w:b/>
                                  <w:spacing w:val="23"/>
                                  <w:sz w:val="14"/>
                                </w:rPr>
                                <w:t xml:space="preserve"> </w:t>
                              </w:r>
                              <w:r>
                                <w:rPr>
                                  <w:b/>
                                  <w:sz w:val="14"/>
                                </w:rPr>
                                <w:t>_</w:t>
                              </w:r>
                              <w:r>
                                <w:rPr>
                                  <w:b/>
                                  <w:sz w:val="14"/>
                                  <w:u w:val="single"/>
                                </w:rPr>
                                <w:t xml:space="preserve"> </w:t>
                              </w:r>
                              <w:r>
                                <w:rPr>
                                  <w:b/>
                                  <w:sz w:val="14"/>
                                  <w:u w:val="single"/>
                                </w:rPr>
                                <w:tab/>
                              </w:r>
                              <w:r>
                                <w:rPr>
                                  <w:b/>
                                  <w:sz w:val="14"/>
                                </w:rPr>
                                <w:t xml:space="preserve">_is    a    Member    </w:t>
                              </w:r>
                              <w:r>
                                <w:rPr>
                                  <w:b/>
                                  <w:spacing w:val="14"/>
                                  <w:sz w:val="14"/>
                                </w:rPr>
                                <w:t xml:space="preserve">of    </w:t>
                              </w:r>
                              <w:proofErr w:type="spellStart"/>
                              <w:r>
                                <w:rPr>
                                  <w:b/>
                                  <w:sz w:val="14"/>
                                </w:rPr>
                                <w:t>T he</w:t>
                              </w:r>
                              <w:proofErr w:type="spellEnd"/>
                              <w:r>
                                <w:rPr>
                                  <w:b/>
                                  <w:sz w:val="14"/>
                                </w:rPr>
                                <w:t xml:space="preserve"> </w:t>
                              </w:r>
                              <w:r>
                                <w:rPr>
                                  <w:b/>
                                  <w:spacing w:val="23"/>
                                  <w:sz w:val="14"/>
                                </w:rPr>
                                <w:t xml:space="preserve"> </w:t>
                              </w:r>
                              <w:r>
                                <w:rPr>
                                  <w:b/>
                                  <w:spacing w:val="3"/>
                                  <w:sz w:val="14"/>
                                </w:rPr>
                                <w:t xml:space="preserve">Texas  </w:t>
                              </w:r>
                              <w:r>
                                <w:rPr>
                                  <w:b/>
                                  <w:spacing w:val="25"/>
                                  <w:sz w:val="14"/>
                                </w:rPr>
                                <w:t xml:space="preserve"> </w:t>
                              </w:r>
                              <w:r>
                                <w:rPr>
                                  <w:b/>
                                  <w:spacing w:val="4"/>
                                  <w:sz w:val="14"/>
                                </w:rPr>
                                <w:t>Cotton</w:t>
                              </w:r>
                              <w:r>
                                <w:rPr>
                                  <w:b/>
                                  <w:spacing w:val="4"/>
                                  <w:w w:val="99"/>
                                  <w:sz w:val="14"/>
                                </w:rPr>
                                <w:t xml:space="preserve"> </w:t>
                              </w:r>
                              <w:r>
                                <w:rPr>
                                  <w:b/>
                                  <w:spacing w:val="3"/>
                                  <w:sz w:val="14"/>
                                </w:rPr>
                                <w:t>Association</w:t>
                              </w:r>
                              <w:r>
                                <w:rPr>
                                  <w:spacing w:val="3"/>
                                  <w:sz w:val="14"/>
                                </w:rPr>
                                <w:t>,</w:t>
                              </w:r>
                              <w:r w:rsidR="00D60DB5">
                                <w:rPr>
                                  <w:spacing w:val="3"/>
                                  <w:sz w:val="14"/>
                                </w:rPr>
                                <w:t xml:space="preserve"> </w:t>
                              </w:r>
                              <w:r>
                                <w:rPr>
                                  <w:spacing w:val="13"/>
                                  <w:sz w:val="14"/>
                                </w:rPr>
                                <w:t xml:space="preserve">and </w:t>
                              </w:r>
                              <w:r>
                                <w:rPr>
                                  <w:spacing w:val="16"/>
                                  <w:sz w:val="14"/>
                                </w:rPr>
                                <w:t xml:space="preserve">holds </w:t>
                              </w:r>
                              <w:r w:rsidR="00D60DB5">
                                <w:rPr>
                                  <w:spacing w:val="10"/>
                                  <w:sz w:val="14"/>
                                </w:rPr>
                                <w:t>on</w:t>
                              </w:r>
                              <w:r>
                                <w:rPr>
                                  <w:sz w:val="14"/>
                                </w:rPr>
                                <w:t xml:space="preserve">e  </w:t>
                              </w:r>
                              <w:r>
                                <w:rPr>
                                  <w:spacing w:val="3"/>
                                  <w:sz w:val="14"/>
                                </w:rPr>
                                <w:t xml:space="preserve">membership  </w:t>
                              </w:r>
                              <w:r>
                                <w:rPr>
                                  <w:sz w:val="14"/>
                                </w:rPr>
                                <w:t xml:space="preserve">therein,  transferable  </w:t>
                              </w:r>
                              <w:r>
                                <w:rPr>
                                  <w:spacing w:val="3"/>
                                  <w:sz w:val="14"/>
                                </w:rPr>
                                <w:t xml:space="preserve">only  </w:t>
                              </w:r>
                              <w:r>
                                <w:rPr>
                                  <w:sz w:val="14"/>
                                </w:rPr>
                                <w:t xml:space="preserve">to  a  </w:t>
                              </w:r>
                              <w:r>
                                <w:rPr>
                                  <w:spacing w:val="3"/>
                                  <w:sz w:val="14"/>
                                </w:rPr>
                                <w:t xml:space="preserve">member  </w:t>
                              </w:r>
                              <w:r>
                                <w:rPr>
                                  <w:sz w:val="14"/>
                                </w:rPr>
                                <w:t xml:space="preserve">or  a  member-elect  of  </w:t>
                              </w:r>
                              <w:r>
                                <w:rPr>
                                  <w:spacing w:val="3"/>
                                  <w:sz w:val="14"/>
                                </w:rPr>
                                <w:t xml:space="preserve">said  Association  </w:t>
                              </w:r>
                              <w:r>
                                <w:rPr>
                                  <w:sz w:val="14"/>
                                </w:rPr>
                                <w:t xml:space="preserve">on  </w:t>
                              </w:r>
                              <w:r>
                                <w:rPr>
                                  <w:spacing w:val="2"/>
                                  <w:sz w:val="14"/>
                                </w:rPr>
                                <w:t xml:space="preserve">the  </w:t>
                              </w:r>
                              <w:r w:rsidR="00C966D8">
                                <w:rPr>
                                  <w:spacing w:val="15"/>
                                  <w:sz w:val="14"/>
                                </w:rPr>
                                <w:t>book</w:t>
                              </w:r>
                              <w:r>
                                <w:rPr>
                                  <w:sz w:val="14"/>
                                </w:rPr>
                                <w:t xml:space="preserve">s thereof, </w:t>
                              </w:r>
                              <w:r>
                                <w:rPr>
                                  <w:spacing w:val="3"/>
                                  <w:sz w:val="14"/>
                                </w:rPr>
                                <w:t xml:space="preserve">in </w:t>
                              </w:r>
                              <w:r>
                                <w:rPr>
                                  <w:sz w:val="14"/>
                                </w:rPr>
                                <w:t xml:space="preserve">accordance </w:t>
                              </w:r>
                              <w:r>
                                <w:rPr>
                                  <w:spacing w:val="4"/>
                                  <w:sz w:val="14"/>
                                </w:rPr>
                                <w:t xml:space="preserve">with its </w:t>
                              </w:r>
                              <w:r>
                                <w:rPr>
                                  <w:sz w:val="14"/>
                                </w:rPr>
                                <w:t xml:space="preserve">By-Laws </w:t>
                              </w:r>
                              <w:r w:rsidR="00C966D8">
                                <w:rPr>
                                  <w:spacing w:val="4"/>
                                  <w:sz w:val="14"/>
                                </w:rPr>
                                <w:t>and</w:t>
                              </w:r>
                              <w:r>
                                <w:rPr>
                                  <w:spacing w:val="10"/>
                                  <w:sz w:val="14"/>
                                </w:rPr>
                                <w:t xml:space="preserve"> </w:t>
                              </w:r>
                              <w:r>
                                <w:rPr>
                                  <w:spacing w:val="6"/>
                                  <w:sz w:val="14"/>
                                </w:rPr>
                                <w:t>Rules.</w:t>
                              </w:r>
                            </w:p>
                            <w:p w14:paraId="0FAE04C8" w14:textId="77777777" w:rsidR="00E401AA" w:rsidRDefault="00E401AA">
                              <w:pPr>
                                <w:spacing w:before="8"/>
                                <w:rPr>
                                  <w:b/>
                                  <w:sz w:val="18"/>
                                </w:rPr>
                              </w:pPr>
                            </w:p>
                            <w:p w14:paraId="21FA2D2C" w14:textId="77777777" w:rsidR="00E401AA" w:rsidRDefault="006622DA">
                              <w:pPr>
                                <w:spacing w:line="312" w:lineRule="auto"/>
                                <w:ind w:left="256" w:right="247"/>
                                <w:jc w:val="both"/>
                                <w:rPr>
                                  <w:sz w:val="12"/>
                                </w:rPr>
                              </w:pPr>
                              <w:r>
                                <w:rPr>
                                  <w:sz w:val="12"/>
                                </w:rPr>
                                <w:t xml:space="preserve">The  </w:t>
                              </w:r>
                              <w:r>
                                <w:rPr>
                                  <w:spacing w:val="2"/>
                                  <w:sz w:val="12"/>
                                </w:rPr>
                                <w:t xml:space="preserve">Association   </w:t>
                              </w:r>
                              <w:r>
                                <w:rPr>
                                  <w:spacing w:val="11"/>
                                  <w:sz w:val="12"/>
                                </w:rPr>
                                <w:t xml:space="preserve">holds  </w:t>
                              </w:r>
                              <w:r>
                                <w:rPr>
                                  <w:sz w:val="12"/>
                                </w:rPr>
                                <w:t xml:space="preserve">a  </w:t>
                              </w:r>
                              <w:r>
                                <w:rPr>
                                  <w:spacing w:val="-3"/>
                                  <w:sz w:val="12"/>
                                </w:rPr>
                                <w:t xml:space="preserve">lien   </w:t>
                              </w:r>
                              <w:r w:rsidR="00D60DB5">
                                <w:rPr>
                                  <w:sz w:val="12"/>
                                </w:rPr>
                                <w:t>u</w:t>
                              </w:r>
                              <w:r>
                                <w:rPr>
                                  <w:sz w:val="12"/>
                                </w:rPr>
                                <w:t xml:space="preserve">pon  </w:t>
                              </w:r>
                              <w:r>
                                <w:rPr>
                                  <w:spacing w:val="-3"/>
                                  <w:sz w:val="12"/>
                                </w:rPr>
                                <w:t xml:space="preserve">said   </w:t>
                              </w:r>
                              <w:r w:rsidR="00D60DB5">
                                <w:rPr>
                                  <w:sz w:val="12"/>
                                </w:rPr>
                                <w:t>mem</w:t>
                              </w:r>
                              <w:r>
                                <w:rPr>
                                  <w:spacing w:val="-3"/>
                                  <w:sz w:val="12"/>
                                </w:rPr>
                                <w:t>bersh</w:t>
                              </w:r>
                              <w:r w:rsidR="00D60DB5">
                                <w:rPr>
                                  <w:sz w:val="12"/>
                                </w:rPr>
                                <w:t>ip,  enf</w:t>
                              </w:r>
                              <w:r w:rsidR="00D60DB5">
                                <w:rPr>
                                  <w:spacing w:val="-3"/>
                                  <w:sz w:val="12"/>
                                </w:rPr>
                                <w:t>orce</w:t>
                              </w:r>
                              <w:r>
                                <w:rPr>
                                  <w:spacing w:val="-3"/>
                                  <w:sz w:val="12"/>
                                </w:rPr>
                                <w:t xml:space="preserve">able   </w:t>
                              </w:r>
                              <w:r w:rsidR="00D60DB5">
                                <w:rPr>
                                  <w:sz w:val="12"/>
                                </w:rPr>
                                <w:t>summ</w:t>
                              </w:r>
                              <w:r>
                                <w:rPr>
                                  <w:spacing w:val="-3"/>
                                  <w:sz w:val="12"/>
                                </w:rPr>
                                <w:t xml:space="preserve">arily   </w:t>
                              </w:r>
                              <w:r w:rsidR="00D60DB5">
                                <w:rPr>
                                  <w:sz w:val="12"/>
                                </w:rPr>
                                <w:t>as  pro</w:t>
                              </w:r>
                              <w:r>
                                <w:rPr>
                                  <w:spacing w:val="-3"/>
                                  <w:sz w:val="12"/>
                                </w:rPr>
                                <w:t xml:space="preserve">vided   </w:t>
                              </w:r>
                              <w:r>
                                <w:rPr>
                                  <w:sz w:val="12"/>
                                </w:rPr>
                                <w:t xml:space="preserve">by   </w:t>
                              </w:r>
                              <w:r>
                                <w:rPr>
                                  <w:spacing w:val="-3"/>
                                  <w:sz w:val="12"/>
                                </w:rPr>
                                <w:t xml:space="preserve">said   </w:t>
                              </w:r>
                              <w:r>
                                <w:rPr>
                                  <w:sz w:val="12"/>
                                </w:rPr>
                                <w:t xml:space="preserve">By </w:t>
                              </w:r>
                              <w:r w:rsidR="00C966D8">
                                <w:rPr>
                                  <w:spacing w:val="-3"/>
                                  <w:sz w:val="12"/>
                                </w:rPr>
                                <w:t>-Law</w:t>
                              </w:r>
                              <w:r>
                                <w:rPr>
                                  <w:sz w:val="12"/>
                                </w:rPr>
                                <w:t xml:space="preserve">s  and  </w:t>
                              </w:r>
                              <w:r w:rsidR="00C966D8">
                                <w:rPr>
                                  <w:spacing w:val="-3"/>
                                  <w:sz w:val="12"/>
                                </w:rPr>
                                <w:t>Rule</w:t>
                              </w:r>
                              <w:r>
                                <w:rPr>
                                  <w:sz w:val="12"/>
                                </w:rPr>
                                <w:t>s,  to  sec</w:t>
                              </w:r>
                              <w:r w:rsidR="00D60DB5">
                                <w:rPr>
                                  <w:sz w:val="12"/>
                                </w:rPr>
                                <w:t>ure  a</w:t>
                              </w:r>
                              <w:r>
                                <w:rPr>
                                  <w:sz w:val="12"/>
                                </w:rPr>
                                <w:t xml:space="preserve">ll  </w:t>
                              </w:r>
                              <w:r w:rsidR="00D60DB5">
                                <w:rPr>
                                  <w:spacing w:val="-3"/>
                                  <w:sz w:val="12"/>
                                </w:rPr>
                                <w:t>assessm</w:t>
                              </w:r>
                              <w:r>
                                <w:rPr>
                                  <w:spacing w:val="-3"/>
                                  <w:sz w:val="12"/>
                                </w:rPr>
                                <w:t xml:space="preserve">ents </w:t>
                              </w:r>
                              <w:r w:rsidR="00D60DB5">
                                <w:rPr>
                                  <w:sz w:val="12"/>
                                </w:rPr>
                                <w:t>and dues, now and he</w:t>
                              </w:r>
                              <w:r>
                                <w:rPr>
                                  <w:spacing w:val="15"/>
                                  <w:sz w:val="12"/>
                                </w:rPr>
                                <w:t>re</w:t>
                              </w:r>
                              <w:r w:rsidR="00D60DB5">
                                <w:rPr>
                                  <w:spacing w:val="15"/>
                                  <w:sz w:val="12"/>
                                </w:rPr>
                                <w:t xml:space="preserve"> af</w:t>
                              </w:r>
                              <w:r w:rsidR="00D60DB5">
                                <w:rPr>
                                  <w:sz w:val="12"/>
                                </w:rPr>
                                <w:t>ter cha</w:t>
                              </w:r>
                              <w:r>
                                <w:rPr>
                                  <w:sz w:val="12"/>
                                </w:rPr>
                                <w:t>rgeable to</w:t>
                              </w:r>
                              <w:r w:rsidR="00D60DB5">
                                <w:rPr>
                                  <w:sz w:val="12"/>
                                </w:rPr>
                                <w:t xml:space="preserve"> said membership.  No  act  by  said  m</w:t>
                              </w:r>
                              <w:r>
                                <w:rPr>
                                  <w:sz w:val="12"/>
                                </w:rPr>
                                <w:t>embe</w:t>
                              </w:r>
                              <w:r w:rsidR="00D60DB5">
                                <w:rPr>
                                  <w:sz w:val="12"/>
                                </w:rPr>
                                <w:t>r  shall  confe</w:t>
                              </w:r>
                              <w:r>
                                <w:rPr>
                                  <w:sz w:val="12"/>
                                </w:rPr>
                                <w:t>r  upon,  or  ve</w:t>
                              </w:r>
                              <w:r w:rsidR="00D60DB5">
                                <w:rPr>
                                  <w:sz w:val="12"/>
                                </w:rPr>
                                <w:t>st  in,  any  person  not  a  membe</w:t>
                              </w:r>
                              <w:r>
                                <w:rPr>
                                  <w:sz w:val="12"/>
                                </w:rPr>
                                <w:t xml:space="preserve">r,  any interest in </w:t>
                              </w:r>
                              <w:r>
                                <w:rPr>
                                  <w:spacing w:val="-5"/>
                                  <w:sz w:val="12"/>
                                </w:rPr>
                                <w:t xml:space="preserve">the </w:t>
                              </w:r>
                              <w:r>
                                <w:rPr>
                                  <w:sz w:val="12"/>
                                </w:rPr>
                                <w:t xml:space="preserve">property </w:t>
                              </w:r>
                              <w:proofErr w:type="spellStart"/>
                              <w:r>
                                <w:rPr>
                                  <w:sz w:val="12"/>
                                </w:rPr>
                                <w:t>o f</w:t>
                              </w:r>
                              <w:proofErr w:type="spellEnd"/>
                              <w:r>
                                <w:rPr>
                                  <w:sz w:val="12"/>
                                </w:rPr>
                                <w:t xml:space="preserve">  </w:t>
                              </w:r>
                              <w:r w:rsidR="00D60DB5">
                                <w:rPr>
                                  <w:spacing w:val="6"/>
                                  <w:sz w:val="12"/>
                                </w:rPr>
                                <w:t>fr</w:t>
                              </w:r>
                              <w:r w:rsidR="00D60DB5">
                                <w:rPr>
                                  <w:spacing w:val="8"/>
                                  <w:sz w:val="12"/>
                                </w:rPr>
                                <w:t>anc</w:t>
                              </w:r>
                              <w:r w:rsidR="00D60DB5">
                                <w:rPr>
                                  <w:spacing w:val="9"/>
                                  <w:sz w:val="12"/>
                                </w:rPr>
                                <w:t xml:space="preserve">hise </w:t>
                              </w:r>
                              <w:r>
                                <w:rPr>
                                  <w:spacing w:val="6"/>
                                  <w:sz w:val="12"/>
                                </w:rPr>
                                <w:t xml:space="preserve">of  </w:t>
                              </w:r>
                              <w:r>
                                <w:rPr>
                                  <w:spacing w:val="8"/>
                                  <w:sz w:val="12"/>
                                </w:rPr>
                                <w:t xml:space="preserve">the </w:t>
                              </w:r>
                              <w:r>
                                <w:rPr>
                                  <w:spacing w:val="-3"/>
                                  <w:sz w:val="12"/>
                                </w:rPr>
                                <w:t xml:space="preserve">Association,  </w:t>
                              </w:r>
                              <w:r>
                                <w:rPr>
                                  <w:sz w:val="12"/>
                                </w:rPr>
                                <w:t xml:space="preserve">or  any  </w:t>
                              </w:r>
                              <w:r>
                                <w:rPr>
                                  <w:spacing w:val="-3"/>
                                  <w:sz w:val="12"/>
                                </w:rPr>
                                <w:t xml:space="preserve">right  </w:t>
                              </w:r>
                              <w:r w:rsidR="00C966D8">
                                <w:rPr>
                                  <w:sz w:val="12"/>
                                </w:rPr>
                                <w:t>in re</w:t>
                              </w:r>
                              <w:r w:rsidR="00C966D8">
                                <w:rPr>
                                  <w:spacing w:val="-3"/>
                                  <w:sz w:val="12"/>
                                </w:rPr>
                                <w:t>spec</w:t>
                              </w:r>
                              <w:r>
                                <w:rPr>
                                  <w:sz w:val="12"/>
                                </w:rPr>
                                <w:t xml:space="preserve">t </w:t>
                              </w:r>
                              <w:r>
                                <w:rPr>
                                  <w:spacing w:val="-3"/>
                                  <w:sz w:val="12"/>
                                </w:rPr>
                                <w:t xml:space="preserve">there </w:t>
                              </w:r>
                              <w:r>
                                <w:rPr>
                                  <w:sz w:val="12"/>
                                </w:rPr>
                                <w:t xml:space="preserve">to, but </w:t>
                              </w:r>
                              <w:r>
                                <w:rPr>
                                  <w:spacing w:val="-3"/>
                                  <w:sz w:val="12"/>
                                </w:rPr>
                                <w:t xml:space="preserve">said  </w:t>
                              </w:r>
                              <w:r w:rsidR="00D60DB5">
                                <w:rPr>
                                  <w:sz w:val="12"/>
                                </w:rPr>
                                <w:t>mem</w:t>
                              </w:r>
                              <w:r>
                                <w:rPr>
                                  <w:spacing w:val="-3"/>
                                  <w:sz w:val="12"/>
                                </w:rPr>
                                <w:t>bersh</w:t>
                              </w:r>
                              <w:r w:rsidR="00C966D8">
                                <w:rPr>
                                  <w:sz w:val="12"/>
                                </w:rPr>
                                <w:t>ip ma</w:t>
                              </w:r>
                              <w:r>
                                <w:rPr>
                                  <w:sz w:val="12"/>
                                </w:rPr>
                                <w:t xml:space="preserve">y be  </w:t>
                              </w:r>
                              <w:r w:rsidR="00D60DB5">
                                <w:rPr>
                                  <w:spacing w:val="-3"/>
                                  <w:sz w:val="12"/>
                                </w:rPr>
                                <w:t>transf</w:t>
                              </w:r>
                              <w:r w:rsidR="00D60DB5">
                                <w:rPr>
                                  <w:sz w:val="12"/>
                                </w:rPr>
                                <w:t>erred by the mem</w:t>
                              </w:r>
                              <w:r>
                                <w:rPr>
                                  <w:sz w:val="12"/>
                                </w:rPr>
                                <w:t>ber h</w:t>
                              </w:r>
                              <w:r w:rsidR="00D60DB5">
                                <w:rPr>
                                  <w:sz w:val="12"/>
                                </w:rPr>
                                <w:t>ere</w:t>
                              </w:r>
                              <w:r>
                                <w:rPr>
                                  <w:spacing w:val="-3"/>
                                  <w:sz w:val="12"/>
                                </w:rPr>
                                <w:t xml:space="preserve">in </w:t>
                              </w:r>
                              <w:r w:rsidR="00C966D8">
                                <w:rPr>
                                  <w:sz w:val="12"/>
                                </w:rPr>
                                <w:t>named, or his</w:t>
                              </w:r>
                              <w:r>
                                <w:rPr>
                                  <w:sz w:val="12"/>
                                </w:rPr>
                                <w:t xml:space="preserve"> legal </w:t>
                              </w:r>
                              <w:r w:rsidR="00D60DB5">
                                <w:rPr>
                                  <w:sz w:val="12"/>
                                </w:rPr>
                                <w:t>representative</w:t>
                              </w:r>
                              <w:r>
                                <w:rPr>
                                  <w:sz w:val="12"/>
                                </w:rPr>
                                <w:t xml:space="preserve">,  to  </w:t>
                              </w:r>
                              <w:r w:rsidR="00D60DB5">
                                <w:rPr>
                                  <w:sz w:val="12"/>
                                </w:rPr>
                                <w:t>any member</w:t>
                              </w:r>
                              <w:r>
                                <w:rPr>
                                  <w:spacing w:val="7"/>
                                  <w:sz w:val="12"/>
                                </w:rPr>
                                <w:t xml:space="preserve">,  or  </w:t>
                              </w:r>
                              <w:r>
                                <w:rPr>
                                  <w:spacing w:val="6"/>
                                  <w:sz w:val="12"/>
                                </w:rPr>
                                <w:t xml:space="preserve">member-elect </w:t>
                              </w:r>
                              <w:r>
                                <w:rPr>
                                  <w:spacing w:val="3"/>
                                  <w:sz w:val="12"/>
                                </w:rPr>
                                <w:t xml:space="preserve">of  </w:t>
                              </w:r>
                              <w:r>
                                <w:rPr>
                                  <w:spacing w:val="-3"/>
                                  <w:sz w:val="12"/>
                                </w:rPr>
                                <w:t xml:space="preserve">the  </w:t>
                              </w:r>
                              <w:r>
                                <w:rPr>
                                  <w:sz w:val="12"/>
                                </w:rPr>
                                <w:t xml:space="preserve">Association,  upon  surrender  </w:t>
                              </w:r>
                              <w:r>
                                <w:rPr>
                                  <w:spacing w:val="3"/>
                                  <w:sz w:val="12"/>
                                </w:rPr>
                                <w:t xml:space="preserve">of  </w:t>
                              </w:r>
                              <w:r>
                                <w:rPr>
                                  <w:sz w:val="12"/>
                                </w:rPr>
                                <w:t xml:space="preserve">this certificate  </w:t>
                              </w:r>
                              <w:r>
                                <w:rPr>
                                  <w:spacing w:val="4"/>
                                  <w:sz w:val="12"/>
                                </w:rPr>
                                <w:t xml:space="preserve">and  </w:t>
                              </w:r>
                              <w:r>
                                <w:rPr>
                                  <w:spacing w:val="2"/>
                                  <w:sz w:val="12"/>
                                </w:rPr>
                                <w:t xml:space="preserve">payment  </w:t>
                              </w:r>
                              <w:r>
                                <w:rPr>
                                  <w:spacing w:val="3"/>
                                  <w:sz w:val="12"/>
                                </w:rPr>
                                <w:t xml:space="preserve">of  </w:t>
                              </w:r>
                              <w:r>
                                <w:rPr>
                                  <w:spacing w:val="-5"/>
                                  <w:sz w:val="12"/>
                                </w:rPr>
                                <w:t xml:space="preserve">all  </w:t>
                              </w:r>
                              <w:r>
                                <w:rPr>
                                  <w:sz w:val="12"/>
                                </w:rPr>
                                <w:t xml:space="preserve">dues  </w:t>
                              </w:r>
                              <w:r>
                                <w:rPr>
                                  <w:spacing w:val="4"/>
                                  <w:sz w:val="12"/>
                                </w:rPr>
                                <w:t xml:space="preserve">and </w:t>
                              </w:r>
                              <w:r>
                                <w:rPr>
                                  <w:sz w:val="12"/>
                                </w:rPr>
                                <w:t xml:space="preserve">assessments with which said </w:t>
                              </w:r>
                              <w:r>
                                <w:rPr>
                                  <w:spacing w:val="3"/>
                                  <w:sz w:val="12"/>
                                </w:rPr>
                                <w:t xml:space="preserve">membership </w:t>
                              </w:r>
                              <w:r w:rsidR="00D60DB5">
                                <w:rPr>
                                  <w:spacing w:val="-11"/>
                                  <w:sz w:val="12"/>
                                </w:rPr>
                                <w:t xml:space="preserve">is </w:t>
                              </w:r>
                              <w:r>
                                <w:rPr>
                                  <w:sz w:val="12"/>
                                </w:rPr>
                                <w:t xml:space="preserve"> </w:t>
                              </w:r>
                              <w:r>
                                <w:rPr>
                                  <w:spacing w:val="2"/>
                                  <w:sz w:val="12"/>
                                </w:rPr>
                                <w:t>chargeable.</w:t>
                              </w:r>
                            </w:p>
                            <w:p w14:paraId="15A3B386" w14:textId="77777777" w:rsidR="00E401AA" w:rsidRDefault="00E401AA">
                              <w:pPr>
                                <w:rPr>
                                  <w:b/>
                                  <w:sz w:val="12"/>
                                </w:rPr>
                              </w:pPr>
                            </w:p>
                            <w:p w14:paraId="442ADA8B" w14:textId="77777777" w:rsidR="00E401AA" w:rsidRDefault="006622DA">
                              <w:pPr>
                                <w:spacing w:before="70"/>
                                <w:ind w:left="257"/>
                                <w:jc w:val="both"/>
                                <w:rPr>
                                  <w:b/>
                                  <w:sz w:val="14"/>
                                </w:rPr>
                              </w:pPr>
                              <w:r>
                                <w:rPr>
                                  <w:b/>
                                  <w:sz w:val="14"/>
                                </w:rPr>
                                <w:t>Dated at</w:t>
                              </w:r>
                              <w:r w:rsidR="00C966D8">
                                <w:rPr>
                                  <w:b/>
                                  <w:sz w:val="14"/>
                                </w:rPr>
                                <w:t xml:space="preserve"> Dallas, Texas, this _________d</w:t>
                              </w:r>
                              <w:r>
                                <w:rPr>
                                  <w:b/>
                                  <w:sz w:val="14"/>
                                </w:rPr>
                                <w:t>ay of _________________,</w:t>
                              </w:r>
                              <w:r w:rsidR="00D60DB5">
                                <w:rPr>
                                  <w:b/>
                                  <w:sz w:val="14"/>
                                </w:rPr>
                                <w:t xml:space="preserve"> </w:t>
                              </w:r>
                              <w:r>
                                <w:rPr>
                                  <w:b/>
                                  <w:sz w:val="14"/>
                                </w:rPr>
                                <w:t>19__    AD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06.2pt;margin-top:15.4pt;width:433.45pt;height:213.95pt;z-index:251654656;mso-wrap-distance-left:0;mso-wrap-distance-right:0;mso-position-horizontal-relative:page" coordorigin="2124,308" coordsize="8669,42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">
                <v:rect id="Rectangle 15" o:spid="_x0000_s1027" style="position:absolute;left:2160;top:309;width:8611;height:4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" fillcolor="#e5e5e5" stroked="f">
                  <v:path arrowok="t"/>
                </v:rect>
                <v:line id="Line 14" o:spid="_x0000_s1028" style="position:absolute;visibility:visible;mso-wrap-style:square" from="2161,309" to="2161,45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" strokeweight=".06pt">
                  <o:lock v:ext="edit" shapetype="f"/>
                </v:line>
                <v:line id="Line 13" o:spid="_x0000_s1029" style="position:absolute;visibility:visible;mso-wrap-style:square" from="10772,309" to="10772,45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" strokeweight=".06pt">
                  <o:lock v:ext="edit" shapetype="f"/>
                </v:line>
                <v:rect id="Rectangle 12" o:spid="_x0000_s1030" style="position:absolute;left:2160;top:309;width:8597;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" fillcolor="black" stroked="f">
                  <v:path arrowok="t"/>
                </v:rect>
                <v:line id="Line 11" o:spid="_x0000_s1031" style="position:absolute;visibility:visible;mso-wrap-style:square" from="2160,4550" to="10757,45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" strokeweight="3.6pt">
                  <o:lock v:ext="edit" shapetype="f"/>
                </v:line>
                <v:shapetype id="_x0000_t202" coordsize="21600,21600" o:spt="202" path="m,l,21600r21600,l21600,xe">
                  <v:stroke joinstyle="miter"/>
                  <v:path gradientshapeok="t" o:connecttype="rect"/>
                </v:shapetype>
                <v:shape id="Text Box 10" o:spid="_x0000_s1032" type="#_x0000_t202" style="position:absolute;left:2161;top:345;width:8612;height:42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" filled="f" stroked="f">
                  <v:path arrowok="t"/>
                  <v:textbox inset="0,0,0,0">
                    <w:txbxContent>
                      <w:p w:rsidR="00E401AA" w:rsidRDefault="00E401AA">
                        <w:pPr>
                          <w:rPr>
                            <w:b/>
                            <w:sz w:val="18"/>
                          </w:rPr>
                        </w:pPr>
                      </w:p>
                      <w:p w:rsidR="00E401AA" w:rsidRDefault="006622DA">
                        <w:pPr>
                          <w:spacing w:before="113"/>
                          <w:ind w:left="2773"/>
                          <w:rPr>
                            <w:sz w:val="18"/>
                          </w:rPr>
                        </w:pPr>
                        <w:r>
                          <w:rPr>
                            <w:sz w:val="18"/>
                          </w:rPr>
                          <w:t>THE TEXAS COTTON ASSOCIATION</w:t>
                        </w:r>
                      </w:p>
                      <w:p w:rsidR="00E401AA" w:rsidRDefault="00E401AA">
                        <w:pPr>
                          <w:rPr>
                            <w:b/>
                            <w:sz w:val="18"/>
                          </w:rPr>
                        </w:pPr>
                      </w:p>
                      <w:p w:rsidR="00E401AA" w:rsidRDefault="00E401AA">
                        <w:pPr>
                          <w:spacing w:before="3"/>
                          <w:rPr>
                            <w:b/>
                          </w:rPr>
                        </w:pPr>
                      </w:p>
                      <w:p w:rsidR="00E401AA" w:rsidRDefault="0081191C">
                        <w:pPr>
                          <w:ind w:left="253"/>
                          <w:jc w:val="both"/>
                          <w:rPr>
                            <w:b/>
                            <w:sz w:val="12"/>
                          </w:rPr>
                        </w:pPr>
                        <w:r>
                          <w:rPr>
                            <w:b/>
                            <w:sz w:val="12"/>
                          </w:rPr>
                          <w:t>CERTIFICATE OF MEMBERSHIP NO. XXXX</w:t>
                        </w:r>
                      </w:p>
                      <w:p w:rsidR="00E401AA" w:rsidRDefault="00E401AA">
                        <w:pPr>
                          <w:rPr>
                            <w:b/>
                            <w:sz w:val="12"/>
                          </w:rPr>
                        </w:pPr>
                      </w:p>
                      <w:p w:rsidR="00E401AA" w:rsidRDefault="00E401AA">
                        <w:pPr>
                          <w:spacing w:before="6"/>
                          <w:rPr>
                            <w:b/>
                            <w:sz w:val="9"/>
                          </w:rPr>
                        </w:pPr>
                      </w:p>
                      <w:p w:rsidR="00E401AA" w:rsidRDefault="006622DA" w:rsidP="00D60DB5">
                        <w:pPr>
                          <w:tabs>
                            <w:tab w:val="left" w:pos="5452"/>
                          </w:tabs>
                          <w:spacing w:line="292" w:lineRule="auto"/>
                          <w:ind w:left="253" w:right="299"/>
                          <w:jc w:val="both"/>
                          <w:rPr>
                            <w:sz w:val="14"/>
                          </w:rPr>
                        </w:pPr>
                        <w:r>
                          <w:rPr>
                            <w:b/>
                            <w:spacing w:val="4"/>
                            <w:sz w:val="14"/>
                          </w:rPr>
                          <w:t xml:space="preserve">This    </w:t>
                        </w:r>
                        <w:r w:rsidR="00D60DB5">
                          <w:rPr>
                            <w:b/>
                            <w:sz w:val="14"/>
                          </w:rPr>
                          <w:t>is    to    certi</w:t>
                        </w:r>
                        <w:r>
                          <w:rPr>
                            <w:b/>
                            <w:sz w:val="14"/>
                          </w:rPr>
                          <w:t xml:space="preserve">fy </w:t>
                        </w:r>
                        <w:r>
                          <w:rPr>
                            <w:b/>
                            <w:spacing w:val="34"/>
                            <w:sz w:val="14"/>
                          </w:rPr>
                          <w:t xml:space="preserve"> </w:t>
                        </w:r>
                        <w:r>
                          <w:rPr>
                            <w:b/>
                            <w:sz w:val="14"/>
                          </w:rPr>
                          <w:t xml:space="preserve">that  </w:t>
                        </w:r>
                        <w:r>
                          <w:rPr>
                            <w:b/>
                            <w:spacing w:val="23"/>
                            <w:sz w:val="14"/>
                          </w:rPr>
                          <w:t xml:space="preserve"> </w:t>
                        </w:r>
                        <w:r>
                          <w:rPr>
                            <w:b/>
                            <w:sz w:val="14"/>
                          </w:rPr>
                          <w:t>_</w:t>
                        </w:r>
                        <w:r>
                          <w:rPr>
                            <w:b/>
                            <w:sz w:val="14"/>
                            <w:u w:val="single"/>
                          </w:rPr>
                          <w:t xml:space="preserve"> </w:t>
                        </w:r>
                        <w:r>
                          <w:rPr>
                            <w:b/>
                            <w:sz w:val="14"/>
                            <w:u w:val="single"/>
                          </w:rPr>
                          <w:tab/>
                        </w:r>
                        <w:r>
                          <w:rPr>
                            <w:b/>
                            <w:sz w:val="14"/>
                          </w:rPr>
                          <w:t xml:space="preserve">_is    a    Member    </w:t>
                        </w:r>
                        <w:r>
                          <w:rPr>
                            <w:b/>
                            <w:spacing w:val="14"/>
                            <w:sz w:val="14"/>
                          </w:rPr>
                          <w:t xml:space="preserve">of    </w:t>
                        </w:r>
                        <w:r>
                          <w:rPr>
                            <w:b/>
                            <w:sz w:val="14"/>
                          </w:rPr>
                          <w:t xml:space="preserve">T he </w:t>
                        </w:r>
                        <w:r>
                          <w:rPr>
                            <w:b/>
                            <w:spacing w:val="23"/>
                            <w:sz w:val="14"/>
                          </w:rPr>
                          <w:t xml:space="preserve"> </w:t>
                        </w:r>
                        <w:r>
                          <w:rPr>
                            <w:b/>
                            <w:spacing w:val="3"/>
                            <w:sz w:val="14"/>
                          </w:rPr>
                          <w:t xml:space="preserve">Texas  </w:t>
                        </w:r>
                        <w:r>
                          <w:rPr>
                            <w:b/>
                            <w:spacing w:val="25"/>
                            <w:sz w:val="14"/>
                          </w:rPr>
                          <w:t xml:space="preserve"> </w:t>
                        </w:r>
                        <w:r>
                          <w:rPr>
                            <w:b/>
                            <w:spacing w:val="4"/>
                            <w:sz w:val="14"/>
                          </w:rPr>
                          <w:t>Cotton</w:t>
                        </w:r>
                        <w:r>
                          <w:rPr>
                            <w:b/>
                            <w:spacing w:val="4"/>
                            <w:w w:val="99"/>
                            <w:sz w:val="14"/>
                          </w:rPr>
                          <w:t xml:space="preserve"> </w:t>
                        </w:r>
                        <w:r>
                          <w:rPr>
                            <w:b/>
                            <w:spacing w:val="3"/>
                            <w:sz w:val="14"/>
                          </w:rPr>
                          <w:t>Association</w:t>
                        </w:r>
                        <w:r>
                          <w:rPr>
                            <w:spacing w:val="3"/>
                            <w:sz w:val="14"/>
                          </w:rPr>
                          <w:t>,</w:t>
                        </w:r>
                        <w:r w:rsidR="00D60DB5">
                          <w:rPr>
                            <w:spacing w:val="3"/>
                            <w:sz w:val="14"/>
                          </w:rPr>
                          <w:t xml:space="preserve"> </w:t>
                        </w:r>
                        <w:r>
                          <w:rPr>
                            <w:spacing w:val="13"/>
                            <w:sz w:val="14"/>
                          </w:rPr>
                          <w:t xml:space="preserve">and </w:t>
                        </w:r>
                        <w:r>
                          <w:rPr>
                            <w:spacing w:val="16"/>
                            <w:sz w:val="14"/>
                          </w:rPr>
                          <w:t xml:space="preserve">holds </w:t>
                        </w:r>
                        <w:r w:rsidR="00D60DB5">
                          <w:rPr>
                            <w:spacing w:val="10"/>
                            <w:sz w:val="14"/>
                          </w:rPr>
                          <w:t>on</w:t>
                        </w:r>
                        <w:r>
                          <w:rPr>
                            <w:sz w:val="14"/>
                          </w:rPr>
                          <w:t xml:space="preserve">e  </w:t>
                        </w:r>
                        <w:r>
                          <w:rPr>
                            <w:spacing w:val="3"/>
                            <w:sz w:val="14"/>
                          </w:rPr>
                          <w:t xml:space="preserve">membership  </w:t>
                        </w:r>
                        <w:r>
                          <w:rPr>
                            <w:sz w:val="14"/>
                          </w:rPr>
                          <w:t xml:space="preserve">therein,  transferable  </w:t>
                        </w:r>
                        <w:r>
                          <w:rPr>
                            <w:spacing w:val="3"/>
                            <w:sz w:val="14"/>
                          </w:rPr>
                          <w:t xml:space="preserve">only  </w:t>
                        </w:r>
                        <w:r>
                          <w:rPr>
                            <w:sz w:val="14"/>
                          </w:rPr>
                          <w:t xml:space="preserve">to  a  </w:t>
                        </w:r>
                        <w:r>
                          <w:rPr>
                            <w:spacing w:val="3"/>
                            <w:sz w:val="14"/>
                          </w:rPr>
                          <w:t xml:space="preserve">member  </w:t>
                        </w:r>
                        <w:r>
                          <w:rPr>
                            <w:sz w:val="14"/>
                          </w:rPr>
                          <w:t xml:space="preserve">or  a  member-elect  of  </w:t>
                        </w:r>
                        <w:r>
                          <w:rPr>
                            <w:spacing w:val="3"/>
                            <w:sz w:val="14"/>
                          </w:rPr>
                          <w:t xml:space="preserve">said  Association  </w:t>
                        </w:r>
                        <w:r>
                          <w:rPr>
                            <w:sz w:val="14"/>
                          </w:rPr>
                          <w:t xml:space="preserve">on  </w:t>
                        </w:r>
                        <w:r>
                          <w:rPr>
                            <w:spacing w:val="2"/>
                            <w:sz w:val="14"/>
                          </w:rPr>
                          <w:t xml:space="preserve">the  </w:t>
                        </w:r>
                        <w:r w:rsidR="00C966D8">
                          <w:rPr>
                            <w:spacing w:val="15"/>
                            <w:sz w:val="14"/>
                          </w:rPr>
                          <w:t>book</w:t>
                        </w:r>
                        <w:r>
                          <w:rPr>
                            <w:sz w:val="14"/>
                          </w:rPr>
                          <w:t xml:space="preserve">s thereof, </w:t>
                        </w:r>
                        <w:r>
                          <w:rPr>
                            <w:spacing w:val="3"/>
                            <w:sz w:val="14"/>
                          </w:rPr>
                          <w:t xml:space="preserve">in </w:t>
                        </w:r>
                        <w:r>
                          <w:rPr>
                            <w:sz w:val="14"/>
                          </w:rPr>
                          <w:t xml:space="preserve">accordance </w:t>
                        </w:r>
                        <w:r>
                          <w:rPr>
                            <w:spacing w:val="4"/>
                            <w:sz w:val="14"/>
                          </w:rPr>
                          <w:t xml:space="preserve">with its </w:t>
                        </w:r>
                        <w:r>
                          <w:rPr>
                            <w:sz w:val="14"/>
                          </w:rPr>
                          <w:t xml:space="preserve">By-Laws </w:t>
                        </w:r>
                        <w:r w:rsidR="00C966D8">
                          <w:rPr>
                            <w:spacing w:val="4"/>
                            <w:sz w:val="14"/>
                          </w:rPr>
                          <w:t>and</w:t>
                        </w:r>
                        <w:r>
                          <w:rPr>
                            <w:spacing w:val="10"/>
                            <w:sz w:val="14"/>
                          </w:rPr>
                          <w:t xml:space="preserve"> </w:t>
                        </w:r>
                        <w:r>
                          <w:rPr>
                            <w:spacing w:val="6"/>
                            <w:sz w:val="14"/>
                          </w:rPr>
                          <w:t>Rules.</w:t>
                        </w:r>
                      </w:p>
                      <w:p w:rsidR="00E401AA" w:rsidRDefault="00E401AA">
                        <w:pPr>
                          <w:spacing w:before="8"/>
                          <w:rPr>
                            <w:b/>
                            <w:sz w:val="18"/>
                          </w:rPr>
                        </w:pPr>
                      </w:p>
                      <w:p w:rsidR="00E401AA" w:rsidRDefault="006622DA">
                        <w:pPr>
                          <w:spacing w:line="312" w:lineRule="auto"/>
                          <w:ind w:left="256" w:right="247"/>
                          <w:jc w:val="both"/>
                          <w:rPr>
                            <w:sz w:val="12"/>
                          </w:rPr>
                        </w:pPr>
                        <w:r>
                          <w:rPr>
                            <w:sz w:val="12"/>
                          </w:rPr>
                          <w:t xml:space="preserve">The  </w:t>
                        </w:r>
                        <w:r>
                          <w:rPr>
                            <w:spacing w:val="2"/>
                            <w:sz w:val="12"/>
                          </w:rPr>
                          <w:t xml:space="preserve">Association   </w:t>
                        </w:r>
                        <w:r>
                          <w:rPr>
                            <w:spacing w:val="11"/>
                            <w:sz w:val="12"/>
                          </w:rPr>
                          <w:t xml:space="preserve">holds  </w:t>
                        </w:r>
                        <w:r>
                          <w:rPr>
                            <w:sz w:val="12"/>
                          </w:rPr>
                          <w:t xml:space="preserve">a  </w:t>
                        </w:r>
                        <w:r>
                          <w:rPr>
                            <w:spacing w:val="-3"/>
                            <w:sz w:val="12"/>
                          </w:rPr>
                          <w:t xml:space="preserve">lien   </w:t>
                        </w:r>
                        <w:r w:rsidR="00D60DB5">
                          <w:rPr>
                            <w:sz w:val="12"/>
                          </w:rPr>
                          <w:t>u</w:t>
                        </w:r>
                        <w:r>
                          <w:rPr>
                            <w:sz w:val="12"/>
                          </w:rPr>
                          <w:t xml:space="preserve">pon  </w:t>
                        </w:r>
                        <w:r>
                          <w:rPr>
                            <w:spacing w:val="-3"/>
                            <w:sz w:val="12"/>
                          </w:rPr>
                          <w:t xml:space="preserve">said   </w:t>
                        </w:r>
                        <w:r w:rsidR="00D60DB5">
                          <w:rPr>
                            <w:sz w:val="12"/>
                          </w:rPr>
                          <w:t>mem</w:t>
                        </w:r>
                        <w:r>
                          <w:rPr>
                            <w:spacing w:val="-3"/>
                            <w:sz w:val="12"/>
                          </w:rPr>
                          <w:t>bersh</w:t>
                        </w:r>
                        <w:r w:rsidR="00D60DB5">
                          <w:rPr>
                            <w:sz w:val="12"/>
                          </w:rPr>
                          <w:t>ip,  enf</w:t>
                        </w:r>
                        <w:r w:rsidR="00D60DB5">
                          <w:rPr>
                            <w:spacing w:val="-3"/>
                            <w:sz w:val="12"/>
                          </w:rPr>
                          <w:t>orce</w:t>
                        </w:r>
                        <w:r>
                          <w:rPr>
                            <w:spacing w:val="-3"/>
                            <w:sz w:val="12"/>
                          </w:rPr>
                          <w:t xml:space="preserve">able   </w:t>
                        </w:r>
                        <w:r w:rsidR="00D60DB5">
                          <w:rPr>
                            <w:sz w:val="12"/>
                          </w:rPr>
                          <w:t>summ</w:t>
                        </w:r>
                        <w:r>
                          <w:rPr>
                            <w:spacing w:val="-3"/>
                            <w:sz w:val="12"/>
                          </w:rPr>
                          <w:t xml:space="preserve">arily   </w:t>
                        </w:r>
                        <w:r w:rsidR="00D60DB5">
                          <w:rPr>
                            <w:sz w:val="12"/>
                          </w:rPr>
                          <w:t>as  pro</w:t>
                        </w:r>
                        <w:r>
                          <w:rPr>
                            <w:spacing w:val="-3"/>
                            <w:sz w:val="12"/>
                          </w:rPr>
                          <w:t xml:space="preserve">vided   </w:t>
                        </w:r>
                        <w:r>
                          <w:rPr>
                            <w:sz w:val="12"/>
                          </w:rPr>
                          <w:t xml:space="preserve">by   </w:t>
                        </w:r>
                        <w:r>
                          <w:rPr>
                            <w:spacing w:val="-3"/>
                            <w:sz w:val="12"/>
                          </w:rPr>
                          <w:t xml:space="preserve">said   </w:t>
                        </w:r>
                        <w:r>
                          <w:rPr>
                            <w:sz w:val="12"/>
                          </w:rPr>
                          <w:t xml:space="preserve">By </w:t>
                        </w:r>
                        <w:r w:rsidR="00C966D8">
                          <w:rPr>
                            <w:spacing w:val="-3"/>
                            <w:sz w:val="12"/>
                          </w:rPr>
                          <w:t>-Law</w:t>
                        </w:r>
                        <w:r>
                          <w:rPr>
                            <w:sz w:val="12"/>
                          </w:rPr>
                          <w:t xml:space="preserve">s  and  </w:t>
                        </w:r>
                        <w:r w:rsidR="00C966D8">
                          <w:rPr>
                            <w:spacing w:val="-3"/>
                            <w:sz w:val="12"/>
                          </w:rPr>
                          <w:t>Rule</w:t>
                        </w:r>
                        <w:r>
                          <w:rPr>
                            <w:sz w:val="12"/>
                          </w:rPr>
                          <w:t>s,  to  sec</w:t>
                        </w:r>
                        <w:r w:rsidR="00D60DB5">
                          <w:rPr>
                            <w:sz w:val="12"/>
                          </w:rPr>
                          <w:t>ure  a</w:t>
                        </w:r>
                        <w:r>
                          <w:rPr>
                            <w:sz w:val="12"/>
                          </w:rPr>
                          <w:t xml:space="preserve">ll  </w:t>
                        </w:r>
                        <w:r w:rsidR="00D60DB5">
                          <w:rPr>
                            <w:spacing w:val="-3"/>
                            <w:sz w:val="12"/>
                          </w:rPr>
                          <w:t>assessm</w:t>
                        </w:r>
                        <w:r>
                          <w:rPr>
                            <w:spacing w:val="-3"/>
                            <w:sz w:val="12"/>
                          </w:rPr>
                          <w:t xml:space="preserve">ents </w:t>
                        </w:r>
                        <w:r w:rsidR="00D60DB5">
                          <w:rPr>
                            <w:sz w:val="12"/>
                          </w:rPr>
                          <w:t>and dues, now and he</w:t>
                        </w:r>
                        <w:r>
                          <w:rPr>
                            <w:spacing w:val="15"/>
                            <w:sz w:val="12"/>
                          </w:rPr>
                          <w:t>re</w:t>
                        </w:r>
                        <w:r w:rsidR="00D60DB5">
                          <w:rPr>
                            <w:spacing w:val="15"/>
                            <w:sz w:val="12"/>
                          </w:rPr>
                          <w:t xml:space="preserve"> af</w:t>
                        </w:r>
                        <w:r w:rsidR="00D60DB5">
                          <w:rPr>
                            <w:sz w:val="12"/>
                          </w:rPr>
                          <w:t>ter cha</w:t>
                        </w:r>
                        <w:r>
                          <w:rPr>
                            <w:sz w:val="12"/>
                          </w:rPr>
                          <w:t>rgeable to</w:t>
                        </w:r>
                        <w:r w:rsidR="00D60DB5">
                          <w:rPr>
                            <w:sz w:val="12"/>
                          </w:rPr>
                          <w:t xml:space="preserve"> said membership.  No  act  by  said  m</w:t>
                        </w:r>
                        <w:r>
                          <w:rPr>
                            <w:sz w:val="12"/>
                          </w:rPr>
                          <w:t>embe</w:t>
                        </w:r>
                        <w:r w:rsidR="00D60DB5">
                          <w:rPr>
                            <w:sz w:val="12"/>
                          </w:rPr>
                          <w:t>r  shall  confe</w:t>
                        </w:r>
                        <w:r>
                          <w:rPr>
                            <w:sz w:val="12"/>
                          </w:rPr>
                          <w:t>r  upon,  or  ve</w:t>
                        </w:r>
                        <w:r w:rsidR="00D60DB5">
                          <w:rPr>
                            <w:sz w:val="12"/>
                          </w:rPr>
                          <w:t>st  in,  any  person  not  a  membe</w:t>
                        </w:r>
                        <w:r>
                          <w:rPr>
                            <w:sz w:val="12"/>
                          </w:rPr>
                          <w:t xml:space="preserve">r,  any interest in </w:t>
                        </w:r>
                        <w:r>
                          <w:rPr>
                            <w:spacing w:val="-5"/>
                            <w:sz w:val="12"/>
                          </w:rPr>
                          <w:t xml:space="preserve">the </w:t>
                        </w:r>
                        <w:r>
                          <w:rPr>
                            <w:sz w:val="12"/>
                          </w:rPr>
                          <w:t xml:space="preserve">property o f  </w:t>
                        </w:r>
                        <w:r w:rsidR="00D60DB5">
                          <w:rPr>
                            <w:spacing w:val="6"/>
                            <w:sz w:val="12"/>
                          </w:rPr>
                          <w:t>fr</w:t>
                        </w:r>
                        <w:r w:rsidR="00D60DB5">
                          <w:rPr>
                            <w:spacing w:val="8"/>
                            <w:sz w:val="12"/>
                          </w:rPr>
                          <w:t>anc</w:t>
                        </w:r>
                        <w:r w:rsidR="00D60DB5">
                          <w:rPr>
                            <w:spacing w:val="9"/>
                            <w:sz w:val="12"/>
                          </w:rPr>
                          <w:t xml:space="preserve">hise </w:t>
                        </w:r>
                        <w:r>
                          <w:rPr>
                            <w:spacing w:val="6"/>
                            <w:sz w:val="12"/>
                          </w:rPr>
                          <w:t xml:space="preserve">of  </w:t>
                        </w:r>
                        <w:r>
                          <w:rPr>
                            <w:spacing w:val="8"/>
                            <w:sz w:val="12"/>
                          </w:rPr>
                          <w:t xml:space="preserve">the </w:t>
                        </w:r>
                        <w:r>
                          <w:rPr>
                            <w:spacing w:val="-3"/>
                            <w:sz w:val="12"/>
                          </w:rPr>
                          <w:t xml:space="preserve">Association,  </w:t>
                        </w:r>
                        <w:r>
                          <w:rPr>
                            <w:sz w:val="12"/>
                          </w:rPr>
                          <w:t xml:space="preserve">or  any  </w:t>
                        </w:r>
                        <w:r>
                          <w:rPr>
                            <w:spacing w:val="-3"/>
                            <w:sz w:val="12"/>
                          </w:rPr>
                          <w:t xml:space="preserve">right  </w:t>
                        </w:r>
                        <w:r w:rsidR="00C966D8">
                          <w:rPr>
                            <w:sz w:val="12"/>
                          </w:rPr>
                          <w:t>in re</w:t>
                        </w:r>
                        <w:r w:rsidR="00C966D8">
                          <w:rPr>
                            <w:spacing w:val="-3"/>
                            <w:sz w:val="12"/>
                          </w:rPr>
                          <w:t>spec</w:t>
                        </w:r>
                        <w:r>
                          <w:rPr>
                            <w:sz w:val="12"/>
                          </w:rPr>
                          <w:t xml:space="preserve">t </w:t>
                        </w:r>
                        <w:r>
                          <w:rPr>
                            <w:spacing w:val="-3"/>
                            <w:sz w:val="12"/>
                          </w:rPr>
                          <w:t xml:space="preserve">there </w:t>
                        </w:r>
                        <w:r>
                          <w:rPr>
                            <w:sz w:val="12"/>
                          </w:rPr>
                          <w:t xml:space="preserve">to, but </w:t>
                        </w:r>
                        <w:r>
                          <w:rPr>
                            <w:spacing w:val="-3"/>
                            <w:sz w:val="12"/>
                          </w:rPr>
                          <w:t xml:space="preserve">said  </w:t>
                        </w:r>
                        <w:r w:rsidR="00D60DB5">
                          <w:rPr>
                            <w:sz w:val="12"/>
                          </w:rPr>
                          <w:t>mem</w:t>
                        </w:r>
                        <w:r>
                          <w:rPr>
                            <w:spacing w:val="-3"/>
                            <w:sz w:val="12"/>
                          </w:rPr>
                          <w:t>bersh</w:t>
                        </w:r>
                        <w:r w:rsidR="00C966D8">
                          <w:rPr>
                            <w:sz w:val="12"/>
                          </w:rPr>
                          <w:t>ip ma</w:t>
                        </w:r>
                        <w:r>
                          <w:rPr>
                            <w:sz w:val="12"/>
                          </w:rPr>
                          <w:t xml:space="preserve">y be  </w:t>
                        </w:r>
                        <w:r w:rsidR="00D60DB5">
                          <w:rPr>
                            <w:spacing w:val="-3"/>
                            <w:sz w:val="12"/>
                          </w:rPr>
                          <w:t>transf</w:t>
                        </w:r>
                        <w:r w:rsidR="00D60DB5">
                          <w:rPr>
                            <w:sz w:val="12"/>
                          </w:rPr>
                          <w:t>erred by the mem</w:t>
                        </w:r>
                        <w:r>
                          <w:rPr>
                            <w:sz w:val="12"/>
                          </w:rPr>
                          <w:t>ber h</w:t>
                        </w:r>
                        <w:r w:rsidR="00D60DB5">
                          <w:rPr>
                            <w:sz w:val="12"/>
                          </w:rPr>
                          <w:t>ere</w:t>
                        </w:r>
                        <w:r>
                          <w:rPr>
                            <w:spacing w:val="-3"/>
                            <w:sz w:val="12"/>
                          </w:rPr>
                          <w:t xml:space="preserve">in </w:t>
                        </w:r>
                        <w:r w:rsidR="00C966D8">
                          <w:rPr>
                            <w:sz w:val="12"/>
                          </w:rPr>
                          <w:t>named, or his</w:t>
                        </w:r>
                        <w:r>
                          <w:rPr>
                            <w:sz w:val="12"/>
                          </w:rPr>
                          <w:t xml:space="preserve"> legal </w:t>
                        </w:r>
                        <w:r w:rsidR="00D60DB5">
                          <w:rPr>
                            <w:sz w:val="12"/>
                          </w:rPr>
                          <w:t>representative</w:t>
                        </w:r>
                        <w:r>
                          <w:rPr>
                            <w:sz w:val="12"/>
                          </w:rPr>
                          <w:t xml:space="preserve">,  to  </w:t>
                        </w:r>
                        <w:r w:rsidR="00D60DB5">
                          <w:rPr>
                            <w:sz w:val="12"/>
                          </w:rPr>
                          <w:t>any member</w:t>
                        </w:r>
                        <w:r>
                          <w:rPr>
                            <w:spacing w:val="7"/>
                            <w:sz w:val="12"/>
                          </w:rPr>
                          <w:t xml:space="preserve">,  or  </w:t>
                        </w:r>
                        <w:r>
                          <w:rPr>
                            <w:spacing w:val="6"/>
                            <w:sz w:val="12"/>
                          </w:rPr>
                          <w:t xml:space="preserve">member-elect </w:t>
                        </w:r>
                        <w:r>
                          <w:rPr>
                            <w:spacing w:val="3"/>
                            <w:sz w:val="12"/>
                          </w:rPr>
                          <w:t xml:space="preserve">of  </w:t>
                        </w:r>
                        <w:r>
                          <w:rPr>
                            <w:spacing w:val="-3"/>
                            <w:sz w:val="12"/>
                          </w:rPr>
                          <w:t xml:space="preserve">the  </w:t>
                        </w:r>
                        <w:r>
                          <w:rPr>
                            <w:sz w:val="12"/>
                          </w:rPr>
                          <w:t xml:space="preserve">Association,  upon  surrender  </w:t>
                        </w:r>
                        <w:r>
                          <w:rPr>
                            <w:spacing w:val="3"/>
                            <w:sz w:val="12"/>
                          </w:rPr>
                          <w:t xml:space="preserve">of  </w:t>
                        </w:r>
                        <w:r>
                          <w:rPr>
                            <w:sz w:val="12"/>
                          </w:rPr>
                          <w:t xml:space="preserve">this certificate  </w:t>
                        </w:r>
                        <w:r>
                          <w:rPr>
                            <w:spacing w:val="4"/>
                            <w:sz w:val="12"/>
                          </w:rPr>
                          <w:t xml:space="preserve">and  </w:t>
                        </w:r>
                        <w:r>
                          <w:rPr>
                            <w:spacing w:val="2"/>
                            <w:sz w:val="12"/>
                          </w:rPr>
                          <w:t xml:space="preserve">payment  </w:t>
                        </w:r>
                        <w:r>
                          <w:rPr>
                            <w:spacing w:val="3"/>
                            <w:sz w:val="12"/>
                          </w:rPr>
                          <w:t xml:space="preserve">of  </w:t>
                        </w:r>
                        <w:r>
                          <w:rPr>
                            <w:spacing w:val="-5"/>
                            <w:sz w:val="12"/>
                          </w:rPr>
                          <w:t xml:space="preserve">all  </w:t>
                        </w:r>
                        <w:r>
                          <w:rPr>
                            <w:sz w:val="12"/>
                          </w:rPr>
                          <w:t xml:space="preserve">dues  </w:t>
                        </w:r>
                        <w:r>
                          <w:rPr>
                            <w:spacing w:val="4"/>
                            <w:sz w:val="12"/>
                          </w:rPr>
                          <w:t xml:space="preserve">and </w:t>
                        </w:r>
                        <w:r>
                          <w:rPr>
                            <w:sz w:val="12"/>
                          </w:rPr>
                          <w:t xml:space="preserve">assessments with which said </w:t>
                        </w:r>
                        <w:r>
                          <w:rPr>
                            <w:spacing w:val="3"/>
                            <w:sz w:val="12"/>
                          </w:rPr>
                          <w:t xml:space="preserve">membership </w:t>
                        </w:r>
                        <w:r w:rsidR="00D60DB5">
                          <w:rPr>
                            <w:spacing w:val="-11"/>
                            <w:sz w:val="12"/>
                          </w:rPr>
                          <w:t xml:space="preserve">is </w:t>
                        </w:r>
                        <w:r>
                          <w:rPr>
                            <w:sz w:val="12"/>
                          </w:rPr>
                          <w:t xml:space="preserve"> </w:t>
                        </w:r>
                        <w:r>
                          <w:rPr>
                            <w:spacing w:val="2"/>
                            <w:sz w:val="12"/>
                          </w:rPr>
                          <w:t>chargeable.</w:t>
                        </w:r>
                      </w:p>
                      <w:p w:rsidR="00E401AA" w:rsidRDefault="00E401AA">
                        <w:pPr>
                          <w:rPr>
                            <w:b/>
                            <w:sz w:val="12"/>
                          </w:rPr>
                        </w:pPr>
                      </w:p>
                      <w:p w:rsidR="00E401AA" w:rsidRDefault="006622DA">
                        <w:pPr>
                          <w:spacing w:before="70"/>
                          <w:ind w:left="257"/>
                          <w:jc w:val="both"/>
                          <w:rPr>
                            <w:b/>
                            <w:sz w:val="14"/>
                          </w:rPr>
                        </w:pPr>
                        <w:r>
                          <w:rPr>
                            <w:b/>
                            <w:sz w:val="14"/>
                          </w:rPr>
                          <w:t>Dated at</w:t>
                        </w:r>
                        <w:r w:rsidR="00C966D8">
                          <w:rPr>
                            <w:b/>
                            <w:sz w:val="14"/>
                          </w:rPr>
                          <w:t xml:space="preserve"> Dallas, Texas, this _________d</w:t>
                        </w:r>
                        <w:r>
                          <w:rPr>
                            <w:b/>
                            <w:sz w:val="14"/>
                          </w:rPr>
                          <w:t>ay of _________________,</w:t>
                        </w:r>
                        <w:r w:rsidR="00D60DB5">
                          <w:rPr>
                            <w:b/>
                            <w:sz w:val="14"/>
                          </w:rPr>
                          <w:t xml:space="preserve"> </w:t>
                        </w:r>
                        <w:r>
                          <w:rPr>
                            <w:b/>
                            <w:sz w:val="14"/>
                          </w:rPr>
                          <w:t>19__    AD</w:t>
                        </w:r>
                      </w:p>
                    </w:txbxContent>
                  </v:textbox>
                </v:shape>
                <w10:wrap type="topAndBottom" anchorx="page"/>
              </v:group>
            </w:pict>
          </mc:Fallback>
        </mc:AlternateContent>
      </w:r>
    </w:p>
    <w:p w14:paraId="74B82B50" w14:textId="77777777" w:rsidR="00E401AA" w:rsidRDefault="00E401AA">
      <w:pPr>
        <w:pStyle w:val="BodyText"/>
        <w:rPr>
          <w:b/>
        </w:rPr>
      </w:pPr>
    </w:p>
    <w:p w14:paraId="58629D03" w14:textId="77777777" w:rsidR="00E401AA" w:rsidRDefault="00E401AA">
      <w:pPr>
        <w:pStyle w:val="BodyText"/>
        <w:spacing w:before="2"/>
        <w:rPr>
          <w:b/>
          <w:sz w:val="20"/>
        </w:rPr>
      </w:pPr>
    </w:p>
    <w:p w14:paraId="5A2E6D28" w14:textId="77777777" w:rsidR="005A25C3" w:rsidRDefault="006622DA" w:rsidP="00581828">
      <w:pPr>
        <w:pStyle w:val="BodyText"/>
        <w:spacing w:line="261" w:lineRule="auto"/>
        <w:ind w:left="102" w:right="246" w:hanging="2"/>
        <w:rPr>
          <w:sz w:val="26"/>
          <w:szCs w:val="26"/>
        </w:rPr>
      </w:pPr>
      <w:r>
        <w:rPr>
          <w:b/>
          <w:spacing w:val="-3"/>
        </w:rPr>
        <w:t>Se</w:t>
      </w:r>
      <w:r>
        <w:rPr>
          <w:b/>
          <w:spacing w:val="-5"/>
        </w:rPr>
        <w:t xml:space="preserve">ction </w:t>
      </w:r>
      <w:r>
        <w:rPr>
          <w:b/>
        </w:rPr>
        <w:t xml:space="preserve">2 </w:t>
      </w:r>
      <w:r>
        <w:rPr>
          <w:b/>
          <w:spacing w:val="-6"/>
        </w:rPr>
        <w:t xml:space="preserve">Surrender, </w:t>
      </w:r>
      <w:r>
        <w:rPr>
          <w:b/>
          <w:spacing w:val="-4"/>
        </w:rPr>
        <w:t xml:space="preserve">Cancellation </w:t>
      </w:r>
      <w:r>
        <w:rPr>
          <w:b/>
          <w:spacing w:val="-3"/>
        </w:rPr>
        <w:t xml:space="preserve">or </w:t>
      </w:r>
      <w:r>
        <w:rPr>
          <w:b/>
          <w:spacing w:val="-6"/>
        </w:rPr>
        <w:t xml:space="preserve">Transfer </w:t>
      </w:r>
      <w:r>
        <w:rPr>
          <w:b/>
          <w:spacing w:val="-3"/>
        </w:rPr>
        <w:t xml:space="preserve">of </w:t>
      </w:r>
      <w:r>
        <w:rPr>
          <w:b/>
        </w:rPr>
        <w:t>M</w:t>
      </w:r>
      <w:r>
        <w:rPr>
          <w:b/>
          <w:spacing w:val="-4"/>
        </w:rPr>
        <w:t>embership</w:t>
      </w:r>
      <w:r>
        <w:rPr>
          <w:spacing w:val="-4"/>
        </w:rPr>
        <w:t xml:space="preserve">-Upon </w:t>
      </w:r>
      <w:r>
        <w:rPr>
          <w:spacing w:val="-8"/>
        </w:rPr>
        <w:t xml:space="preserve">the surrender </w:t>
      </w:r>
      <w:r>
        <w:t xml:space="preserve">of a </w:t>
      </w:r>
      <w:r>
        <w:rPr>
          <w:spacing w:val="-8"/>
        </w:rPr>
        <w:t xml:space="preserve">Certificate </w:t>
      </w:r>
      <w:r>
        <w:t xml:space="preserve">of </w:t>
      </w:r>
      <w:r>
        <w:rPr>
          <w:spacing w:val="-9"/>
        </w:rPr>
        <w:t xml:space="preserve">Membership </w:t>
      </w:r>
      <w:r>
        <w:t xml:space="preserve">to </w:t>
      </w:r>
      <w:r>
        <w:rPr>
          <w:spacing w:val="-9"/>
        </w:rPr>
        <w:t xml:space="preserve">the </w:t>
      </w:r>
      <w:r>
        <w:rPr>
          <w:spacing w:val="-5"/>
        </w:rPr>
        <w:t xml:space="preserve">Secretary, </w:t>
      </w:r>
      <w:r>
        <w:rPr>
          <w:spacing w:val="-9"/>
        </w:rPr>
        <w:t xml:space="preserve">all </w:t>
      </w:r>
      <w:r>
        <w:t xml:space="preserve">dues, </w:t>
      </w:r>
      <w:r>
        <w:rPr>
          <w:spacing w:val="-9"/>
        </w:rPr>
        <w:t xml:space="preserve">fees, </w:t>
      </w:r>
      <w:r>
        <w:t xml:space="preserve">and </w:t>
      </w:r>
      <w:r>
        <w:rPr>
          <w:spacing w:val="-9"/>
        </w:rPr>
        <w:t xml:space="preserve">assessments </w:t>
      </w:r>
      <w:r>
        <w:rPr>
          <w:spacing w:val="-5"/>
        </w:rPr>
        <w:t xml:space="preserve">charged </w:t>
      </w:r>
      <w:r>
        <w:rPr>
          <w:spacing w:val="-6"/>
        </w:rPr>
        <w:t xml:space="preserve">thereto, </w:t>
      </w:r>
      <w:r>
        <w:rPr>
          <w:spacing w:val="-12"/>
        </w:rPr>
        <w:t xml:space="preserve">having </w:t>
      </w:r>
      <w:r>
        <w:rPr>
          <w:spacing w:val="-3"/>
        </w:rPr>
        <w:t xml:space="preserve">been </w:t>
      </w:r>
      <w:r>
        <w:rPr>
          <w:spacing w:val="-13"/>
        </w:rPr>
        <w:t xml:space="preserve">first </w:t>
      </w:r>
      <w:r>
        <w:rPr>
          <w:spacing w:val="-7"/>
        </w:rPr>
        <w:t xml:space="preserve">paid, </w:t>
      </w:r>
      <w:r>
        <w:t xml:space="preserve">the </w:t>
      </w:r>
      <w:r>
        <w:rPr>
          <w:spacing w:val="-9"/>
        </w:rPr>
        <w:t xml:space="preserve">owner </w:t>
      </w:r>
      <w:r>
        <w:rPr>
          <w:spacing w:val="-6"/>
        </w:rPr>
        <w:t xml:space="preserve">thereof </w:t>
      </w:r>
      <w:r>
        <w:rPr>
          <w:spacing w:val="-4"/>
        </w:rPr>
        <w:t>shall</w:t>
      </w:r>
      <w:r w:rsidR="0081191C">
        <w:rPr>
          <w:spacing w:val="-4"/>
        </w:rPr>
        <w:t xml:space="preserve"> </w:t>
      </w:r>
      <w:r>
        <w:rPr>
          <w:spacing w:val="-4"/>
        </w:rPr>
        <w:t xml:space="preserve">cease </w:t>
      </w:r>
      <w:r>
        <w:t xml:space="preserve">to be a </w:t>
      </w:r>
      <w:r>
        <w:rPr>
          <w:spacing w:val="-9"/>
        </w:rPr>
        <w:t xml:space="preserve">member </w:t>
      </w:r>
      <w:r>
        <w:t xml:space="preserve">of </w:t>
      </w:r>
      <w:r>
        <w:rPr>
          <w:spacing w:val="-13"/>
        </w:rPr>
        <w:t xml:space="preserve">the </w:t>
      </w:r>
      <w:r>
        <w:rPr>
          <w:spacing w:val="-7"/>
        </w:rPr>
        <w:t xml:space="preserve">Association, </w:t>
      </w:r>
      <w:r>
        <w:rPr>
          <w:spacing w:val="-9"/>
        </w:rPr>
        <w:t xml:space="preserve">and </w:t>
      </w:r>
      <w:r>
        <w:rPr>
          <w:spacing w:val="-3"/>
        </w:rPr>
        <w:t xml:space="preserve">such </w:t>
      </w:r>
      <w:r>
        <w:rPr>
          <w:spacing w:val="-10"/>
        </w:rPr>
        <w:t xml:space="preserve">membership </w:t>
      </w:r>
      <w:r>
        <w:rPr>
          <w:spacing w:val="-7"/>
        </w:rPr>
        <w:t xml:space="preserve">may, </w:t>
      </w:r>
      <w:r>
        <w:rPr>
          <w:spacing w:val="-9"/>
        </w:rPr>
        <w:t xml:space="preserve">upon </w:t>
      </w:r>
      <w:r>
        <w:rPr>
          <w:spacing w:val="-6"/>
        </w:rPr>
        <w:t xml:space="preserve">request, </w:t>
      </w:r>
      <w:r>
        <w:t xml:space="preserve">be </w:t>
      </w:r>
      <w:r>
        <w:rPr>
          <w:spacing w:val="-8"/>
        </w:rPr>
        <w:t xml:space="preserve">canceled </w:t>
      </w:r>
      <w:r>
        <w:t xml:space="preserve">or </w:t>
      </w:r>
      <w:r>
        <w:rPr>
          <w:spacing w:val="-7"/>
        </w:rPr>
        <w:t xml:space="preserve">transferred </w:t>
      </w:r>
      <w:r>
        <w:t xml:space="preserve">on the books of </w:t>
      </w:r>
      <w:r>
        <w:rPr>
          <w:spacing w:val="-8"/>
        </w:rPr>
        <w:t xml:space="preserve">the </w:t>
      </w:r>
      <w:r>
        <w:rPr>
          <w:spacing w:val="-9"/>
        </w:rPr>
        <w:t xml:space="preserve">Association, </w:t>
      </w:r>
      <w:r>
        <w:rPr>
          <w:spacing w:val="-10"/>
        </w:rPr>
        <w:t xml:space="preserve">but </w:t>
      </w:r>
      <w:r>
        <w:rPr>
          <w:spacing w:val="-12"/>
        </w:rPr>
        <w:t xml:space="preserve">only </w:t>
      </w:r>
      <w:r>
        <w:t xml:space="preserve">to a </w:t>
      </w:r>
      <w:r>
        <w:rPr>
          <w:spacing w:val="-13"/>
        </w:rPr>
        <w:t xml:space="preserve">member </w:t>
      </w:r>
      <w:r>
        <w:rPr>
          <w:spacing w:val="-3"/>
        </w:rPr>
        <w:t xml:space="preserve">or </w:t>
      </w:r>
      <w:r>
        <w:rPr>
          <w:spacing w:val="-9"/>
        </w:rPr>
        <w:t xml:space="preserve">member </w:t>
      </w:r>
      <w:r>
        <w:rPr>
          <w:spacing w:val="-4"/>
        </w:rPr>
        <w:t xml:space="preserve">elect and </w:t>
      </w:r>
      <w:r>
        <w:rPr>
          <w:spacing w:val="-3"/>
        </w:rPr>
        <w:t xml:space="preserve">no </w:t>
      </w:r>
      <w:r>
        <w:rPr>
          <w:spacing w:val="-4"/>
        </w:rPr>
        <w:t xml:space="preserve">act </w:t>
      </w:r>
      <w:r>
        <w:rPr>
          <w:spacing w:val="-3"/>
        </w:rPr>
        <w:t xml:space="preserve">by </w:t>
      </w:r>
      <w:r>
        <w:rPr>
          <w:spacing w:val="-12"/>
        </w:rPr>
        <w:t xml:space="preserve">any </w:t>
      </w:r>
      <w:r>
        <w:rPr>
          <w:spacing w:val="-9"/>
        </w:rPr>
        <w:t xml:space="preserve">member </w:t>
      </w:r>
      <w:r>
        <w:rPr>
          <w:spacing w:val="-11"/>
        </w:rPr>
        <w:t xml:space="preserve">shall </w:t>
      </w:r>
      <w:r>
        <w:rPr>
          <w:spacing w:val="-8"/>
        </w:rPr>
        <w:t xml:space="preserve">confer </w:t>
      </w:r>
      <w:r>
        <w:rPr>
          <w:spacing w:val="-9"/>
        </w:rPr>
        <w:t xml:space="preserve">upon, </w:t>
      </w:r>
      <w:r>
        <w:rPr>
          <w:spacing w:val="-3"/>
        </w:rPr>
        <w:t xml:space="preserve">or </w:t>
      </w:r>
      <w:r>
        <w:rPr>
          <w:spacing w:val="-4"/>
        </w:rPr>
        <w:t xml:space="preserve">vest </w:t>
      </w:r>
      <w:r>
        <w:rPr>
          <w:spacing w:val="-14"/>
        </w:rPr>
        <w:t xml:space="preserve">in, </w:t>
      </w:r>
      <w:r>
        <w:rPr>
          <w:spacing w:val="-4"/>
        </w:rPr>
        <w:t xml:space="preserve">any </w:t>
      </w:r>
      <w:r>
        <w:rPr>
          <w:spacing w:val="-5"/>
        </w:rPr>
        <w:t xml:space="preserve">person, </w:t>
      </w:r>
      <w:r>
        <w:rPr>
          <w:spacing w:val="-4"/>
        </w:rPr>
        <w:lastRenderedPageBreak/>
        <w:t xml:space="preserve">not </w:t>
      </w:r>
      <w:r>
        <w:t xml:space="preserve">a </w:t>
      </w:r>
      <w:r>
        <w:rPr>
          <w:spacing w:val="-10"/>
        </w:rPr>
        <w:t xml:space="preserve">member, </w:t>
      </w:r>
      <w:r>
        <w:t xml:space="preserve">any </w:t>
      </w:r>
      <w:r>
        <w:rPr>
          <w:spacing w:val="-6"/>
        </w:rPr>
        <w:t xml:space="preserve">interest </w:t>
      </w:r>
      <w:r>
        <w:rPr>
          <w:spacing w:val="-22"/>
        </w:rPr>
        <w:t xml:space="preserve">in  </w:t>
      </w:r>
      <w:r>
        <w:rPr>
          <w:spacing w:val="-8"/>
        </w:rPr>
        <w:t xml:space="preserve">the </w:t>
      </w:r>
      <w:r>
        <w:rPr>
          <w:spacing w:val="-3"/>
        </w:rPr>
        <w:t xml:space="preserve">property </w:t>
      </w:r>
      <w:r>
        <w:t xml:space="preserve">or </w:t>
      </w:r>
      <w:r>
        <w:rPr>
          <w:spacing w:val="-11"/>
        </w:rPr>
        <w:t xml:space="preserve">franchise </w:t>
      </w:r>
      <w:r>
        <w:t xml:space="preserve">of </w:t>
      </w:r>
      <w:r>
        <w:rPr>
          <w:spacing w:val="-8"/>
        </w:rPr>
        <w:t xml:space="preserve">the </w:t>
      </w:r>
      <w:r>
        <w:rPr>
          <w:spacing w:val="-7"/>
        </w:rPr>
        <w:t xml:space="preserve">Association, </w:t>
      </w:r>
      <w:r>
        <w:t xml:space="preserve">or </w:t>
      </w:r>
      <w:r>
        <w:rPr>
          <w:spacing w:val="-5"/>
        </w:rPr>
        <w:t>any</w:t>
      </w:r>
      <w:r w:rsidR="0081191C">
        <w:rPr>
          <w:spacing w:val="-5"/>
        </w:rPr>
        <w:t xml:space="preserve"> </w:t>
      </w:r>
      <w:r>
        <w:rPr>
          <w:spacing w:val="-5"/>
        </w:rPr>
        <w:t xml:space="preserve">right </w:t>
      </w:r>
      <w:r>
        <w:rPr>
          <w:spacing w:val="-15"/>
        </w:rPr>
        <w:t xml:space="preserve">in </w:t>
      </w:r>
      <w:r>
        <w:rPr>
          <w:spacing w:val="-4"/>
        </w:rPr>
        <w:t xml:space="preserve">respect </w:t>
      </w:r>
      <w:r>
        <w:rPr>
          <w:spacing w:val="-6"/>
        </w:rPr>
        <w:t>thereto.</w:t>
      </w:r>
    </w:p>
    <w:p w14:paraId="421E750B" w14:textId="77777777" w:rsidR="00E401AA" w:rsidRPr="005A25C3" w:rsidRDefault="006622DA">
      <w:pPr>
        <w:pStyle w:val="Heading1"/>
        <w:ind w:right="1426"/>
        <w:rPr>
          <w:sz w:val="28"/>
          <w:szCs w:val="28"/>
        </w:rPr>
      </w:pPr>
      <w:r w:rsidRPr="005A25C3">
        <w:rPr>
          <w:sz w:val="28"/>
          <w:szCs w:val="28"/>
        </w:rPr>
        <w:t>ARTICLE IV</w:t>
      </w:r>
    </w:p>
    <w:p w14:paraId="257CF4D9" w14:textId="77777777" w:rsidR="00E401AA" w:rsidRPr="005A25C3" w:rsidRDefault="006622DA">
      <w:pPr>
        <w:spacing w:before="30"/>
        <w:ind w:left="1449" w:right="1447"/>
        <w:jc w:val="center"/>
        <w:rPr>
          <w:sz w:val="28"/>
          <w:szCs w:val="28"/>
        </w:rPr>
      </w:pPr>
      <w:r w:rsidRPr="005A25C3">
        <w:rPr>
          <w:sz w:val="28"/>
          <w:szCs w:val="28"/>
        </w:rPr>
        <w:t>DUES, FEES, ASSESSMENTS, LIENS ON MEMBERSHIPS</w:t>
      </w:r>
    </w:p>
    <w:p w14:paraId="45C9F81B" w14:textId="77777777" w:rsidR="00E401AA" w:rsidRDefault="00E401AA">
      <w:pPr>
        <w:pStyle w:val="BodyText"/>
        <w:spacing w:before="1"/>
        <w:rPr>
          <w:sz w:val="29"/>
        </w:rPr>
      </w:pPr>
    </w:p>
    <w:p w14:paraId="70400463" w14:textId="77777777" w:rsidR="00E401AA" w:rsidRDefault="006622DA">
      <w:pPr>
        <w:pStyle w:val="BodyText"/>
        <w:spacing w:before="1" w:line="259" w:lineRule="auto"/>
        <w:ind w:left="104" w:right="246"/>
      </w:pPr>
      <w:r>
        <w:rPr>
          <w:b/>
        </w:rPr>
        <w:t>Section</w:t>
      </w:r>
      <w:r>
        <w:rPr>
          <w:b/>
          <w:spacing w:val="-4"/>
        </w:rPr>
        <w:t xml:space="preserve"> </w:t>
      </w:r>
      <w:r>
        <w:rPr>
          <w:b/>
        </w:rPr>
        <w:t>1</w:t>
      </w:r>
      <w:r>
        <w:rPr>
          <w:b/>
          <w:spacing w:val="58"/>
        </w:rPr>
        <w:t xml:space="preserve"> </w:t>
      </w:r>
      <w:r>
        <w:rPr>
          <w:b/>
        </w:rPr>
        <w:t>Dues,</w:t>
      </w:r>
      <w:r>
        <w:rPr>
          <w:b/>
          <w:spacing w:val="17"/>
        </w:rPr>
        <w:t xml:space="preserve"> </w:t>
      </w:r>
      <w:r>
        <w:rPr>
          <w:b/>
          <w:spacing w:val="-4"/>
        </w:rPr>
        <w:t>Fee</w:t>
      </w:r>
      <w:r>
        <w:rPr>
          <w:b/>
          <w:spacing w:val="-36"/>
        </w:rPr>
        <w:t xml:space="preserve"> </w:t>
      </w:r>
      <w:r>
        <w:rPr>
          <w:b/>
        </w:rPr>
        <w:t>s</w:t>
      </w:r>
      <w:r>
        <w:rPr>
          <w:b/>
          <w:spacing w:val="-4"/>
        </w:rPr>
        <w:t xml:space="preserve"> </w:t>
      </w:r>
      <w:r>
        <w:rPr>
          <w:b/>
        </w:rPr>
        <w:t>&amp;</w:t>
      </w:r>
      <w:r>
        <w:rPr>
          <w:b/>
          <w:spacing w:val="-4"/>
        </w:rPr>
        <w:t xml:space="preserve"> </w:t>
      </w:r>
      <w:r w:rsidR="0081191C">
        <w:rPr>
          <w:b/>
          <w:spacing w:val="-3"/>
        </w:rPr>
        <w:t>Assessments</w:t>
      </w:r>
      <w:r>
        <w:rPr>
          <w:spacing w:val="-4"/>
        </w:rPr>
        <w:t>-O</w:t>
      </w:r>
      <w:r>
        <w:rPr>
          <w:spacing w:val="-38"/>
        </w:rPr>
        <w:t xml:space="preserve"> </w:t>
      </w:r>
      <w:r>
        <w:t>n</w:t>
      </w:r>
      <w:r>
        <w:rPr>
          <w:spacing w:val="-5"/>
        </w:rPr>
        <w:t xml:space="preserve"> every</w:t>
      </w:r>
      <w:r>
        <w:rPr>
          <w:spacing w:val="-27"/>
        </w:rPr>
        <w:t xml:space="preserve"> </w:t>
      </w:r>
      <w:r>
        <w:rPr>
          <w:spacing w:val="-9"/>
        </w:rPr>
        <w:t>membership,</w:t>
      </w:r>
      <w:r>
        <w:rPr>
          <w:spacing w:val="-5"/>
        </w:rPr>
        <w:t xml:space="preserve"> </w:t>
      </w:r>
      <w:r>
        <w:rPr>
          <w:spacing w:val="-4"/>
        </w:rPr>
        <w:t>the</w:t>
      </w:r>
      <w:r>
        <w:rPr>
          <w:spacing w:val="-5"/>
        </w:rPr>
        <w:t xml:space="preserve"> owner </w:t>
      </w:r>
      <w:r>
        <w:rPr>
          <w:spacing w:val="-6"/>
        </w:rPr>
        <w:t>thereof,</w:t>
      </w:r>
      <w:r>
        <w:rPr>
          <w:spacing w:val="-5"/>
        </w:rPr>
        <w:t xml:space="preserve"> </w:t>
      </w:r>
      <w:r>
        <w:rPr>
          <w:spacing w:val="-3"/>
        </w:rPr>
        <w:t>of</w:t>
      </w:r>
      <w:r>
        <w:rPr>
          <w:spacing w:val="-28"/>
        </w:rPr>
        <w:t xml:space="preserve"> </w:t>
      </w:r>
      <w:r>
        <w:rPr>
          <w:spacing w:val="-5"/>
        </w:rPr>
        <w:t>record</w:t>
      </w:r>
      <w:r>
        <w:rPr>
          <w:spacing w:val="15"/>
        </w:rPr>
        <w:t xml:space="preserve"> </w:t>
      </w:r>
      <w:r>
        <w:rPr>
          <w:spacing w:val="-3"/>
        </w:rPr>
        <w:t>on</w:t>
      </w:r>
      <w:r>
        <w:rPr>
          <w:spacing w:val="-5"/>
        </w:rPr>
        <w:t xml:space="preserve"> </w:t>
      </w:r>
      <w:r>
        <w:rPr>
          <w:spacing w:val="-6"/>
        </w:rPr>
        <w:t xml:space="preserve">the </w:t>
      </w:r>
      <w:r>
        <w:t xml:space="preserve">books of </w:t>
      </w:r>
      <w:r>
        <w:rPr>
          <w:spacing w:val="-8"/>
        </w:rPr>
        <w:t xml:space="preserve">the </w:t>
      </w:r>
      <w:r>
        <w:rPr>
          <w:spacing w:val="-9"/>
        </w:rPr>
        <w:t xml:space="preserve">Association, </w:t>
      </w:r>
      <w:r>
        <w:rPr>
          <w:spacing w:val="-12"/>
        </w:rPr>
        <w:t xml:space="preserve">shall </w:t>
      </w:r>
      <w:r>
        <w:t xml:space="preserve">be </w:t>
      </w:r>
      <w:r>
        <w:rPr>
          <w:spacing w:val="-7"/>
        </w:rPr>
        <w:t xml:space="preserve">required </w:t>
      </w:r>
      <w:r>
        <w:t xml:space="preserve">to pay </w:t>
      </w:r>
      <w:r>
        <w:rPr>
          <w:spacing w:val="-7"/>
        </w:rPr>
        <w:t xml:space="preserve">annual </w:t>
      </w:r>
      <w:r>
        <w:t xml:space="preserve">dues </w:t>
      </w:r>
      <w:r>
        <w:rPr>
          <w:spacing w:val="-20"/>
        </w:rPr>
        <w:t xml:space="preserve">in </w:t>
      </w:r>
      <w:r>
        <w:rPr>
          <w:spacing w:val="-6"/>
        </w:rPr>
        <w:t xml:space="preserve">advance, </w:t>
      </w:r>
      <w:r>
        <w:rPr>
          <w:spacing w:val="-12"/>
        </w:rPr>
        <w:t xml:space="preserve">and </w:t>
      </w:r>
      <w:r>
        <w:rPr>
          <w:spacing w:val="-7"/>
        </w:rPr>
        <w:t xml:space="preserve">also </w:t>
      </w:r>
      <w:r>
        <w:rPr>
          <w:spacing w:val="-9"/>
        </w:rPr>
        <w:t xml:space="preserve">all </w:t>
      </w:r>
      <w:r>
        <w:t xml:space="preserve">other </w:t>
      </w:r>
      <w:r>
        <w:rPr>
          <w:spacing w:val="-7"/>
        </w:rPr>
        <w:t xml:space="preserve">fees </w:t>
      </w:r>
      <w:r>
        <w:rPr>
          <w:spacing w:val="-2"/>
        </w:rPr>
        <w:t xml:space="preserve">and </w:t>
      </w:r>
      <w:r>
        <w:rPr>
          <w:spacing w:val="-5"/>
        </w:rPr>
        <w:t xml:space="preserve">assessments, </w:t>
      </w:r>
      <w:r>
        <w:rPr>
          <w:spacing w:val="-14"/>
        </w:rPr>
        <w:t xml:space="preserve">levied </w:t>
      </w:r>
      <w:r>
        <w:rPr>
          <w:spacing w:val="-7"/>
        </w:rPr>
        <w:t xml:space="preserve">against </w:t>
      </w:r>
      <w:r>
        <w:rPr>
          <w:spacing w:val="-10"/>
        </w:rPr>
        <w:t xml:space="preserve">the same, </w:t>
      </w:r>
      <w:r>
        <w:t xml:space="preserve">in </w:t>
      </w:r>
      <w:r>
        <w:rPr>
          <w:spacing w:val="-3"/>
        </w:rPr>
        <w:t xml:space="preserve">accordance </w:t>
      </w:r>
      <w:r>
        <w:rPr>
          <w:spacing w:val="-12"/>
        </w:rPr>
        <w:t xml:space="preserve">with </w:t>
      </w:r>
      <w:r>
        <w:rPr>
          <w:spacing w:val="-10"/>
        </w:rPr>
        <w:t xml:space="preserve">the </w:t>
      </w:r>
      <w:r>
        <w:rPr>
          <w:spacing w:val="-6"/>
        </w:rPr>
        <w:t xml:space="preserve">By-Laws, </w:t>
      </w:r>
      <w:r>
        <w:rPr>
          <w:spacing w:val="-14"/>
        </w:rPr>
        <w:t xml:space="preserve">Rules </w:t>
      </w:r>
      <w:r>
        <w:t>and</w:t>
      </w:r>
      <w:r>
        <w:rPr>
          <w:spacing w:val="49"/>
        </w:rPr>
        <w:t xml:space="preserve"> </w:t>
      </w:r>
      <w:r>
        <w:rPr>
          <w:spacing w:val="-11"/>
        </w:rPr>
        <w:t>Regulations.</w:t>
      </w:r>
    </w:p>
    <w:p w14:paraId="62F54F56" w14:textId="77777777" w:rsidR="00E401AA" w:rsidRDefault="00E401AA">
      <w:pPr>
        <w:pStyle w:val="BodyText"/>
        <w:spacing w:before="3"/>
        <w:rPr>
          <w:sz w:val="26"/>
        </w:rPr>
      </w:pPr>
    </w:p>
    <w:p w14:paraId="77F17C5E" w14:textId="77777777" w:rsidR="00E401AA" w:rsidRDefault="006622DA">
      <w:pPr>
        <w:pStyle w:val="BodyText"/>
        <w:spacing w:line="261" w:lineRule="auto"/>
        <w:ind w:left="103" w:firstLine="1"/>
      </w:pPr>
      <w:r>
        <w:rPr>
          <w:b/>
          <w:spacing w:val="-3"/>
        </w:rPr>
        <w:t>Se</w:t>
      </w:r>
      <w:r>
        <w:rPr>
          <w:b/>
          <w:spacing w:val="-5"/>
        </w:rPr>
        <w:t xml:space="preserve">ction </w:t>
      </w:r>
      <w:r>
        <w:rPr>
          <w:b/>
        </w:rPr>
        <w:t xml:space="preserve">2 Lien </w:t>
      </w:r>
      <w:r>
        <w:rPr>
          <w:b/>
          <w:spacing w:val="-3"/>
        </w:rPr>
        <w:t>on Me</w:t>
      </w:r>
      <w:r>
        <w:rPr>
          <w:b/>
          <w:spacing w:val="-10"/>
        </w:rPr>
        <w:t>mbers</w:t>
      </w:r>
      <w:r>
        <w:rPr>
          <w:b/>
          <w:spacing w:val="-8"/>
        </w:rPr>
        <w:t>hip</w:t>
      </w:r>
      <w:r>
        <w:rPr>
          <w:spacing w:val="-8"/>
        </w:rPr>
        <w:t xml:space="preserve">-All </w:t>
      </w:r>
      <w:r>
        <w:t xml:space="preserve">debts </w:t>
      </w:r>
      <w:r>
        <w:rPr>
          <w:spacing w:val="-10"/>
        </w:rPr>
        <w:t xml:space="preserve">due </w:t>
      </w:r>
      <w:r>
        <w:rPr>
          <w:spacing w:val="-9"/>
        </w:rPr>
        <w:t xml:space="preserve">the </w:t>
      </w:r>
      <w:r>
        <w:rPr>
          <w:spacing w:val="-7"/>
        </w:rPr>
        <w:t xml:space="preserve">Association </w:t>
      </w:r>
      <w:r>
        <w:rPr>
          <w:spacing w:val="5"/>
        </w:rPr>
        <w:t>by</w:t>
      </w:r>
      <w:r w:rsidR="0081191C">
        <w:rPr>
          <w:spacing w:val="5"/>
        </w:rPr>
        <w:t xml:space="preserve"> </w:t>
      </w:r>
      <w:r>
        <w:rPr>
          <w:spacing w:val="5"/>
        </w:rPr>
        <w:t xml:space="preserve">any </w:t>
      </w:r>
      <w:r>
        <w:rPr>
          <w:spacing w:val="-8"/>
        </w:rPr>
        <w:t xml:space="preserve">member thereof, </w:t>
      </w:r>
      <w:r>
        <w:t xml:space="preserve">for </w:t>
      </w:r>
      <w:r>
        <w:rPr>
          <w:spacing w:val="-6"/>
        </w:rPr>
        <w:t xml:space="preserve">assessments, dues </w:t>
      </w:r>
      <w:r>
        <w:t xml:space="preserve">or </w:t>
      </w:r>
      <w:r>
        <w:rPr>
          <w:spacing w:val="-8"/>
        </w:rPr>
        <w:t xml:space="preserve">otherwise, </w:t>
      </w:r>
      <w:r>
        <w:rPr>
          <w:spacing w:val="-10"/>
        </w:rPr>
        <w:t xml:space="preserve">shall </w:t>
      </w:r>
      <w:r>
        <w:t xml:space="preserve">be a </w:t>
      </w:r>
      <w:r>
        <w:rPr>
          <w:spacing w:val="-8"/>
        </w:rPr>
        <w:t xml:space="preserve">charge </w:t>
      </w:r>
      <w:r>
        <w:t xml:space="preserve">and </w:t>
      </w:r>
      <w:r>
        <w:rPr>
          <w:spacing w:val="-17"/>
        </w:rPr>
        <w:t xml:space="preserve">lien </w:t>
      </w:r>
      <w:r>
        <w:rPr>
          <w:spacing w:val="-9"/>
        </w:rPr>
        <w:t xml:space="preserve">upon </w:t>
      </w:r>
      <w:r>
        <w:rPr>
          <w:spacing w:val="-14"/>
        </w:rPr>
        <w:t xml:space="preserve">all </w:t>
      </w:r>
      <w:r>
        <w:rPr>
          <w:spacing w:val="-9"/>
        </w:rPr>
        <w:t xml:space="preserve">memberships </w:t>
      </w:r>
      <w:r>
        <w:rPr>
          <w:spacing w:val="-7"/>
        </w:rPr>
        <w:t xml:space="preserve">standing </w:t>
      </w:r>
      <w:r>
        <w:rPr>
          <w:spacing w:val="-12"/>
        </w:rPr>
        <w:t xml:space="preserve">in </w:t>
      </w:r>
      <w:r>
        <w:rPr>
          <w:spacing w:val="-8"/>
        </w:rPr>
        <w:t xml:space="preserve">the </w:t>
      </w:r>
      <w:r>
        <w:rPr>
          <w:spacing w:val="-15"/>
        </w:rPr>
        <w:t xml:space="preserve">name </w:t>
      </w:r>
      <w:r>
        <w:t xml:space="preserve">of such person on the books of </w:t>
      </w:r>
      <w:r>
        <w:rPr>
          <w:spacing w:val="-8"/>
        </w:rPr>
        <w:t xml:space="preserve">the </w:t>
      </w:r>
      <w:r>
        <w:rPr>
          <w:spacing w:val="-9"/>
        </w:rPr>
        <w:t xml:space="preserve">Association; </w:t>
      </w:r>
      <w:r>
        <w:rPr>
          <w:spacing w:val="-13"/>
        </w:rPr>
        <w:t xml:space="preserve">and </w:t>
      </w:r>
      <w:r>
        <w:rPr>
          <w:spacing w:val="-11"/>
        </w:rPr>
        <w:t xml:space="preserve">failure </w:t>
      </w:r>
      <w:r>
        <w:rPr>
          <w:spacing w:val="-14"/>
        </w:rPr>
        <w:t xml:space="preserve">to </w:t>
      </w:r>
      <w:r>
        <w:t xml:space="preserve">pay </w:t>
      </w:r>
      <w:r>
        <w:rPr>
          <w:spacing w:val="-11"/>
        </w:rPr>
        <w:t xml:space="preserve">any </w:t>
      </w:r>
      <w:r>
        <w:t xml:space="preserve">of such </w:t>
      </w:r>
      <w:r>
        <w:rPr>
          <w:spacing w:val="-7"/>
        </w:rPr>
        <w:t xml:space="preserve">indebtedness </w:t>
      </w:r>
      <w:r>
        <w:rPr>
          <w:spacing w:val="-11"/>
        </w:rPr>
        <w:t xml:space="preserve">shall </w:t>
      </w:r>
      <w:r>
        <w:rPr>
          <w:spacing w:val="-5"/>
        </w:rPr>
        <w:t xml:space="preserve">subject </w:t>
      </w:r>
      <w:r>
        <w:rPr>
          <w:spacing w:val="-3"/>
        </w:rPr>
        <w:t xml:space="preserve">such </w:t>
      </w:r>
      <w:r>
        <w:rPr>
          <w:spacing w:val="-10"/>
        </w:rPr>
        <w:t xml:space="preserve">membership </w:t>
      </w:r>
      <w:r>
        <w:t xml:space="preserve">to </w:t>
      </w:r>
      <w:r>
        <w:rPr>
          <w:spacing w:val="-9"/>
        </w:rPr>
        <w:t xml:space="preserve">forfeiture, </w:t>
      </w:r>
      <w:r>
        <w:rPr>
          <w:spacing w:val="-10"/>
        </w:rPr>
        <w:t xml:space="preserve">but </w:t>
      </w:r>
      <w:r>
        <w:rPr>
          <w:spacing w:val="-5"/>
        </w:rPr>
        <w:t>will</w:t>
      </w:r>
      <w:r w:rsidR="0081191C">
        <w:rPr>
          <w:spacing w:val="-5"/>
        </w:rPr>
        <w:t xml:space="preserve"> </w:t>
      </w:r>
      <w:r>
        <w:rPr>
          <w:spacing w:val="-5"/>
        </w:rPr>
        <w:t xml:space="preserve">not </w:t>
      </w:r>
      <w:r>
        <w:rPr>
          <w:spacing w:val="-8"/>
        </w:rPr>
        <w:t xml:space="preserve">release </w:t>
      </w:r>
      <w:r>
        <w:t xml:space="preserve">any of </w:t>
      </w:r>
      <w:r>
        <w:rPr>
          <w:spacing w:val="-10"/>
        </w:rPr>
        <w:t xml:space="preserve">such </w:t>
      </w:r>
      <w:r>
        <w:rPr>
          <w:spacing w:val="-8"/>
        </w:rPr>
        <w:t>indebtedness.</w:t>
      </w:r>
    </w:p>
    <w:p w14:paraId="063D1218" w14:textId="77777777" w:rsidR="00B306F0" w:rsidRDefault="00B306F0">
      <w:pPr>
        <w:pStyle w:val="Heading1"/>
        <w:spacing w:before="28" w:line="264" w:lineRule="auto"/>
        <w:ind w:left="3418" w:right="3339" w:firstLine="6"/>
        <w:rPr>
          <w:spacing w:val="6"/>
        </w:rPr>
      </w:pPr>
    </w:p>
    <w:p w14:paraId="6FEBE494" w14:textId="77777777" w:rsidR="00E401AA" w:rsidRPr="005A25C3" w:rsidRDefault="006622DA">
      <w:pPr>
        <w:pStyle w:val="Heading1"/>
        <w:spacing w:before="28" w:line="264" w:lineRule="auto"/>
        <w:ind w:left="3418" w:right="3339" w:firstLine="6"/>
        <w:rPr>
          <w:sz w:val="28"/>
          <w:szCs w:val="28"/>
        </w:rPr>
      </w:pPr>
      <w:r w:rsidRPr="005A25C3">
        <w:rPr>
          <w:spacing w:val="6"/>
          <w:sz w:val="28"/>
          <w:szCs w:val="28"/>
        </w:rPr>
        <w:t xml:space="preserve">ARTICLE </w:t>
      </w:r>
      <w:r w:rsidRPr="005A25C3">
        <w:rPr>
          <w:sz w:val="28"/>
          <w:szCs w:val="28"/>
        </w:rPr>
        <w:t xml:space="preserve">V </w:t>
      </w:r>
      <w:r w:rsidRPr="005A25C3">
        <w:rPr>
          <w:spacing w:val="7"/>
          <w:sz w:val="28"/>
          <w:szCs w:val="28"/>
        </w:rPr>
        <w:t xml:space="preserve">MEETINGS </w:t>
      </w:r>
      <w:r w:rsidRPr="005A25C3">
        <w:rPr>
          <w:sz w:val="28"/>
          <w:szCs w:val="28"/>
        </w:rPr>
        <w:t>&amp;</w:t>
      </w:r>
      <w:r w:rsidRPr="005A25C3">
        <w:rPr>
          <w:spacing w:val="18"/>
          <w:sz w:val="28"/>
          <w:szCs w:val="28"/>
        </w:rPr>
        <w:t xml:space="preserve"> </w:t>
      </w:r>
      <w:r w:rsidRPr="005A25C3">
        <w:rPr>
          <w:spacing w:val="8"/>
          <w:sz w:val="28"/>
          <w:szCs w:val="28"/>
        </w:rPr>
        <w:t>VOTING</w:t>
      </w:r>
    </w:p>
    <w:p w14:paraId="47ACF501" w14:textId="77777777" w:rsidR="00E401AA" w:rsidRDefault="00E401AA">
      <w:pPr>
        <w:pStyle w:val="BodyText"/>
        <w:spacing w:before="7"/>
        <w:rPr>
          <w:sz w:val="26"/>
        </w:rPr>
      </w:pPr>
    </w:p>
    <w:p w14:paraId="51400F4A" w14:textId="77777777" w:rsidR="00E401AA" w:rsidRDefault="0081191C">
      <w:pPr>
        <w:pStyle w:val="Heading2"/>
        <w:ind w:left="118"/>
      </w:pPr>
      <w:r>
        <w:t>Section 1 Meetings of Me</w:t>
      </w:r>
      <w:r w:rsidR="006622DA">
        <w:t>mbers, Annual</w:t>
      </w:r>
    </w:p>
    <w:p w14:paraId="21976140" w14:textId="77777777" w:rsidR="00E401AA" w:rsidRDefault="00E401AA">
      <w:pPr>
        <w:pStyle w:val="BodyText"/>
        <w:spacing w:before="2"/>
        <w:rPr>
          <w:b/>
          <w:sz w:val="28"/>
        </w:rPr>
      </w:pPr>
    </w:p>
    <w:p w14:paraId="477AA626" w14:textId="77777777" w:rsidR="00E401AA" w:rsidRDefault="006622DA">
      <w:pPr>
        <w:pStyle w:val="ListParagraph"/>
        <w:numPr>
          <w:ilvl w:val="0"/>
          <w:numId w:val="4"/>
        </w:numPr>
        <w:tabs>
          <w:tab w:val="left" w:pos="1183"/>
        </w:tabs>
        <w:spacing w:line="261" w:lineRule="auto"/>
        <w:ind w:right="192" w:firstLine="1"/>
        <w:jc w:val="both"/>
        <w:rPr>
          <w:sz w:val="24"/>
        </w:rPr>
      </w:pPr>
      <w:r>
        <w:rPr>
          <w:spacing w:val="-4"/>
          <w:sz w:val="24"/>
        </w:rPr>
        <w:t xml:space="preserve">There </w:t>
      </w:r>
      <w:r>
        <w:rPr>
          <w:spacing w:val="-9"/>
          <w:sz w:val="24"/>
        </w:rPr>
        <w:t xml:space="preserve">shall </w:t>
      </w:r>
      <w:r>
        <w:rPr>
          <w:spacing w:val="-3"/>
          <w:sz w:val="24"/>
        </w:rPr>
        <w:t xml:space="preserve">be an </w:t>
      </w:r>
      <w:r>
        <w:rPr>
          <w:spacing w:val="-10"/>
          <w:sz w:val="24"/>
        </w:rPr>
        <w:t xml:space="preserve">annual </w:t>
      </w:r>
      <w:r>
        <w:rPr>
          <w:spacing w:val="-13"/>
          <w:sz w:val="24"/>
        </w:rPr>
        <w:t xml:space="preserve">meeting </w:t>
      </w:r>
      <w:r>
        <w:rPr>
          <w:spacing w:val="-3"/>
          <w:sz w:val="24"/>
        </w:rPr>
        <w:t xml:space="preserve">of </w:t>
      </w:r>
      <w:r>
        <w:rPr>
          <w:spacing w:val="-4"/>
          <w:sz w:val="24"/>
        </w:rPr>
        <w:t xml:space="preserve">the </w:t>
      </w:r>
      <w:r>
        <w:rPr>
          <w:spacing w:val="-9"/>
          <w:sz w:val="24"/>
        </w:rPr>
        <w:t>members</w:t>
      </w:r>
      <w:r w:rsidR="0081191C">
        <w:rPr>
          <w:spacing w:val="-9"/>
          <w:position w:val="9"/>
          <w:sz w:val="14"/>
        </w:rPr>
        <w:t>4</w:t>
      </w:r>
      <w:r>
        <w:rPr>
          <w:spacing w:val="-9"/>
          <w:position w:val="9"/>
          <w:sz w:val="14"/>
        </w:rPr>
        <w:t xml:space="preserve"> </w:t>
      </w:r>
      <w:r>
        <w:rPr>
          <w:spacing w:val="-11"/>
          <w:sz w:val="24"/>
        </w:rPr>
        <w:t xml:space="preserve">held </w:t>
      </w:r>
      <w:r>
        <w:rPr>
          <w:sz w:val="24"/>
        </w:rPr>
        <w:t xml:space="preserve">each and </w:t>
      </w:r>
      <w:r>
        <w:rPr>
          <w:spacing w:val="-8"/>
          <w:sz w:val="24"/>
        </w:rPr>
        <w:t xml:space="preserve">every </w:t>
      </w:r>
      <w:r>
        <w:rPr>
          <w:spacing w:val="-6"/>
          <w:sz w:val="24"/>
        </w:rPr>
        <w:t xml:space="preserve">year. </w:t>
      </w:r>
      <w:r>
        <w:rPr>
          <w:spacing w:val="-10"/>
          <w:sz w:val="24"/>
        </w:rPr>
        <w:t xml:space="preserve">The </w:t>
      </w:r>
      <w:r>
        <w:rPr>
          <w:sz w:val="24"/>
        </w:rPr>
        <w:t xml:space="preserve">Board of </w:t>
      </w:r>
      <w:r>
        <w:rPr>
          <w:spacing w:val="-5"/>
          <w:sz w:val="24"/>
        </w:rPr>
        <w:t xml:space="preserve">Directors </w:t>
      </w:r>
      <w:r>
        <w:rPr>
          <w:spacing w:val="-20"/>
          <w:sz w:val="24"/>
        </w:rPr>
        <w:t xml:space="preserve">is </w:t>
      </w:r>
      <w:r>
        <w:rPr>
          <w:spacing w:val="-8"/>
          <w:sz w:val="24"/>
        </w:rPr>
        <w:t xml:space="preserve">authorized </w:t>
      </w:r>
      <w:r>
        <w:rPr>
          <w:spacing w:val="-11"/>
          <w:sz w:val="24"/>
        </w:rPr>
        <w:t xml:space="preserve">to </w:t>
      </w:r>
      <w:r>
        <w:rPr>
          <w:sz w:val="24"/>
        </w:rPr>
        <w:t xml:space="preserve">choose </w:t>
      </w:r>
      <w:r>
        <w:rPr>
          <w:spacing w:val="-8"/>
          <w:sz w:val="24"/>
        </w:rPr>
        <w:t xml:space="preserve">the </w:t>
      </w:r>
      <w:r>
        <w:rPr>
          <w:spacing w:val="-11"/>
          <w:sz w:val="24"/>
        </w:rPr>
        <w:t xml:space="preserve">site </w:t>
      </w:r>
      <w:r>
        <w:rPr>
          <w:spacing w:val="-9"/>
          <w:sz w:val="24"/>
        </w:rPr>
        <w:t xml:space="preserve">and </w:t>
      </w:r>
      <w:r>
        <w:rPr>
          <w:sz w:val="24"/>
        </w:rPr>
        <w:t xml:space="preserve">dates of the </w:t>
      </w:r>
      <w:r>
        <w:rPr>
          <w:spacing w:val="-7"/>
          <w:sz w:val="24"/>
        </w:rPr>
        <w:t xml:space="preserve">annual </w:t>
      </w:r>
      <w:r>
        <w:rPr>
          <w:spacing w:val="-8"/>
          <w:sz w:val="24"/>
        </w:rPr>
        <w:t xml:space="preserve">conventions. </w:t>
      </w:r>
      <w:r>
        <w:rPr>
          <w:spacing w:val="-10"/>
          <w:sz w:val="24"/>
        </w:rPr>
        <w:t xml:space="preserve">The </w:t>
      </w:r>
      <w:r>
        <w:rPr>
          <w:spacing w:val="-8"/>
          <w:sz w:val="24"/>
        </w:rPr>
        <w:t xml:space="preserve">exact </w:t>
      </w:r>
      <w:r>
        <w:rPr>
          <w:sz w:val="24"/>
        </w:rPr>
        <w:t>dates on</w:t>
      </w:r>
      <w:r>
        <w:rPr>
          <w:spacing w:val="-2"/>
          <w:sz w:val="24"/>
        </w:rPr>
        <w:t xml:space="preserve"> </w:t>
      </w:r>
      <w:r>
        <w:rPr>
          <w:spacing w:val="-13"/>
          <w:sz w:val="24"/>
        </w:rPr>
        <w:t>which</w:t>
      </w:r>
      <w:r>
        <w:rPr>
          <w:spacing w:val="-2"/>
          <w:sz w:val="24"/>
        </w:rPr>
        <w:t xml:space="preserve"> </w:t>
      </w:r>
      <w:r>
        <w:rPr>
          <w:spacing w:val="-12"/>
          <w:sz w:val="24"/>
        </w:rPr>
        <w:t>annual</w:t>
      </w:r>
      <w:r>
        <w:rPr>
          <w:spacing w:val="-24"/>
          <w:sz w:val="24"/>
        </w:rPr>
        <w:t xml:space="preserve"> </w:t>
      </w:r>
      <w:r>
        <w:rPr>
          <w:spacing w:val="-12"/>
          <w:sz w:val="24"/>
        </w:rPr>
        <w:t>meetings</w:t>
      </w:r>
      <w:r>
        <w:rPr>
          <w:spacing w:val="-2"/>
          <w:sz w:val="24"/>
        </w:rPr>
        <w:t xml:space="preserve"> </w:t>
      </w:r>
      <w:r>
        <w:rPr>
          <w:spacing w:val="-10"/>
          <w:sz w:val="24"/>
        </w:rPr>
        <w:t>shall</w:t>
      </w:r>
      <w:r>
        <w:rPr>
          <w:spacing w:val="-23"/>
          <w:sz w:val="24"/>
        </w:rPr>
        <w:t xml:space="preserve"> </w:t>
      </w:r>
      <w:r>
        <w:rPr>
          <w:sz w:val="24"/>
        </w:rPr>
        <w:t>be</w:t>
      </w:r>
      <w:r>
        <w:rPr>
          <w:spacing w:val="-2"/>
          <w:sz w:val="24"/>
        </w:rPr>
        <w:t xml:space="preserve"> </w:t>
      </w:r>
      <w:r>
        <w:rPr>
          <w:spacing w:val="-11"/>
          <w:sz w:val="24"/>
        </w:rPr>
        <w:t>held</w:t>
      </w:r>
      <w:r>
        <w:rPr>
          <w:spacing w:val="-2"/>
          <w:sz w:val="24"/>
        </w:rPr>
        <w:t xml:space="preserve"> </w:t>
      </w:r>
      <w:r>
        <w:rPr>
          <w:spacing w:val="-14"/>
          <w:sz w:val="24"/>
        </w:rPr>
        <w:t>will</w:t>
      </w:r>
      <w:r>
        <w:rPr>
          <w:spacing w:val="-23"/>
          <w:sz w:val="24"/>
        </w:rPr>
        <w:t xml:space="preserve"> </w:t>
      </w:r>
      <w:r>
        <w:rPr>
          <w:sz w:val="24"/>
        </w:rPr>
        <w:t>be</w:t>
      </w:r>
      <w:r>
        <w:rPr>
          <w:spacing w:val="-2"/>
          <w:sz w:val="24"/>
        </w:rPr>
        <w:t xml:space="preserve"> </w:t>
      </w:r>
      <w:r>
        <w:rPr>
          <w:spacing w:val="-8"/>
          <w:sz w:val="24"/>
        </w:rPr>
        <w:t>determined</w:t>
      </w:r>
      <w:r>
        <w:rPr>
          <w:spacing w:val="-2"/>
          <w:sz w:val="24"/>
        </w:rPr>
        <w:t xml:space="preserve"> </w:t>
      </w:r>
      <w:r>
        <w:rPr>
          <w:sz w:val="24"/>
        </w:rPr>
        <w:t>by</w:t>
      </w:r>
      <w:r>
        <w:rPr>
          <w:spacing w:val="-29"/>
          <w:sz w:val="24"/>
        </w:rPr>
        <w:t xml:space="preserve"> </w:t>
      </w:r>
      <w:r>
        <w:rPr>
          <w:sz w:val="24"/>
        </w:rPr>
        <w:t>the</w:t>
      </w:r>
      <w:r>
        <w:rPr>
          <w:spacing w:val="-23"/>
          <w:sz w:val="24"/>
        </w:rPr>
        <w:t xml:space="preserve"> </w:t>
      </w:r>
      <w:r>
        <w:rPr>
          <w:sz w:val="24"/>
        </w:rPr>
        <w:t>Board</w:t>
      </w:r>
      <w:r>
        <w:rPr>
          <w:spacing w:val="-2"/>
          <w:sz w:val="24"/>
        </w:rPr>
        <w:t xml:space="preserve"> </w:t>
      </w:r>
      <w:r>
        <w:rPr>
          <w:sz w:val="24"/>
        </w:rPr>
        <w:t>of</w:t>
      </w:r>
      <w:r>
        <w:rPr>
          <w:spacing w:val="-31"/>
          <w:sz w:val="24"/>
        </w:rPr>
        <w:t xml:space="preserve"> </w:t>
      </w:r>
      <w:r>
        <w:rPr>
          <w:spacing w:val="-5"/>
          <w:sz w:val="24"/>
        </w:rPr>
        <w:t>Directors</w:t>
      </w:r>
      <w:r>
        <w:rPr>
          <w:spacing w:val="-2"/>
          <w:sz w:val="24"/>
        </w:rPr>
        <w:t xml:space="preserve"> </w:t>
      </w:r>
      <w:r>
        <w:rPr>
          <w:spacing w:val="-12"/>
          <w:sz w:val="24"/>
        </w:rPr>
        <w:t>and</w:t>
      </w:r>
      <w:r>
        <w:rPr>
          <w:spacing w:val="-2"/>
          <w:sz w:val="24"/>
        </w:rPr>
        <w:t xml:space="preserve"> </w:t>
      </w:r>
      <w:r>
        <w:rPr>
          <w:spacing w:val="-9"/>
          <w:sz w:val="24"/>
        </w:rPr>
        <w:t xml:space="preserve">notice </w:t>
      </w:r>
      <w:r>
        <w:rPr>
          <w:spacing w:val="-4"/>
          <w:sz w:val="24"/>
        </w:rPr>
        <w:t xml:space="preserve">thereof </w:t>
      </w:r>
      <w:r>
        <w:rPr>
          <w:spacing w:val="-6"/>
          <w:sz w:val="24"/>
        </w:rPr>
        <w:t xml:space="preserve">must </w:t>
      </w:r>
      <w:r>
        <w:rPr>
          <w:sz w:val="24"/>
        </w:rPr>
        <w:t xml:space="preserve">be </w:t>
      </w:r>
      <w:r>
        <w:rPr>
          <w:spacing w:val="-13"/>
          <w:sz w:val="24"/>
        </w:rPr>
        <w:t xml:space="preserve">mailed </w:t>
      </w:r>
      <w:r>
        <w:rPr>
          <w:sz w:val="24"/>
        </w:rPr>
        <w:t xml:space="preserve">to each </w:t>
      </w:r>
      <w:r>
        <w:rPr>
          <w:spacing w:val="-8"/>
          <w:sz w:val="24"/>
        </w:rPr>
        <w:t xml:space="preserve">member </w:t>
      </w:r>
      <w:r>
        <w:rPr>
          <w:sz w:val="24"/>
        </w:rPr>
        <w:t xml:space="preserve">at </w:t>
      </w:r>
      <w:r>
        <w:rPr>
          <w:spacing w:val="-8"/>
          <w:sz w:val="24"/>
        </w:rPr>
        <w:t xml:space="preserve">least ten </w:t>
      </w:r>
      <w:r>
        <w:rPr>
          <w:spacing w:val="-6"/>
          <w:sz w:val="24"/>
        </w:rPr>
        <w:t xml:space="preserve">(10) days </w:t>
      </w:r>
      <w:r>
        <w:rPr>
          <w:spacing w:val="-13"/>
          <w:sz w:val="24"/>
        </w:rPr>
        <w:t xml:space="preserve">in </w:t>
      </w:r>
      <w:r>
        <w:rPr>
          <w:spacing w:val="-5"/>
          <w:sz w:val="24"/>
        </w:rPr>
        <w:t xml:space="preserve">advance </w:t>
      </w:r>
      <w:r>
        <w:rPr>
          <w:sz w:val="24"/>
        </w:rPr>
        <w:t xml:space="preserve">of </w:t>
      </w:r>
      <w:r>
        <w:rPr>
          <w:spacing w:val="-9"/>
          <w:sz w:val="24"/>
        </w:rPr>
        <w:t xml:space="preserve">the </w:t>
      </w:r>
      <w:r>
        <w:rPr>
          <w:spacing w:val="-6"/>
          <w:sz w:val="24"/>
        </w:rPr>
        <w:t xml:space="preserve">dates </w:t>
      </w:r>
      <w:r>
        <w:rPr>
          <w:sz w:val="24"/>
        </w:rPr>
        <w:t>so</w:t>
      </w:r>
      <w:r>
        <w:rPr>
          <w:spacing w:val="3"/>
          <w:sz w:val="24"/>
        </w:rPr>
        <w:t xml:space="preserve"> </w:t>
      </w:r>
      <w:r>
        <w:rPr>
          <w:spacing w:val="-9"/>
          <w:sz w:val="24"/>
        </w:rPr>
        <w:t>fixed.</w:t>
      </w:r>
    </w:p>
    <w:p w14:paraId="4744C7BC" w14:textId="77777777" w:rsidR="00E401AA" w:rsidRDefault="00E401AA">
      <w:pPr>
        <w:pStyle w:val="BodyText"/>
        <w:spacing w:before="1"/>
        <w:rPr>
          <w:sz w:val="26"/>
        </w:rPr>
      </w:pPr>
    </w:p>
    <w:p w14:paraId="34AF5F86" w14:textId="77777777" w:rsidR="00E401AA" w:rsidRDefault="006622DA">
      <w:pPr>
        <w:pStyle w:val="ListParagraph"/>
        <w:numPr>
          <w:ilvl w:val="0"/>
          <w:numId w:val="4"/>
        </w:numPr>
        <w:tabs>
          <w:tab w:val="left" w:pos="1178"/>
        </w:tabs>
        <w:spacing w:line="261" w:lineRule="auto"/>
        <w:ind w:left="836" w:right="155" w:firstLine="1"/>
        <w:rPr>
          <w:sz w:val="24"/>
        </w:rPr>
      </w:pPr>
      <w:r>
        <w:rPr>
          <w:spacing w:val="-8"/>
          <w:sz w:val="24"/>
        </w:rPr>
        <w:t xml:space="preserve">The </w:t>
      </w:r>
      <w:r>
        <w:rPr>
          <w:spacing w:val="-6"/>
          <w:sz w:val="24"/>
        </w:rPr>
        <w:t xml:space="preserve">Board </w:t>
      </w:r>
      <w:r>
        <w:rPr>
          <w:sz w:val="24"/>
        </w:rPr>
        <w:t xml:space="preserve">of </w:t>
      </w:r>
      <w:r>
        <w:rPr>
          <w:spacing w:val="-7"/>
          <w:sz w:val="24"/>
        </w:rPr>
        <w:t xml:space="preserve">Directors </w:t>
      </w:r>
      <w:r>
        <w:rPr>
          <w:spacing w:val="-10"/>
          <w:sz w:val="24"/>
        </w:rPr>
        <w:t xml:space="preserve">shall </w:t>
      </w:r>
      <w:r>
        <w:rPr>
          <w:sz w:val="24"/>
        </w:rPr>
        <w:t xml:space="preserve">each year set </w:t>
      </w:r>
      <w:r>
        <w:rPr>
          <w:spacing w:val="-9"/>
          <w:sz w:val="24"/>
        </w:rPr>
        <w:t xml:space="preserve">aside </w:t>
      </w:r>
      <w:r>
        <w:rPr>
          <w:sz w:val="24"/>
        </w:rPr>
        <w:t xml:space="preserve">a </w:t>
      </w:r>
      <w:r>
        <w:rPr>
          <w:spacing w:val="-8"/>
          <w:sz w:val="24"/>
        </w:rPr>
        <w:t xml:space="preserve">sum </w:t>
      </w:r>
      <w:r>
        <w:rPr>
          <w:sz w:val="24"/>
        </w:rPr>
        <w:t xml:space="preserve">at </w:t>
      </w:r>
      <w:r>
        <w:rPr>
          <w:spacing w:val="-12"/>
          <w:sz w:val="24"/>
        </w:rPr>
        <w:t xml:space="preserve">their </w:t>
      </w:r>
      <w:r>
        <w:rPr>
          <w:spacing w:val="-8"/>
          <w:sz w:val="24"/>
        </w:rPr>
        <w:t xml:space="preserve">discretion </w:t>
      </w:r>
      <w:r>
        <w:rPr>
          <w:spacing w:val="-11"/>
          <w:sz w:val="24"/>
        </w:rPr>
        <w:t xml:space="preserve">out </w:t>
      </w:r>
      <w:r>
        <w:rPr>
          <w:sz w:val="24"/>
        </w:rPr>
        <w:t xml:space="preserve">of </w:t>
      </w:r>
      <w:r>
        <w:rPr>
          <w:spacing w:val="-8"/>
          <w:sz w:val="24"/>
        </w:rPr>
        <w:t xml:space="preserve">the </w:t>
      </w:r>
      <w:r>
        <w:rPr>
          <w:spacing w:val="-11"/>
          <w:sz w:val="24"/>
        </w:rPr>
        <w:t>funds</w:t>
      </w:r>
      <w:r>
        <w:rPr>
          <w:spacing w:val="-33"/>
          <w:sz w:val="24"/>
        </w:rPr>
        <w:t xml:space="preserve"> </w:t>
      </w:r>
      <w:r>
        <w:rPr>
          <w:sz w:val="24"/>
        </w:rPr>
        <w:t xml:space="preserve">of </w:t>
      </w:r>
      <w:r>
        <w:rPr>
          <w:spacing w:val="-4"/>
          <w:sz w:val="24"/>
        </w:rPr>
        <w:t xml:space="preserve">the </w:t>
      </w:r>
      <w:r>
        <w:rPr>
          <w:spacing w:val="-8"/>
          <w:sz w:val="24"/>
        </w:rPr>
        <w:t xml:space="preserve">Association, </w:t>
      </w:r>
      <w:r>
        <w:rPr>
          <w:spacing w:val="-3"/>
          <w:sz w:val="24"/>
        </w:rPr>
        <w:t xml:space="preserve">to be </w:t>
      </w:r>
      <w:r>
        <w:rPr>
          <w:spacing w:val="-6"/>
          <w:sz w:val="24"/>
        </w:rPr>
        <w:t xml:space="preserve">applied </w:t>
      </w:r>
      <w:r>
        <w:rPr>
          <w:spacing w:val="-3"/>
          <w:sz w:val="24"/>
        </w:rPr>
        <w:t xml:space="preserve">on </w:t>
      </w:r>
      <w:r>
        <w:rPr>
          <w:spacing w:val="-4"/>
          <w:sz w:val="24"/>
        </w:rPr>
        <w:t xml:space="preserve">the </w:t>
      </w:r>
      <w:r>
        <w:rPr>
          <w:spacing w:val="-6"/>
          <w:sz w:val="24"/>
        </w:rPr>
        <w:t xml:space="preserve">expense </w:t>
      </w:r>
      <w:r>
        <w:rPr>
          <w:spacing w:val="-3"/>
          <w:sz w:val="24"/>
        </w:rPr>
        <w:t xml:space="preserve">of an </w:t>
      </w:r>
      <w:r>
        <w:rPr>
          <w:spacing w:val="-10"/>
          <w:sz w:val="24"/>
        </w:rPr>
        <w:t>annual</w:t>
      </w:r>
      <w:r>
        <w:rPr>
          <w:spacing w:val="-18"/>
          <w:sz w:val="24"/>
        </w:rPr>
        <w:t xml:space="preserve"> </w:t>
      </w:r>
      <w:r>
        <w:rPr>
          <w:spacing w:val="-10"/>
          <w:sz w:val="24"/>
        </w:rPr>
        <w:t>entertainment.</w:t>
      </w:r>
    </w:p>
    <w:p w14:paraId="46F0648E" w14:textId="77777777" w:rsidR="00E401AA" w:rsidRDefault="00E401AA">
      <w:pPr>
        <w:pStyle w:val="BodyText"/>
        <w:spacing w:before="1"/>
        <w:rPr>
          <w:sz w:val="26"/>
        </w:rPr>
      </w:pPr>
    </w:p>
    <w:p w14:paraId="0F4E835D" w14:textId="77777777" w:rsidR="00E401AA" w:rsidRDefault="006622DA">
      <w:pPr>
        <w:spacing w:line="261" w:lineRule="auto"/>
        <w:ind w:left="116" w:right="121"/>
        <w:rPr>
          <w:sz w:val="24"/>
        </w:rPr>
      </w:pPr>
      <w:r>
        <w:rPr>
          <w:b/>
          <w:sz w:val="24"/>
        </w:rPr>
        <w:t xml:space="preserve">Section 2 </w:t>
      </w:r>
      <w:r>
        <w:rPr>
          <w:b/>
          <w:spacing w:val="-11"/>
          <w:sz w:val="24"/>
        </w:rPr>
        <w:t xml:space="preserve">Order </w:t>
      </w:r>
      <w:r>
        <w:rPr>
          <w:b/>
          <w:sz w:val="24"/>
        </w:rPr>
        <w:t xml:space="preserve">of </w:t>
      </w:r>
      <w:r>
        <w:rPr>
          <w:b/>
          <w:spacing w:val="-4"/>
          <w:sz w:val="24"/>
        </w:rPr>
        <w:t>Busines</w:t>
      </w:r>
      <w:r>
        <w:rPr>
          <w:b/>
          <w:sz w:val="24"/>
        </w:rPr>
        <w:t xml:space="preserve">s </w:t>
      </w:r>
      <w:r>
        <w:rPr>
          <w:b/>
          <w:spacing w:val="2"/>
          <w:sz w:val="24"/>
        </w:rPr>
        <w:t>Session</w:t>
      </w:r>
      <w:r>
        <w:rPr>
          <w:spacing w:val="2"/>
          <w:sz w:val="24"/>
        </w:rPr>
        <w:t xml:space="preserve">-At </w:t>
      </w:r>
      <w:r>
        <w:rPr>
          <w:spacing w:val="-10"/>
          <w:sz w:val="24"/>
        </w:rPr>
        <w:t xml:space="preserve">the </w:t>
      </w:r>
      <w:r>
        <w:rPr>
          <w:spacing w:val="-8"/>
          <w:sz w:val="24"/>
        </w:rPr>
        <w:t>annual</w:t>
      </w:r>
      <w:r w:rsidR="0081191C">
        <w:rPr>
          <w:spacing w:val="-8"/>
          <w:sz w:val="24"/>
        </w:rPr>
        <w:t xml:space="preserve"> </w:t>
      </w:r>
      <w:r>
        <w:rPr>
          <w:spacing w:val="-8"/>
          <w:sz w:val="24"/>
        </w:rPr>
        <w:t xml:space="preserve">meetings </w:t>
      </w:r>
      <w:r>
        <w:rPr>
          <w:spacing w:val="-9"/>
          <w:sz w:val="24"/>
        </w:rPr>
        <w:t xml:space="preserve">the </w:t>
      </w:r>
      <w:r>
        <w:rPr>
          <w:spacing w:val="-12"/>
          <w:sz w:val="24"/>
        </w:rPr>
        <w:t xml:space="preserve">following </w:t>
      </w:r>
      <w:r>
        <w:rPr>
          <w:sz w:val="24"/>
        </w:rPr>
        <w:t xml:space="preserve">order </w:t>
      </w:r>
      <w:r>
        <w:rPr>
          <w:spacing w:val="-4"/>
          <w:sz w:val="24"/>
        </w:rPr>
        <w:t>of</w:t>
      </w:r>
      <w:r w:rsidR="0081191C">
        <w:rPr>
          <w:spacing w:val="-4"/>
          <w:sz w:val="24"/>
        </w:rPr>
        <w:t xml:space="preserve"> </w:t>
      </w:r>
      <w:r>
        <w:rPr>
          <w:spacing w:val="-4"/>
          <w:sz w:val="24"/>
        </w:rPr>
        <w:t xml:space="preserve">business </w:t>
      </w:r>
      <w:r>
        <w:rPr>
          <w:spacing w:val="-10"/>
          <w:sz w:val="24"/>
        </w:rPr>
        <w:t xml:space="preserve">shall </w:t>
      </w:r>
      <w:r>
        <w:rPr>
          <w:sz w:val="24"/>
        </w:rPr>
        <w:t xml:space="preserve">be </w:t>
      </w:r>
      <w:r>
        <w:rPr>
          <w:spacing w:val="-3"/>
          <w:sz w:val="24"/>
        </w:rPr>
        <w:t>observed:</w:t>
      </w:r>
    </w:p>
    <w:p w14:paraId="52125037" w14:textId="77777777" w:rsidR="00E401AA" w:rsidRDefault="00E401AA">
      <w:pPr>
        <w:pStyle w:val="BodyText"/>
        <w:spacing w:before="1"/>
        <w:rPr>
          <w:sz w:val="26"/>
        </w:rPr>
      </w:pPr>
    </w:p>
    <w:p w14:paraId="239C281F" w14:textId="77777777" w:rsidR="00E401AA" w:rsidRDefault="006622DA">
      <w:pPr>
        <w:pStyle w:val="ListParagraph"/>
        <w:numPr>
          <w:ilvl w:val="0"/>
          <w:numId w:val="3"/>
        </w:numPr>
        <w:tabs>
          <w:tab w:val="left" w:pos="1181"/>
        </w:tabs>
        <w:jc w:val="both"/>
        <w:rPr>
          <w:sz w:val="24"/>
        </w:rPr>
      </w:pPr>
      <w:r>
        <w:rPr>
          <w:spacing w:val="-4"/>
          <w:sz w:val="24"/>
        </w:rPr>
        <w:t>Roll</w:t>
      </w:r>
      <w:r>
        <w:rPr>
          <w:spacing w:val="-39"/>
          <w:sz w:val="24"/>
        </w:rPr>
        <w:t xml:space="preserve"> </w:t>
      </w:r>
      <w:r>
        <w:rPr>
          <w:spacing w:val="-4"/>
          <w:sz w:val="24"/>
        </w:rPr>
        <w:t>Call</w:t>
      </w:r>
      <w:r>
        <w:rPr>
          <w:spacing w:val="-27"/>
          <w:sz w:val="24"/>
        </w:rPr>
        <w:t xml:space="preserve"> </w:t>
      </w:r>
      <w:r>
        <w:rPr>
          <w:spacing w:val="-3"/>
          <w:sz w:val="24"/>
        </w:rPr>
        <w:t>of</w:t>
      </w:r>
      <w:r>
        <w:rPr>
          <w:spacing w:val="-2"/>
          <w:sz w:val="24"/>
        </w:rPr>
        <w:t xml:space="preserve"> </w:t>
      </w:r>
      <w:r>
        <w:rPr>
          <w:spacing w:val="-9"/>
          <w:sz w:val="24"/>
        </w:rPr>
        <w:t>Members</w:t>
      </w:r>
    </w:p>
    <w:p w14:paraId="38BBF472" w14:textId="77777777" w:rsidR="00E401AA" w:rsidRDefault="006622DA">
      <w:pPr>
        <w:pStyle w:val="ListParagraph"/>
        <w:numPr>
          <w:ilvl w:val="0"/>
          <w:numId w:val="3"/>
        </w:numPr>
        <w:tabs>
          <w:tab w:val="left" w:pos="1166"/>
        </w:tabs>
        <w:spacing w:before="24"/>
        <w:ind w:left="1165" w:hanging="328"/>
        <w:jc w:val="both"/>
        <w:rPr>
          <w:sz w:val="24"/>
        </w:rPr>
      </w:pPr>
      <w:r>
        <w:rPr>
          <w:spacing w:val="-6"/>
          <w:sz w:val="24"/>
        </w:rPr>
        <w:t xml:space="preserve">Reading </w:t>
      </w:r>
      <w:r>
        <w:rPr>
          <w:spacing w:val="-3"/>
          <w:sz w:val="24"/>
        </w:rPr>
        <w:t xml:space="preserve">of </w:t>
      </w:r>
      <w:r>
        <w:rPr>
          <w:spacing w:val="-9"/>
          <w:sz w:val="24"/>
        </w:rPr>
        <w:t xml:space="preserve">Minutes </w:t>
      </w:r>
      <w:r>
        <w:rPr>
          <w:spacing w:val="-3"/>
          <w:sz w:val="24"/>
        </w:rPr>
        <w:t xml:space="preserve">of </w:t>
      </w:r>
      <w:r>
        <w:rPr>
          <w:spacing w:val="-6"/>
          <w:sz w:val="24"/>
        </w:rPr>
        <w:t>Preceding</w:t>
      </w:r>
      <w:r>
        <w:rPr>
          <w:spacing w:val="-39"/>
          <w:sz w:val="24"/>
        </w:rPr>
        <w:t xml:space="preserve"> </w:t>
      </w:r>
      <w:r>
        <w:rPr>
          <w:spacing w:val="-9"/>
          <w:sz w:val="24"/>
        </w:rPr>
        <w:t>Meeting</w:t>
      </w:r>
    </w:p>
    <w:p w14:paraId="1D9D8252" w14:textId="77777777" w:rsidR="00E401AA" w:rsidRDefault="006622DA">
      <w:pPr>
        <w:pStyle w:val="ListParagraph"/>
        <w:numPr>
          <w:ilvl w:val="0"/>
          <w:numId w:val="3"/>
        </w:numPr>
        <w:tabs>
          <w:tab w:val="left" w:pos="1176"/>
        </w:tabs>
        <w:spacing w:before="24"/>
        <w:ind w:left="1175" w:hanging="338"/>
        <w:jc w:val="both"/>
        <w:rPr>
          <w:sz w:val="24"/>
        </w:rPr>
      </w:pPr>
      <w:r>
        <w:rPr>
          <w:sz w:val="24"/>
        </w:rPr>
        <w:t>Reports</w:t>
      </w:r>
      <w:r>
        <w:rPr>
          <w:spacing w:val="-11"/>
          <w:sz w:val="24"/>
        </w:rPr>
        <w:t xml:space="preserve"> </w:t>
      </w:r>
      <w:r>
        <w:rPr>
          <w:sz w:val="24"/>
        </w:rPr>
        <w:t>of</w:t>
      </w:r>
      <w:r>
        <w:rPr>
          <w:spacing w:val="-37"/>
          <w:sz w:val="24"/>
        </w:rPr>
        <w:t xml:space="preserve"> </w:t>
      </w:r>
      <w:r>
        <w:rPr>
          <w:sz w:val="24"/>
        </w:rPr>
        <w:t>Secretary</w:t>
      </w:r>
      <w:r>
        <w:rPr>
          <w:spacing w:val="-37"/>
          <w:sz w:val="24"/>
        </w:rPr>
        <w:t xml:space="preserve"> </w:t>
      </w:r>
      <w:r>
        <w:rPr>
          <w:sz w:val="24"/>
        </w:rPr>
        <w:t>and</w:t>
      </w:r>
      <w:r>
        <w:rPr>
          <w:spacing w:val="-11"/>
          <w:sz w:val="24"/>
        </w:rPr>
        <w:t xml:space="preserve"> </w:t>
      </w:r>
      <w:r>
        <w:rPr>
          <w:spacing w:val="-8"/>
          <w:sz w:val="24"/>
        </w:rPr>
        <w:t>Treasurer</w:t>
      </w:r>
    </w:p>
    <w:p w14:paraId="3E9D5383" w14:textId="77777777" w:rsidR="00E401AA" w:rsidRDefault="006622DA">
      <w:pPr>
        <w:pStyle w:val="ListParagraph"/>
        <w:numPr>
          <w:ilvl w:val="0"/>
          <w:numId w:val="3"/>
        </w:numPr>
        <w:tabs>
          <w:tab w:val="left" w:pos="1190"/>
        </w:tabs>
        <w:spacing w:before="23"/>
        <w:ind w:left="1189" w:hanging="351"/>
        <w:jc w:val="both"/>
        <w:rPr>
          <w:sz w:val="24"/>
        </w:rPr>
      </w:pPr>
      <w:r>
        <w:rPr>
          <w:spacing w:val="-5"/>
          <w:sz w:val="24"/>
        </w:rPr>
        <w:t xml:space="preserve">Reports </w:t>
      </w:r>
      <w:r>
        <w:rPr>
          <w:sz w:val="24"/>
        </w:rPr>
        <w:t xml:space="preserve">of </w:t>
      </w:r>
      <w:r>
        <w:rPr>
          <w:spacing w:val="-9"/>
          <w:sz w:val="24"/>
        </w:rPr>
        <w:t>Standing</w:t>
      </w:r>
      <w:r>
        <w:rPr>
          <w:spacing w:val="-27"/>
          <w:sz w:val="24"/>
        </w:rPr>
        <w:t xml:space="preserve"> </w:t>
      </w:r>
      <w:r>
        <w:rPr>
          <w:spacing w:val="-8"/>
          <w:sz w:val="24"/>
        </w:rPr>
        <w:t>Committees</w:t>
      </w:r>
    </w:p>
    <w:p w14:paraId="3499AC9F" w14:textId="77777777" w:rsidR="00E401AA" w:rsidRDefault="006622DA">
      <w:pPr>
        <w:pStyle w:val="ListParagraph"/>
        <w:numPr>
          <w:ilvl w:val="0"/>
          <w:numId w:val="3"/>
        </w:numPr>
        <w:tabs>
          <w:tab w:val="left" w:pos="1164"/>
        </w:tabs>
        <w:spacing w:before="24"/>
        <w:ind w:left="1163" w:hanging="325"/>
        <w:jc w:val="both"/>
        <w:rPr>
          <w:sz w:val="24"/>
        </w:rPr>
      </w:pPr>
      <w:r>
        <w:rPr>
          <w:spacing w:val="-5"/>
          <w:sz w:val="24"/>
        </w:rPr>
        <w:t xml:space="preserve">Reports </w:t>
      </w:r>
      <w:r>
        <w:rPr>
          <w:sz w:val="24"/>
        </w:rPr>
        <w:t xml:space="preserve">of </w:t>
      </w:r>
      <w:r>
        <w:rPr>
          <w:spacing w:val="-5"/>
          <w:sz w:val="24"/>
        </w:rPr>
        <w:t>Special</w:t>
      </w:r>
      <w:r>
        <w:rPr>
          <w:spacing w:val="-40"/>
          <w:sz w:val="24"/>
        </w:rPr>
        <w:t xml:space="preserve"> </w:t>
      </w:r>
      <w:r>
        <w:rPr>
          <w:spacing w:val="-8"/>
          <w:sz w:val="24"/>
        </w:rPr>
        <w:t>Committees</w:t>
      </w:r>
    </w:p>
    <w:p w14:paraId="0680160C" w14:textId="77777777" w:rsidR="00E401AA" w:rsidRDefault="006622DA">
      <w:pPr>
        <w:pStyle w:val="ListParagraph"/>
        <w:numPr>
          <w:ilvl w:val="0"/>
          <w:numId w:val="3"/>
        </w:numPr>
        <w:tabs>
          <w:tab w:val="left" w:pos="1148"/>
        </w:tabs>
        <w:spacing w:before="24"/>
        <w:ind w:left="1147" w:hanging="309"/>
        <w:jc w:val="both"/>
        <w:rPr>
          <w:sz w:val="24"/>
        </w:rPr>
      </w:pPr>
      <w:r>
        <w:rPr>
          <w:spacing w:val="-12"/>
          <w:sz w:val="24"/>
        </w:rPr>
        <w:t>Unfinished</w:t>
      </w:r>
      <w:r>
        <w:rPr>
          <w:spacing w:val="9"/>
          <w:sz w:val="24"/>
        </w:rPr>
        <w:t xml:space="preserve"> </w:t>
      </w:r>
      <w:r>
        <w:rPr>
          <w:spacing w:val="-10"/>
          <w:sz w:val="24"/>
        </w:rPr>
        <w:t>Business</w:t>
      </w:r>
    </w:p>
    <w:p w14:paraId="7ADA8C5E" w14:textId="77777777" w:rsidR="00E401AA" w:rsidRDefault="006622DA">
      <w:pPr>
        <w:pStyle w:val="ListParagraph"/>
        <w:numPr>
          <w:ilvl w:val="0"/>
          <w:numId w:val="3"/>
        </w:numPr>
        <w:tabs>
          <w:tab w:val="left" w:pos="1189"/>
        </w:tabs>
        <w:spacing w:before="23"/>
        <w:ind w:left="1188" w:hanging="348"/>
        <w:jc w:val="both"/>
        <w:rPr>
          <w:sz w:val="24"/>
        </w:rPr>
      </w:pPr>
      <w:r>
        <w:rPr>
          <w:spacing w:val="-8"/>
          <w:sz w:val="24"/>
        </w:rPr>
        <w:t>Miscellaneous/New</w:t>
      </w:r>
      <w:r>
        <w:rPr>
          <w:spacing w:val="8"/>
          <w:sz w:val="24"/>
        </w:rPr>
        <w:t xml:space="preserve"> </w:t>
      </w:r>
      <w:r>
        <w:rPr>
          <w:spacing w:val="-10"/>
          <w:sz w:val="24"/>
        </w:rPr>
        <w:t>Business</w:t>
      </w:r>
    </w:p>
    <w:p w14:paraId="2D47F354" w14:textId="77777777" w:rsidR="00E401AA" w:rsidRDefault="006622DA">
      <w:pPr>
        <w:pStyle w:val="ListParagraph"/>
        <w:numPr>
          <w:ilvl w:val="0"/>
          <w:numId w:val="3"/>
        </w:numPr>
        <w:tabs>
          <w:tab w:val="left" w:pos="1191"/>
        </w:tabs>
        <w:spacing w:before="24"/>
        <w:ind w:left="1190" w:hanging="350"/>
        <w:jc w:val="both"/>
        <w:rPr>
          <w:sz w:val="24"/>
        </w:rPr>
      </w:pPr>
      <w:r>
        <w:rPr>
          <w:spacing w:val="-10"/>
          <w:sz w:val="24"/>
        </w:rPr>
        <w:t>Election</w:t>
      </w:r>
      <w:r>
        <w:rPr>
          <w:spacing w:val="-5"/>
          <w:sz w:val="24"/>
        </w:rPr>
        <w:t xml:space="preserve"> </w:t>
      </w:r>
      <w:r>
        <w:rPr>
          <w:sz w:val="24"/>
        </w:rPr>
        <w:t>of</w:t>
      </w:r>
      <w:r>
        <w:rPr>
          <w:spacing w:val="-33"/>
          <w:sz w:val="24"/>
        </w:rPr>
        <w:t xml:space="preserve"> </w:t>
      </w:r>
      <w:r>
        <w:rPr>
          <w:sz w:val="24"/>
        </w:rPr>
        <w:t>the</w:t>
      </w:r>
      <w:r>
        <w:rPr>
          <w:spacing w:val="-25"/>
          <w:sz w:val="24"/>
        </w:rPr>
        <w:t xml:space="preserve"> </w:t>
      </w:r>
      <w:r>
        <w:rPr>
          <w:spacing w:val="-5"/>
          <w:sz w:val="24"/>
        </w:rPr>
        <w:t>President</w:t>
      </w:r>
    </w:p>
    <w:p w14:paraId="3C4E96B0" w14:textId="77777777" w:rsidR="00E401AA" w:rsidRDefault="00094404">
      <w:pPr>
        <w:pStyle w:val="ListParagraph"/>
        <w:numPr>
          <w:ilvl w:val="0"/>
          <w:numId w:val="3"/>
        </w:numPr>
        <w:tabs>
          <w:tab w:val="left" w:pos="1091"/>
        </w:tabs>
        <w:spacing w:before="24"/>
        <w:ind w:left="1090" w:hanging="250"/>
        <w:jc w:val="both"/>
        <w:rPr>
          <w:sz w:val="24"/>
        </w:rPr>
      </w:pPr>
      <w:r>
        <w:rPr>
          <w:spacing w:val="-7"/>
          <w:sz w:val="24"/>
        </w:rPr>
        <w:t xml:space="preserve">  </w:t>
      </w:r>
      <w:r w:rsidR="006622DA">
        <w:rPr>
          <w:spacing w:val="-7"/>
          <w:sz w:val="24"/>
        </w:rPr>
        <w:t xml:space="preserve">Election </w:t>
      </w:r>
      <w:r w:rsidR="006622DA">
        <w:rPr>
          <w:spacing w:val="-3"/>
          <w:sz w:val="24"/>
        </w:rPr>
        <w:t xml:space="preserve">of </w:t>
      </w:r>
      <w:r w:rsidR="006622DA">
        <w:rPr>
          <w:spacing w:val="-11"/>
          <w:sz w:val="24"/>
        </w:rPr>
        <w:t xml:space="preserve">the </w:t>
      </w:r>
      <w:r w:rsidR="006622DA">
        <w:rPr>
          <w:spacing w:val="-4"/>
          <w:sz w:val="24"/>
        </w:rPr>
        <w:t xml:space="preserve">Board </w:t>
      </w:r>
      <w:r w:rsidR="006622DA">
        <w:rPr>
          <w:spacing w:val="-3"/>
          <w:sz w:val="24"/>
        </w:rPr>
        <w:t>of</w:t>
      </w:r>
      <w:r w:rsidR="006622DA">
        <w:rPr>
          <w:spacing w:val="-14"/>
          <w:sz w:val="24"/>
        </w:rPr>
        <w:t xml:space="preserve"> </w:t>
      </w:r>
      <w:r w:rsidR="006622DA">
        <w:rPr>
          <w:spacing w:val="-8"/>
          <w:sz w:val="24"/>
        </w:rPr>
        <w:t>Directors</w:t>
      </w:r>
    </w:p>
    <w:p w14:paraId="2DF7A81E" w14:textId="77777777" w:rsidR="00E401AA" w:rsidRDefault="00094404">
      <w:pPr>
        <w:pStyle w:val="ListParagraph"/>
        <w:numPr>
          <w:ilvl w:val="0"/>
          <w:numId w:val="3"/>
        </w:numPr>
        <w:tabs>
          <w:tab w:val="left" w:pos="1102"/>
        </w:tabs>
        <w:spacing w:before="23"/>
        <w:ind w:left="1101" w:hanging="261"/>
        <w:jc w:val="both"/>
        <w:rPr>
          <w:sz w:val="24"/>
        </w:rPr>
      </w:pPr>
      <w:r>
        <w:rPr>
          <w:spacing w:val="-12"/>
          <w:sz w:val="24"/>
        </w:rPr>
        <w:t xml:space="preserve">  </w:t>
      </w:r>
      <w:r w:rsidR="006622DA">
        <w:rPr>
          <w:spacing w:val="-12"/>
          <w:sz w:val="24"/>
        </w:rPr>
        <w:t xml:space="preserve">Receiving/Filing </w:t>
      </w:r>
      <w:r w:rsidR="006622DA">
        <w:rPr>
          <w:spacing w:val="-11"/>
          <w:sz w:val="24"/>
        </w:rPr>
        <w:t xml:space="preserve">Invitations </w:t>
      </w:r>
      <w:r w:rsidR="006622DA">
        <w:rPr>
          <w:spacing w:val="-10"/>
          <w:sz w:val="24"/>
        </w:rPr>
        <w:t xml:space="preserve">Holding </w:t>
      </w:r>
      <w:r w:rsidR="006622DA">
        <w:rPr>
          <w:spacing w:val="-5"/>
          <w:sz w:val="24"/>
        </w:rPr>
        <w:t xml:space="preserve">Next </w:t>
      </w:r>
      <w:r w:rsidR="006622DA">
        <w:rPr>
          <w:spacing w:val="-10"/>
          <w:sz w:val="24"/>
        </w:rPr>
        <w:t>Annual</w:t>
      </w:r>
      <w:r w:rsidR="006622DA">
        <w:rPr>
          <w:spacing w:val="12"/>
          <w:sz w:val="24"/>
        </w:rPr>
        <w:t xml:space="preserve"> </w:t>
      </w:r>
      <w:r w:rsidR="006622DA">
        <w:rPr>
          <w:spacing w:val="-10"/>
          <w:sz w:val="24"/>
        </w:rPr>
        <w:t>Meeting</w:t>
      </w:r>
    </w:p>
    <w:p w14:paraId="10F959FF" w14:textId="77777777" w:rsidR="00E401AA" w:rsidRDefault="00E401AA">
      <w:pPr>
        <w:pStyle w:val="BodyText"/>
        <w:spacing w:before="2"/>
        <w:rPr>
          <w:sz w:val="28"/>
        </w:rPr>
      </w:pPr>
    </w:p>
    <w:p w14:paraId="48FE4FF9" w14:textId="77777777" w:rsidR="00E401AA" w:rsidRDefault="006622DA">
      <w:pPr>
        <w:pStyle w:val="BodyText"/>
        <w:spacing w:line="261" w:lineRule="auto"/>
        <w:ind w:left="118" w:right="279" w:firstLine="1"/>
      </w:pPr>
      <w:r>
        <w:rPr>
          <w:b/>
        </w:rPr>
        <w:t xml:space="preserve">Section 3 </w:t>
      </w:r>
      <w:r>
        <w:rPr>
          <w:b/>
          <w:spacing w:val="-4"/>
        </w:rPr>
        <w:t xml:space="preserve">Special </w:t>
      </w:r>
      <w:r>
        <w:rPr>
          <w:b/>
        </w:rPr>
        <w:t>Meetings</w:t>
      </w:r>
      <w:r>
        <w:t xml:space="preserve">-Special </w:t>
      </w:r>
      <w:r>
        <w:rPr>
          <w:spacing w:val="-13"/>
        </w:rPr>
        <w:t xml:space="preserve">meetings </w:t>
      </w:r>
      <w:r>
        <w:rPr>
          <w:spacing w:val="-3"/>
        </w:rPr>
        <w:t xml:space="preserve">of </w:t>
      </w:r>
      <w:r>
        <w:rPr>
          <w:spacing w:val="-9"/>
        </w:rPr>
        <w:t xml:space="preserve">members </w:t>
      </w:r>
      <w:r>
        <w:rPr>
          <w:spacing w:val="-4"/>
        </w:rPr>
        <w:t xml:space="preserve">may </w:t>
      </w:r>
      <w:r>
        <w:rPr>
          <w:spacing w:val="-3"/>
        </w:rPr>
        <w:t xml:space="preserve">be </w:t>
      </w:r>
      <w:r>
        <w:rPr>
          <w:spacing w:val="-5"/>
        </w:rPr>
        <w:t xml:space="preserve">called </w:t>
      </w:r>
      <w:r>
        <w:rPr>
          <w:spacing w:val="-3"/>
        </w:rPr>
        <w:t xml:space="preserve">by </w:t>
      </w:r>
      <w:r>
        <w:rPr>
          <w:spacing w:val="-4"/>
        </w:rPr>
        <w:t xml:space="preserve">the </w:t>
      </w:r>
      <w:r>
        <w:rPr>
          <w:spacing w:val="-6"/>
        </w:rPr>
        <w:t xml:space="preserve">President </w:t>
      </w:r>
      <w:r>
        <w:rPr>
          <w:spacing w:val="-3"/>
        </w:rPr>
        <w:t xml:space="preserve">at </w:t>
      </w:r>
      <w:r>
        <w:rPr>
          <w:spacing w:val="-15"/>
        </w:rPr>
        <w:t xml:space="preserve">his </w:t>
      </w:r>
      <w:r>
        <w:rPr>
          <w:spacing w:val="-6"/>
        </w:rPr>
        <w:t xml:space="preserve">discretion, </w:t>
      </w:r>
      <w:r>
        <w:rPr>
          <w:spacing w:val="-12"/>
        </w:rPr>
        <w:t xml:space="preserve">and it </w:t>
      </w:r>
      <w:r>
        <w:rPr>
          <w:spacing w:val="-11"/>
        </w:rPr>
        <w:t xml:space="preserve">shall </w:t>
      </w:r>
      <w:r>
        <w:t xml:space="preserve">be </w:t>
      </w:r>
      <w:r>
        <w:rPr>
          <w:spacing w:val="-14"/>
        </w:rPr>
        <w:t xml:space="preserve">his </w:t>
      </w:r>
      <w:r>
        <w:rPr>
          <w:spacing w:val="-7"/>
        </w:rPr>
        <w:t xml:space="preserve">duty </w:t>
      </w:r>
      <w:r>
        <w:rPr>
          <w:spacing w:val="-12"/>
        </w:rPr>
        <w:t xml:space="preserve">to </w:t>
      </w:r>
      <w:r>
        <w:rPr>
          <w:spacing w:val="-7"/>
        </w:rPr>
        <w:t xml:space="preserve">call </w:t>
      </w:r>
      <w:r>
        <w:rPr>
          <w:spacing w:val="-6"/>
        </w:rPr>
        <w:t xml:space="preserve">such </w:t>
      </w:r>
      <w:r>
        <w:rPr>
          <w:spacing w:val="-12"/>
        </w:rPr>
        <w:t xml:space="preserve">meetings, </w:t>
      </w:r>
      <w:r>
        <w:t>upon</w:t>
      </w:r>
      <w:r w:rsidR="00F57A70">
        <w:t xml:space="preserve"> </w:t>
      </w:r>
      <w:r>
        <w:t xml:space="preserve">written </w:t>
      </w:r>
      <w:r>
        <w:rPr>
          <w:spacing w:val="-4"/>
        </w:rPr>
        <w:t xml:space="preserve">request </w:t>
      </w:r>
      <w:r>
        <w:t xml:space="preserve">by </w:t>
      </w:r>
      <w:r>
        <w:rPr>
          <w:spacing w:val="4"/>
        </w:rPr>
        <w:t>any</w:t>
      </w:r>
      <w:r w:rsidR="00F57A70">
        <w:rPr>
          <w:spacing w:val="4"/>
        </w:rPr>
        <w:t xml:space="preserve"> </w:t>
      </w:r>
      <w:r>
        <w:rPr>
          <w:spacing w:val="4"/>
        </w:rPr>
        <w:t xml:space="preserve">ten </w:t>
      </w:r>
      <w:r>
        <w:rPr>
          <w:spacing w:val="-6"/>
        </w:rPr>
        <w:t xml:space="preserve">members. </w:t>
      </w:r>
      <w:r>
        <w:t xml:space="preserve">Such </w:t>
      </w:r>
      <w:r>
        <w:rPr>
          <w:spacing w:val="-12"/>
        </w:rPr>
        <w:t xml:space="preserve">meetings </w:t>
      </w:r>
      <w:r>
        <w:rPr>
          <w:spacing w:val="-9"/>
        </w:rPr>
        <w:t xml:space="preserve">may </w:t>
      </w:r>
      <w:r>
        <w:t xml:space="preserve">be </w:t>
      </w:r>
      <w:r>
        <w:rPr>
          <w:spacing w:val="-15"/>
        </w:rPr>
        <w:t xml:space="preserve">held </w:t>
      </w:r>
      <w:r>
        <w:t xml:space="preserve">at </w:t>
      </w:r>
      <w:r>
        <w:rPr>
          <w:spacing w:val="-8"/>
        </w:rPr>
        <w:t xml:space="preserve">any </w:t>
      </w:r>
      <w:r>
        <w:rPr>
          <w:spacing w:val="-17"/>
        </w:rPr>
        <w:t xml:space="preserve">time </w:t>
      </w:r>
      <w:r>
        <w:t xml:space="preserve">or </w:t>
      </w:r>
      <w:r>
        <w:rPr>
          <w:spacing w:val="-7"/>
        </w:rPr>
        <w:t xml:space="preserve">place </w:t>
      </w:r>
      <w:r>
        <w:rPr>
          <w:spacing w:val="-14"/>
        </w:rPr>
        <w:t xml:space="preserve">within </w:t>
      </w:r>
      <w:r>
        <w:rPr>
          <w:spacing w:val="-13"/>
        </w:rPr>
        <w:t xml:space="preserve">the </w:t>
      </w:r>
      <w:r>
        <w:t xml:space="preserve">State; </w:t>
      </w:r>
      <w:r>
        <w:rPr>
          <w:spacing w:val="-12"/>
        </w:rPr>
        <w:t xml:space="preserve">but </w:t>
      </w:r>
      <w:r>
        <w:t xml:space="preserve">no </w:t>
      </w:r>
      <w:r>
        <w:rPr>
          <w:spacing w:val="-9"/>
        </w:rPr>
        <w:t xml:space="preserve">business </w:t>
      </w:r>
      <w:r>
        <w:rPr>
          <w:spacing w:val="-14"/>
        </w:rPr>
        <w:t xml:space="preserve">shall </w:t>
      </w:r>
      <w:r>
        <w:t xml:space="preserve">be </w:t>
      </w:r>
      <w:r>
        <w:rPr>
          <w:spacing w:val="-5"/>
        </w:rPr>
        <w:t xml:space="preserve">transacted </w:t>
      </w:r>
      <w:r>
        <w:t xml:space="preserve">at a </w:t>
      </w:r>
      <w:r>
        <w:rPr>
          <w:spacing w:val="-5"/>
        </w:rPr>
        <w:t xml:space="preserve">special </w:t>
      </w:r>
      <w:r>
        <w:rPr>
          <w:spacing w:val="-9"/>
        </w:rPr>
        <w:t xml:space="preserve">meeting </w:t>
      </w:r>
      <w:r>
        <w:rPr>
          <w:spacing w:val="-5"/>
        </w:rPr>
        <w:t xml:space="preserve">other </w:t>
      </w:r>
      <w:r>
        <w:rPr>
          <w:spacing w:val="-8"/>
        </w:rPr>
        <w:t xml:space="preserve">than </w:t>
      </w:r>
      <w:r>
        <w:rPr>
          <w:spacing w:val="-7"/>
        </w:rPr>
        <w:t xml:space="preserve">that </w:t>
      </w:r>
      <w:r>
        <w:rPr>
          <w:spacing w:val="-4"/>
        </w:rPr>
        <w:t xml:space="preserve">stated </w:t>
      </w:r>
      <w:r>
        <w:rPr>
          <w:spacing w:val="-12"/>
        </w:rPr>
        <w:t xml:space="preserve">in </w:t>
      </w:r>
      <w:r>
        <w:rPr>
          <w:spacing w:val="-8"/>
        </w:rPr>
        <w:t xml:space="preserve">the </w:t>
      </w:r>
      <w:r>
        <w:rPr>
          <w:spacing w:val="-14"/>
        </w:rPr>
        <w:t xml:space="preserve">call, </w:t>
      </w:r>
      <w:r>
        <w:t xml:space="preserve">as </w:t>
      </w:r>
      <w:r>
        <w:rPr>
          <w:spacing w:val="-10"/>
        </w:rPr>
        <w:t xml:space="preserve">the </w:t>
      </w:r>
      <w:r>
        <w:t>object</w:t>
      </w:r>
      <w:r>
        <w:rPr>
          <w:spacing w:val="29"/>
        </w:rPr>
        <w:t xml:space="preserve"> </w:t>
      </w:r>
      <w:r>
        <w:rPr>
          <w:spacing w:val="-10"/>
        </w:rPr>
        <w:t>thereof.</w:t>
      </w:r>
    </w:p>
    <w:p w14:paraId="5F4ED01B" w14:textId="77777777" w:rsidR="00E401AA" w:rsidRDefault="00E401AA">
      <w:pPr>
        <w:pStyle w:val="BodyText"/>
        <w:spacing w:before="1"/>
        <w:rPr>
          <w:sz w:val="26"/>
        </w:rPr>
      </w:pPr>
    </w:p>
    <w:p w14:paraId="6D92950A" w14:textId="3E1AB531" w:rsidR="00E401AA" w:rsidRDefault="006622DA">
      <w:pPr>
        <w:pStyle w:val="BodyText"/>
        <w:spacing w:line="261" w:lineRule="auto"/>
        <w:ind w:left="116" w:right="121" w:firstLine="2"/>
        <w:rPr>
          <w:spacing w:val="-8"/>
        </w:rPr>
      </w:pPr>
      <w:r>
        <w:rPr>
          <w:b/>
          <w:spacing w:val="-7"/>
        </w:rPr>
        <w:t>Se</w:t>
      </w:r>
      <w:r>
        <w:rPr>
          <w:b/>
          <w:spacing w:val="-6"/>
        </w:rPr>
        <w:t xml:space="preserve">ction </w:t>
      </w:r>
      <w:r>
        <w:rPr>
          <w:b/>
        </w:rPr>
        <w:t xml:space="preserve">4 </w:t>
      </w:r>
      <w:r>
        <w:rPr>
          <w:b/>
          <w:spacing w:val="-9"/>
        </w:rPr>
        <w:t>Quorum</w:t>
      </w:r>
      <w:r>
        <w:rPr>
          <w:spacing w:val="-9"/>
        </w:rPr>
        <w:t xml:space="preserve">-The </w:t>
      </w:r>
      <w:r>
        <w:rPr>
          <w:spacing w:val="-5"/>
        </w:rPr>
        <w:t xml:space="preserve">presence, </w:t>
      </w:r>
      <w:r w:rsidR="0081191C">
        <w:rPr>
          <w:position w:val="9"/>
          <w:sz w:val="14"/>
        </w:rPr>
        <w:t>5</w:t>
      </w:r>
      <w:r>
        <w:rPr>
          <w:position w:val="9"/>
          <w:sz w:val="14"/>
        </w:rPr>
        <w:t xml:space="preserve"> </w:t>
      </w:r>
      <w:r>
        <w:rPr>
          <w:spacing w:val="-12"/>
        </w:rPr>
        <w:t xml:space="preserve">in </w:t>
      </w:r>
      <w:r>
        <w:rPr>
          <w:spacing w:val="-4"/>
        </w:rPr>
        <w:t xml:space="preserve">person </w:t>
      </w:r>
      <w:r>
        <w:t xml:space="preserve">or by </w:t>
      </w:r>
      <w:r>
        <w:rPr>
          <w:spacing w:val="-8"/>
        </w:rPr>
        <w:t xml:space="preserve">written </w:t>
      </w:r>
      <w:r>
        <w:rPr>
          <w:spacing w:val="-5"/>
        </w:rPr>
        <w:t xml:space="preserve">proxy </w:t>
      </w:r>
      <w:r>
        <w:rPr>
          <w:spacing w:val="-6"/>
        </w:rPr>
        <w:t>of</w:t>
      </w:r>
      <w:r w:rsidR="00F57A70">
        <w:rPr>
          <w:spacing w:val="-6"/>
        </w:rPr>
        <w:t xml:space="preserve"> ten </w:t>
      </w:r>
      <w:r w:rsidR="0081191C">
        <w:rPr>
          <w:spacing w:val="-6"/>
          <w:vertAlign w:val="superscript"/>
        </w:rPr>
        <w:t>6</w:t>
      </w:r>
      <w:r w:rsidR="00C0526D">
        <w:rPr>
          <w:spacing w:val="-6"/>
        </w:rPr>
        <w:t xml:space="preserve"> 8</w:t>
      </w:r>
      <w:r w:rsidR="00F57A70">
        <w:rPr>
          <w:spacing w:val="-6"/>
        </w:rPr>
        <w:t xml:space="preserve"> </w:t>
      </w:r>
      <w:r>
        <w:rPr>
          <w:spacing w:val="-7"/>
        </w:rPr>
        <w:t xml:space="preserve">members, </w:t>
      </w:r>
      <w:r>
        <w:rPr>
          <w:spacing w:val="-14"/>
        </w:rPr>
        <w:t xml:space="preserve">five </w:t>
      </w:r>
      <w:r>
        <w:rPr>
          <w:spacing w:val="-8"/>
        </w:rPr>
        <w:t xml:space="preserve">(5) </w:t>
      </w:r>
      <w:r>
        <w:t xml:space="preserve">of </w:t>
      </w:r>
      <w:r>
        <w:rPr>
          <w:spacing w:val="-7"/>
        </w:rPr>
        <w:t xml:space="preserve">whom </w:t>
      </w:r>
      <w:r>
        <w:rPr>
          <w:spacing w:val="-9"/>
        </w:rPr>
        <w:t xml:space="preserve">shall </w:t>
      </w:r>
      <w:r>
        <w:t xml:space="preserve">be </w:t>
      </w:r>
      <w:r>
        <w:rPr>
          <w:spacing w:val="-6"/>
        </w:rPr>
        <w:t xml:space="preserve">Directors, </w:t>
      </w:r>
      <w:r>
        <w:rPr>
          <w:spacing w:val="-10"/>
        </w:rPr>
        <w:t xml:space="preserve">shall </w:t>
      </w:r>
      <w:r>
        <w:rPr>
          <w:spacing w:val="-8"/>
        </w:rPr>
        <w:t xml:space="preserve">constitute </w:t>
      </w:r>
      <w:r>
        <w:t xml:space="preserve">a </w:t>
      </w:r>
      <w:r>
        <w:rPr>
          <w:spacing w:val="-11"/>
        </w:rPr>
        <w:t xml:space="preserve">quorum, </w:t>
      </w:r>
      <w:r>
        <w:t xml:space="preserve">for </w:t>
      </w:r>
      <w:r>
        <w:rPr>
          <w:spacing w:val="-8"/>
        </w:rPr>
        <w:t xml:space="preserve">the </w:t>
      </w:r>
      <w:r>
        <w:rPr>
          <w:spacing w:val="-7"/>
        </w:rPr>
        <w:t xml:space="preserve">transaction </w:t>
      </w:r>
      <w:r>
        <w:rPr>
          <w:spacing w:val="-4"/>
        </w:rPr>
        <w:t>of</w:t>
      </w:r>
      <w:r w:rsidR="00F57A70">
        <w:rPr>
          <w:spacing w:val="-4"/>
        </w:rPr>
        <w:t xml:space="preserve"> </w:t>
      </w:r>
      <w:r>
        <w:rPr>
          <w:spacing w:val="-4"/>
        </w:rPr>
        <w:t xml:space="preserve">business, </w:t>
      </w:r>
      <w:r>
        <w:t xml:space="preserve">at </w:t>
      </w:r>
      <w:r>
        <w:rPr>
          <w:spacing w:val="-10"/>
        </w:rPr>
        <w:t xml:space="preserve">any </w:t>
      </w:r>
      <w:r>
        <w:rPr>
          <w:spacing w:val="-11"/>
        </w:rPr>
        <w:t xml:space="preserve">meeting </w:t>
      </w:r>
      <w:r>
        <w:t xml:space="preserve">of </w:t>
      </w:r>
      <w:r>
        <w:rPr>
          <w:spacing w:val="-8"/>
        </w:rPr>
        <w:t xml:space="preserve">members, </w:t>
      </w:r>
      <w:r>
        <w:rPr>
          <w:spacing w:val="-9"/>
        </w:rPr>
        <w:t xml:space="preserve">whether </w:t>
      </w:r>
      <w:r>
        <w:rPr>
          <w:spacing w:val="-11"/>
        </w:rPr>
        <w:t xml:space="preserve">Annual </w:t>
      </w:r>
      <w:r>
        <w:t xml:space="preserve">or </w:t>
      </w:r>
      <w:r>
        <w:rPr>
          <w:spacing w:val="-8"/>
        </w:rPr>
        <w:t>Special.</w:t>
      </w:r>
    </w:p>
    <w:p w14:paraId="2B6C9CCA" w14:textId="77777777" w:rsidR="00E401AA" w:rsidRDefault="00DA682C">
      <w:pPr>
        <w:pStyle w:val="BodyText"/>
        <w:spacing w:before="8"/>
        <w:rPr>
          <w:sz w:val="21"/>
        </w:rPr>
      </w:pPr>
      <w:r>
        <w:rPr>
          <w:noProof/>
        </w:rPr>
        <mc:AlternateContent>
          <mc:Choice Requires="wps">
            <w:drawing>
              <wp:anchor distT="0" distB="0" distL="0" distR="0" simplePos="0" relativeHeight="251655680" behindDoc="0" locked="0" layoutInCell="1" allowOverlap="1" wp14:anchorId="5AEB2A8A" wp14:editId="0ACBDD02">
                <wp:simplePos x="0" y="0"/>
                <wp:positionH relativeFrom="page">
                  <wp:posOffset>914400</wp:posOffset>
                </wp:positionH>
                <wp:positionV relativeFrom="paragraph">
                  <wp:posOffset>184150</wp:posOffset>
                </wp:positionV>
                <wp:extent cx="1810385" cy="0"/>
                <wp:effectExtent l="0" t="0" r="5715" b="0"/>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0385"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7143C" id="Line 8"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pt" to="214.55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" strokeweight=".06pt">
                <o:lock v:ext="edit" shapetype="f"/>
                <w10:wrap type="topAndBottom" anchorx="page"/>
              </v:line>
            </w:pict>
          </mc:Fallback>
        </mc:AlternateContent>
      </w:r>
    </w:p>
    <w:p w14:paraId="00C7CA7A" w14:textId="77777777" w:rsidR="00E401AA" w:rsidRDefault="00E401AA">
      <w:pPr>
        <w:pStyle w:val="BodyText"/>
        <w:spacing w:before="5"/>
        <w:rPr>
          <w:sz w:val="13"/>
        </w:rPr>
      </w:pPr>
    </w:p>
    <w:p w14:paraId="0BAF5CAD" w14:textId="77777777" w:rsidR="00E401AA" w:rsidRDefault="0081191C">
      <w:pPr>
        <w:spacing w:before="86" w:line="304" w:lineRule="auto"/>
        <w:ind w:left="119" w:right="279" w:firstLine="303"/>
        <w:rPr>
          <w:sz w:val="14"/>
        </w:rPr>
      </w:pPr>
      <w:r>
        <w:rPr>
          <w:position w:val="6"/>
          <w:sz w:val="8"/>
        </w:rPr>
        <w:t>4</w:t>
      </w:r>
      <w:r w:rsidR="006622DA">
        <w:rPr>
          <w:position w:val="6"/>
          <w:sz w:val="8"/>
        </w:rPr>
        <w:t xml:space="preserve"> </w:t>
      </w:r>
      <w:r w:rsidR="006622DA">
        <w:rPr>
          <w:spacing w:val="5"/>
          <w:sz w:val="14"/>
        </w:rPr>
        <w:t xml:space="preserve">Changed </w:t>
      </w:r>
      <w:r w:rsidR="006622DA">
        <w:rPr>
          <w:spacing w:val="3"/>
          <w:sz w:val="14"/>
        </w:rPr>
        <w:t xml:space="preserve">by </w:t>
      </w:r>
      <w:r w:rsidR="006622DA">
        <w:rPr>
          <w:sz w:val="14"/>
        </w:rPr>
        <w:t xml:space="preserve">deleting </w:t>
      </w:r>
      <w:r w:rsidR="006622DA">
        <w:rPr>
          <w:spacing w:val="4"/>
          <w:sz w:val="14"/>
        </w:rPr>
        <w:t xml:space="preserve">“on </w:t>
      </w:r>
      <w:r w:rsidR="006622DA">
        <w:rPr>
          <w:spacing w:val="3"/>
          <w:sz w:val="14"/>
        </w:rPr>
        <w:t xml:space="preserve">or </w:t>
      </w:r>
      <w:r w:rsidR="006622DA">
        <w:rPr>
          <w:spacing w:val="4"/>
          <w:sz w:val="14"/>
        </w:rPr>
        <w:t xml:space="preserve">about  the </w:t>
      </w:r>
      <w:r w:rsidR="006622DA">
        <w:rPr>
          <w:spacing w:val="5"/>
          <w:sz w:val="14"/>
        </w:rPr>
        <w:t xml:space="preserve">second  </w:t>
      </w:r>
      <w:r w:rsidR="006622DA">
        <w:rPr>
          <w:sz w:val="14"/>
        </w:rPr>
        <w:t xml:space="preserve">Tuesday  </w:t>
      </w:r>
      <w:r w:rsidR="006622DA">
        <w:rPr>
          <w:spacing w:val="3"/>
          <w:sz w:val="14"/>
        </w:rPr>
        <w:t xml:space="preserve">in  </w:t>
      </w:r>
      <w:r w:rsidR="006622DA">
        <w:rPr>
          <w:sz w:val="14"/>
        </w:rPr>
        <w:t xml:space="preserve">March”  </w:t>
      </w:r>
      <w:r w:rsidR="006622DA">
        <w:rPr>
          <w:spacing w:val="4"/>
          <w:sz w:val="14"/>
        </w:rPr>
        <w:t xml:space="preserve">and  </w:t>
      </w:r>
      <w:r w:rsidR="006622DA">
        <w:rPr>
          <w:sz w:val="14"/>
        </w:rPr>
        <w:t xml:space="preserve">deleted  </w:t>
      </w:r>
      <w:r w:rsidR="006622DA">
        <w:rPr>
          <w:spacing w:val="4"/>
          <w:sz w:val="14"/>
        </w:rPr>
        <w:t xml:space="preserve">old  </w:t>
      </w:r>
      <w:r w:rsidR="006622DA">
        <w:rPr>
          <w:spacing w:val="5"/>
          <w:sz w:val="14"/>
        </w:rPr>
        <w:t xml:space="preserve">Clause  </w:t>
      </w:r>
      <w:r w:rsidR="006622DA">
        <w:rPr>
          <w:sz w:val="14"/>
        </w:rPr>
        <w:t xml:space="preserve">B  </w:t>
      </w:r>
      <w:r w:rsidR="006622DA">
        <w:rPr>
          <w:spacing w:val="4"/>
          <w:sz w:val="14"/>
        </w:rPr>
        <w:t xml:space="preserve">and  </w:t>
      </w:r>
      <w:r w:rsidR="006622DA">
        <w:rPr>
          <w:sz w:val="14"/>
        </w:rPr>
        <w:t xml:space="preserve">changed  </w:t>
      </w:r>
      <w:r w:rsidR="006622DA">
        <w:rPr>
          <w:spacing w:val="3"/>
          <w:sz w:val="14"/>
        </w:rPr>
        <w:t xml:space="preserve">designation  of </w:t>
      </w:r>
      <w:r w:rsidR="006622DA">
        <w:rPr>
          <w:spacing w:val="4"/>
          <w:sz w:val="14"/>
        </w:rPr>
        <w:t xml:space="preserve">old  </w:t>
      </w:r>
      <w:r w:rsidR="006622DA">
        <w:rPr>
          <w:spacing w:val="5"/>
          <w:sz w:val="14"/>
        </w:rPr>
        <w:t xml:space="preserve">Clause  </w:t>
      </w:r>
      <w:r w:rsidR="006622DA">
        <w:rPr>
          <w:sz w:val="14"/>
        </w:rPr>
        <w:t xml:space="preserve">C  </w:t>
      </w:r>
      <w:r w:rsidR="006622DA">
        <w:rPr>
          <w:spacing w:val="6"/>
          <w:sz w:val="14"/>
        </w:rPr>
        <w:t xml:space="preserve">to  </w:t>
      </w:r>
      <w:r w:rsidR="006622DA">
        <w:rPr>
          <w:spacing w:val="3"/>
          <w:sz w:val="14"/>
        </w:rPr>
        <w:t>Clause</w:t>
      </w:r>
      <w:r w:rsidR="006622DA">
        <w:rPr>
          <w:spacing w:val="15"/>
          <w:sz w:val="14"/>
        </w:rPr>
        <w:t xml:space="preserve"> </w:t>
      </w:r>
      <w:r w:rsidR="006622DA">
        <w:rPr>
          <w:sz w:val="14"/>
        </w:rPr>
        <w:t>B</w:t>
      </w:r>
      <w:r w:rsidR="006622DA">
        <w:rPr>
          <w:spacing w:val="15"/>
          <w:sz w:val="14"/>
        </w:rPr>
        <w:t xml:space="preserve"> </w:t>
      </w:r>
      <w:r w:rsidR="006622DA">
        <w:rPr>
          <w:sz w:val="14"/>
        </w:rPr>
        <w:t>as</w:t>
      </w:r>
      <w:r w:rsidR="006622DA">
        <w:rPr>
          <w:spacing w:val="15"/>
          <w:sz w:val="14"/>
        </w:rPr>
        <w:t xml:space="preserve"> </w:t>
      </w:r>
      <w:r w:rsidR="006622DA">
        <w:rPr>
          <w:spacing w:val="3"/>
          <w:sz w:val="14"/>
        </w:rPr>
        <w:t>adopted</w:t>
      </w:r>
      <w:r w:rsidR="006622DA">
        <w:rPr>
          <w:spacing w:val="15"/>
          <w:sz w:val="14"/>
        </w:rPr>
        <w:t xml:space="preserve"> </w:t>
      </w:r>
      <w:r w:rsidR="006622DA">
        <w:rPr>
          <w:sz w:val="14"/>
        </w:rPr>
        <w:t>by</w:t>
      </w:r>
      <w:r w:rsidR="006622DA">
        <w:rPr>
          <w:spacing w:val="15"/>
          <w:sz w:val="14"/>
        </w:rPr>
        <w:t xml:space="preserve"> </w:t>
      </w:r>
      <w:r w:rsidR="006622DA">
        <w:rPr>
          <w:spacing w:val="3"/>
          <w:sz w:val="14"/>
        </w:rPr>
        <w:t>2/3's</w:t>
      </w:r>
      <w:r w:rsidR="006622DA">
        <w:rPr>
          <w:spacing w:val="15"/>
          <w:sz w:val="14"/>
        </w:rPr>
        <w:t xml:space="preserve"> </w:t>
      </w:r>
      <w:r w:rsidR="006622DA">
        <w:rPr>
          <w:spacing w:val="3"/>
          <w:sz w:val="14"/>
        </w:rPr>
        <w:t>vote</w:t>
      </w:r>
      <w:r w:rsidR="006622DA">
        <w:rPr>
          <w:spacing w:val="15"/>
          <w:sz w:val="14"/>
        </w:rPr>
        <w:t xml:space="preserve"> </w:t>
      </w:r>
      <w:r w:rsidR="006622DA">
        <w:rPr>
          <w:spacing w:val="4"/>
          <w:sz w:val="14"/>
        </w:rPr>
        <w:t>of</w:t>
      </w:r>
      <w:r>
        <w:rPr>
          <w:spacing w:val="4"/>
          <w:sz w:val="14"/>
        </w:rPr>
        <w:t xml:space="preserve"> </w:t>
      </w:r>
      <w:r w:rsidR="006622DA">
        <w:rPr>
          <w:spacing w:val="4"/>
          <w:sz w:val="14"/>
        </w:rPr>
        <w:t>the</w:t>
      </w:r>
      <w:r w:rsidR="006622DA">
        <w:rPr>
          <w:spacing w:val="15"/>
          <w:sz w:val="14"/>
        </w:rPr>
        <w:t xml:space="preserve"> </w:t>
      </w:r>
      <w:r w:rsidR="006622DA">
        <w:rPr>
          <w:spacing w:val="3"/>
          <w:sz w:val="14"/>
        </w:rPr>
        <w:t>members</w:t>
      </w:r>
      <w:r w:rsidR="006622DA">
        <w:rPr>
          <w:spacing w:val="15"/>
          <w:sz w:val="14"/>
        </w:rPr>
        <w:t xml:space="preserve"> </w:t>
      </w:r>
      <w:r w:rsidR="006622DA">
        <w:rPr>
          <w:sz w:val="14"/>
        </w:rPr>
        <w:t>at</w:t>
      </w:r>
      <w:r w:rsidR="006622DA">
        <w:rPr>
          <w:spacing w:val="15"/>
          <w:sz w:val="14"/>
        </w:rPr>
        <w:t xml:space="preserve"> </w:t>
      </w:r>
      <w:r w:rsidR="006622DA">
        <w:rPr>
          <w:spacing w:val="2"/>
          <w:sz w:val="14"/>
        </w:rPr>
        <w:t>the</w:t>
      </w:r>
      <w:r w:rsidR="006622DA">
        <w:rPr>
          <w:spacing w:val="-8"/>
          <w:sz w:val="14"/>
        </w:rPr>
        <w:t xml:space="preserve"> </w:t>
      </w:r>
      <w:r w:rsidR="006622DA">
        <w:rPr>
          <w:spacing w:val="4"/>
          <w:sz w:val="14"/>
        </w:rPr>
        <w:t>85</w:t>
      </w:r>
      <w:proofErr w:type="spellStart"/>
      <w:r w:rsidR="006622DA">
        <w:rPr>
          <w:spacing w:val="4"/>
          <w:position w:val="6"/>
          <w:sz w:val="8"/>
        </w:rPr>
        <w:t>th</w:t>
      </w:r>
      <w:proofErr w:type="spellEnd"/>
      <w:r w:rsidR="006622DA">
        <w:rPr>
          <w:spacing w:val="4"/>
          <w:position w:val="6"/>
          <w:sz w:val="8"/>
        </w:rPr>
        <w:t xml:space="preserve"> </w:t>
      </w:r>
      <w:r w:rsidR="006622DA">
        <w:rPr>
          <w:spacing w:val="5"/>
          <w:position w:val="6"/>
          <w:sz w:val="8"/>
        </w:rPr>
        <w:t xml:space="preserve"> </w:t>
      </w:r>
      <w:r w:rsidR="006622DA">
        <w:rPr>
          <w:sz w:val="14"/>
        </w:rPr>
        <w:t>Anniversary</w:t>
      </w:r>
      <w:r w:rsidR="006622DA">
        <w:rPr>
          <w:spacing w:val="15"/>
          <w:sz w:val="14"/>
        </w:rPr>
        <w:t xml:space="preserve"> </w:t>
      </w:r>
      <w:r w:rsidR="006622DA">
        <w:rPr>
          <w:spacing w:val="3"/>
          <w:sz w:val="14"/>
        </w:rPr>
        <w:t>Convention,</w:t>
      </w:r>
      <w:r w:rsidR="006622DA">
        <w:rPr>
          <w:spacing w:val="15"/>
          <w:sz w:val="14"/>
        </w:rPr>
        <w:t xml:space="preserve"> </w:t>
      </w:r>
      <w:r w:rsidR="006622DA">
        <w:rPr>
          <w:spacing w:val="2"/>
          <w:sz w:val="14"/>
        </w:rPr>
        <w:t>May</w:t>
      </w:r>
      <w:r w:rsidR="006622DA">
        <w:rPr>
          <w:spacing w:val="15"/>
          <w:sz w:val="14"/>
        </w:rPr>
        <w:t xml:space="preserve"> </w:t>
      </w:r>
      <w:r w:rsidR="006622DA">
        <w:rPr>
          <w:sz w:val="14"/>
        </w:rPr>
        <w:t>3,</w:t>
      </w:r>
      <w:r w:rsidR="006622DA">
        <w:rPr>
          <w:spacing w:val="15"/>
          <w:sz w:val="14"/>
        </w:rPr>
        <w:t xml:space="preserve"> </w:t>
      </w:r>
      <w:r w:rsidR="006622DA">
        <w:rPr>
          <w:spacing w:val="4"/>
          <w:sz w:val="14"/>
        </w:rPr>
        <w:t>1996</w:t>
      </w:r>
    </w:p>
    <w:p w14:paraId="61830EB8" w14:textId="5B0EBC05" w:rsidR="00F57A70" w:rsidRDefault="0081191C" w:rsidP="00D27673">
      <w:pPr>
        <w:spacing w:line="312" w:lineRule="auto"/>
        <w:ind w:left="118" w:right="279" w:firstLine="304"/>
        <w:rPr>
          <w:sz w:val="14"/>
        </w:rPr>
      </w:pPr>
      <w:r>
        <w:rPr>
          <w:position w:val="6"/>
          <w:sz w:val="8"/>
        </w:rPr>
        <w:t>5</w:t>
      </w:r>
      <w:r w:rsidR="006622DA">
        <w:rPr>
          <w:position w:val="6"/>
          <w:sz w:val="8"/>
        </w:rPr>
        <w:t xml:space="preserve"> </w:t>
      </w:r>
      <w:r w:rsidR="006622DA">
        <w:rPr>
          <w:spacing w:val="3"/>
          <w:sz w:val="14"/>
        </w:rPr>
        <w:t xml:space="preserve">Adopted </w:t>
      </w:r>
      <w:r w:rsidR="006622DA">
        <w:rPr>
          <w:sz w:val="14"/>
        </w:rPr>
        <w:t xml:space="preserve">at </w:t>
      </w:r>
      <w:r w:rsidR="006622DA">
        <w:rPr>
          <w:spacing w:val="2"/>
          <w:sz w:val="14"/>
        </w:rPr>
        <w:t xml:space="preserve">the </w:t>
      </w:r>
      <w:r w:rsidR="006622DA">
        <w:rPr>
          <w:sz w:val="14"/>
        </w:rPr>
        <w:t>94</w:t>
      </w:r>
      <w:proofErr w:type="spellStart"/>
      <w:r w:rsidR="006622DA">
        <w:rPr>
          <w:position w:val="6"/>
          <w:sz w:val="8"/>
        </w:rPr>
        <w:t>th</w:t>
      </w:r>
      <w:proofErr w:type="spellEnd"/>
      <w:r w:rsidR="006622DA">
        <w:rPr>
          <w:position w:val="6"/>
          <w:sz w:val="8"/>
        </w:rPr>
        <w:t xml:space="preserve"> </w:t>
      </w:r>
      <w:r w:rsidR="006622DA">
        <w:rPr>
          <w:spacing w:val="5"/>
          <w:sz w:val="14"/>
        </w:rPr>
        <w:t xml:space="preserve">Annual </w:t>
      </w:r>
      <w:r w:rsidR="006622DA">
        <w:rPr>
          <w:spacing w:val="3"/>
          <w:sz w:val="14"/>
        </w:rPr>
        <w:t xml:space="preserve">Convention to </w:t>
      </w:r>
      <w:r w:rsidR="006622DA">
        <w:rPr>
          <w:spacing w:val="4"/>
          <w:sz w:val="14"/>
        </w:rPr>
        <w:t xml:space="preserve">add the </w:t>
      </w:r>
      <w:proofErr w:type="gramStart"/>
      <w:r w:rsidR="006622DA">
        <w:rPr>
          <w:spacing w:val="5"/>
          <w:sz w:val="14"/>
        </w:rPr>
        <w:t xml:space="preserve">wording  </w:t>
      </w:r>
      <w:r w:rsidR="006622DA">
        <w:rPr>
          <w:spacing w:val="3"/>
          <w:sz w:val="14"/>
        </w:rPr>
        <w:t>in</w:t>
      </w:r>
      <w:proofErr w:type="gramEnd"/>
      <w:r w:rsidR="006622DA">
        <w:rPr>
          <w:spacing w:val="3"/>
          <w:sz w:val="14"/>
        </w:rPr>
        <w:t xml:space="preserve">  </w:t>
      </w:r>
      <w:r w:rsidR="006622DA">
        <w:rPr>
          <w:sz w:val="14"/>
        </w:rPr>
        <w:t xml:space="preserve">person  </w:t>
      </w:r>
      <w:r w:rsidR="006622DA">
        <w:rPr>
          <w:spacing w:val="3"/>
          <w:sz w:val="14"/>
        </w:rPr>
        <w:t xml:space="preserve">or  </w:t>
      </w:r>
      <w:r w:rsidR="006622DA">
        <w:rPr>
          <w:spacing w:val="-8"/>
          <w:sz w:val="14"/>
        </w:rPr>
        <w:t xml:space="preserve">by  </w:t>
      </w:r>
      <w:r w:rsidR="006622DA">
        <w:rPr>
          <w:spacing w:val="5"/>
          <w:sz w:val="14"/>
        </w:rPr>
        <w:t xml:space="preserve">written </w:t>
      </w:r>
      <w:r>
        <w:rPr>
          <w:spacing w:val="5"/>
          <w:sz w:val="14"/>
        </w:rPr>
        <w:t>proxy</w:t>
      </w:r>
      <w:r w:rsidR="006622DA">
        <w:rPr>
          <w:spacing w:val="9"/>
          <w:sz w:val="14"/>
        </w:rPr>
        <w:t xml:space="preserve"> </w:t>
      </w:r>
      <w:r w:rsidR="006622DA">
        <w:rPr>
          <w:spacing w:val="8"/>
          <w:sz w:val="14"/>
        </w:rPr>
        <w:t xml:space="preserve">and </w:t>
      </w:r>
      <w:r w:rsidR="006622DA">
        <w:rPr>
          <w:sz w:val="14"/>
        </w:rPr>
        <w:t xml:space="preserve">to  </w:t>
      </w:r>
      <w:r w:rsidR="006622DA">
        <w:rPr>
          <w:spacing w:val="8"/>
          <w:sz w:val="14"/>
        </w:rPr>
        <w:t>add</w:t>
      </w:r>
      <w:r w:rsidR="006622DA">
        <w:rPr>
          <w:spacing w:val="51"/>
          <w:sz w:val="14"/>
        </w:rPr>
        <w:t xml:space="preserve"> </w:t>
      </w:r>
      <w:r w:rsidR="006622DA">
        <w:rPr>
          <w:spacing w:val="8"/>
          <w:sz w:val="14"/>
        </w:rPr>
        <w:t xml:space="preserve">the </w:t>
      </w:r>
      <w:r>
        <w:rPr>
          <w:sz w:val="14"/>
        </w:rPr>
        <w:t xml:space="preserve">words of  members </w:t>
      </w:r>
      <w:r w:rsidR="006622DA">
        <w:rPr>
          <w:sz w:val="14"/>
        </w:rPr>
        <w:t xml:space="preserve">when </w:t>
      </w:r>
      <w:r w:rsidR="006622DA">
        <w:rPr>
          <w:spacing w:val="-3"/>
          <w:sz w:val="14"/>
        </w:rPr>
        <w:t xml:space="preserve">referring   </w:t>
      </w:r>
      <w:r w:rsidR="006622DA">
        <w:rPr>
          <w:sz w:val="14"/>
        </w:rPr>
        <w:t xml:space="preserve">to </w:t>
      </w:r>
      <w:r w:rsidR="006622DA">
        <w:rPr>
          <w:spacing w:val="2"/>
          <w:sz w:val="14"/>
        </w:rPr>
        <w:t>any</w:t>
      </w:r>
      <w:r w:rsidR="006622DA">
        <w:rPr>
          <w:spacing w:val="28"/>
          <w:sz w:val="14"/>
        </w:rPr>
        <w:t xml:space="preserve"> </w:t>
      </w:r>
      <w:r w:rsidR="006622DA">
        <w:rPr>
          <w:spacing w:val="4"/>
          <w:sz w:val="14"/>
        </w:rPr>
        <w:t>meeting</w:t>
      </w:r>
    </w:p>
    <w:p w14:paraId="7BD8A52F" w14:textId="1DD93FB2" w:rsidR="00AC598B" w:rsidRDefault="00F57A70" w:rsidP="00AC598B">
      <w:pPr>
        <w:spacing w:line="312" w:lineRule="auto"/>
        <w:rPr>
          <w:sz w:val="14"/>
        </w:rPr>
      </w:pPr>
      <w:r>
        <w:rPr>
          <w:sz w:val="14"/>
        </w:rPr>
        <w:t xml:space="preserve">            </w:t>
      </w:r>
      <w:r w:rsidR="0081191C">
        <w:rPr>
          <w:sz w:val="14"/>
          <w:vertAlign w:val="superscript"/>
        </w:rPr>
        <w:t>6</w:t>
      </w:r>
      <w:r>
        <w:rPr>
          <w:sz w:val="14"/>
          <w:vertAlign w:val="superscript"/>
        </w:rPr>
        <w:t xml:space="preserve"> </w:t>
      </w:r>
      <w:r w:rsidR="00684765">
        <w:rPr>
          <w:sz w:val="14"/>
        </w:rPr>
        <w:t xml:space="preserve">meeting of members, Annual </w:t>
      </w:r>
      <w:r>
        <w:rPr>
          <w:sz w:val="14"/>
        </w:rPr>
        <w:t>Adopted at the 105</w:t>
      </w:r>
      <w:r w:rsidRPr="00F57A70">
        <w:rPr>
          <w:sz w:val="14"/>
          <w:vertAlign w:val="superscript"/>
        </w:rPr>
        <w:t>th</w:t>
      </w:r>
      <w:r w:rsidR="0081191C">
        <w:rPr>
          <w:sz w:val="14"/>
        </w:rPr>
        <w:t xml:space="preserve"> Annual Convention, 4/15/16, </w:t>
      </w:r>
      <w:r>
        <w:rPr>
          <w:sz w:val="14"/>
        </w:rPr>
        <w:t xml:space="preserve">to change the number </w:t>
      </w:r>
      <w:r w:rsidR="00BE3DDF">
        <w:rPr>
          <w:sz w:val="14"/>
        </w:rPr>
        <w:t>from 15 to 10</w:t>
      </w:r>
      <w:r>
        <w:rPr>
          <w:sz w:val="14"/>
        </w:rPr>
        <w:t xml:space="preserve"> members necessary to constitute a quorum when referring to any or Special.</w:t>
      </w:r>
    </w:p>
    <w:p w14:paraId="17FCA881" w14:textId="1EA0E761" w:rsidR="00684765" w:rsidRDefault="00684765" w:rsidP="00684765">
      <w:pPr>
        <w:spacing w:line="312" w:lineRule="auto"/>
        <w:rPr>
          <w:sz w:val="14"/>
        </w:rPr>
      </w:pPr>
      <w:r>
        <w:rPr>
          <w:sz w:val="14"/>
        </w:rPr>
        <w:t xml:space="preserve">            </w:t>
      </w:r>
      <w:r>
        <w:rPr>
          <w:sz w:val="14"/>
          <w:vertAlign w:val="superscript"/>
        </w:rPr>
        <w:t xml:space="preserve">6 </w:t>
      </w:r>
      <w:r>
        <w:rPr>
          <w:sz w:val="14"/>
        </w:rPr>
        <w:t>meeting of members, Annual Adopted at the 112</w:t>
      </w:r>
      <w:r w:rsidRPr="00F57A70">
        <w:rPr>
          <w:sz w:val="14"/>
          <w:vertAlign w:val="superscript"/>
        </w:rPr>
        <w:t>th</w:t>
      </w:r>
      <w:r>
        <w:rPr>
          <w:sz w:val="14"/>
        </w:rPr>
        <w:t xml:space="preserve"> Annual Convention, 6/2/2023, to change the number from 10 to 8 members necessary to constitute a quorum when referring to any or Special.</w:t>
      </w:r>
    </w:p>
    <w:p w14:paraId="408DB8F0" w14:textId="77777777" w:rsidR="00684765" w:rsidRDefault="00684765" w:rsidP="00AC598B">
      <w:pPr>
        <w:spacing w:line="312" w:lineRule="auto"/>
        <w:rPr>
          <w:sz w:val="14"/>
        </w:rPr>
      </w:pPr>
    </w:p>
    <w:p w14:paraId="0BAF4422" w14:textId="6C66C4E5" w:rsidR="00684765" w:rsidRDefault="00684765" w:rsidP="00AC598B">
      <w:pPr>
        <w:spacing w:line="312" w:lineRule="auto"/>
        <w:rPr>
          <w:sz w:val="14"/>
        </w:rPr>
      </w:pPr>
    </w:p>
    <w:p w14:paraId="4145F9A7" w14:textId="77777777" w:rsidR="00AC598B" w:rsidRDefault="00AC598B" w:rsidP="00AC598B">
      <w:pPr>
        <w:spacing w:line="312" w:lineRule="auto"/>
        <w:rPr>
          <w:sz w:val="14"/>
        </w:rPr>
      </w:pPr>
    </w:p>
    <w:p w14:paraId="348765FE" w14:textId="77777777" w:rsidR="00E401AA" w:rsidRDefault="006622DA" w:rsidP="00AC598B">
      <w:pPr>
        <w:spacing w:line="312" w:lineRule="auto"/>
        <w:rPr>
          <w:sz w:val="14"/>
        </w:rPr>
      </w:pPr>
      <w:r>
        <w:rPr>
          <w:b/>
        </w:rPr>
        <w:t xml:space="preserve">Section 5 </w:t>
      </w:r>
      <w:r>
        <w:rPr>
          <w:b/>
          <w:spacing w:val="-4"/>
        </w:rPr>
        <w:t xml:space="preserve">Who </w:t>
      </w:r>
      <w:r>
        <w:rPr>
          <w:b/>
          <w:spacing w:val="-8"/>
        </w:rPr>
        <w:t xml:space="preserve">Entitled </w:t>
      </w:r>
      <w:r>
        <w:rPr>
          <w:b/>
          <w:spacing w:val="-3"/>
        </w:rPr>
        <w:t xml:space="preserve">to </w:t>
      </w:r>
      <w:r>
        <w:rPr>
          <w:b/>
          <w:spacing w:val="-4"/>
        </w:rPr>
        <w:t xml:space="preserve">Vote </w:t>
      </w:r>
      <w:r>
        <w:rPr>
          <w:spacing w:val="-5"/>
        </w:rPr>
        <w:t xml:space="preserve">-Any </w:t>
      </w:r>
      <w:r>
        <w:rPr>
          <w:spacing w:val="-9"/>
        </w:rPr>
        <w:t xml:space="preserve">member </w:t>
      </w:r>
      <w:r>
        <w:rPr>
          <w:spacing w:val="-10"/>
        </w:rPr>
        <w:t xml:space="preserve">owning </w:t>
      </w:r>
      <w:r>
        <w:rPr>
          <w:spacing w:val="-12"/>
        </w:rPr>
        <w:t xml:space="preserve">one </w:t>
      </w:r>
      <w:r>
        <w:rPr>
          <w:spacing w:val="-3"/>
        </w:rPr>
        <w:t xml:space="preserve">or </w:t>
      </w:r>
      <w:r>
        <w:rPr>
          <w:spacing w:val="-5"/>
        </w:rPr>
        <w:t xml:space="preserve">more </w:t>
      </w:r>
      <w:r>
        <w:rPr>
          <w:spacing w:val="-8"/>
        </w:rPr>
        <w:t xml:space="preserve">memberships, </w:t>
      </w:r>
      <w:r>
        <w:rPr>
          <w:spacing w:val="-3"/>
        </w:rPr>
        <w:t xml:space="preserve">of </w:t>
      </w:r>
      <w:r>
        <w:rPr>
          <w:spacing w:val="-5"/>
        </w:rPr>
        <w:t xml:space="preserve">record </w:t>
      </w:r>
      <w:r>
        <w:rPr>
          <w:spacing w:val="7"/>
        </w:rPr>
        <w:t xml:space="preserve">on </w:t>
      </w:r>
      <w:r>
        <w:rPr>
          <w:spacing w:val="-6"/>
        </w:rPr>
        <w:t xml:space="preserve">the </w:t>
      </w:r>
      <w:r>
        <w:t xml:space="preserve">books of </w:t>
      </w:r>
      <w:r>
        <w:rPr>
          <w:spacing w:val="-8"/>
        </w:rPr>
        <w:t xml:space="preserve">the </w:t>
      </w:r>
      <w:r>
        <w:rPr>
          <w:spacing w:val="-7"/>
        </w:rPr>
        <w:t xml:space="preserve">Association, </w:t>
      </w:r>
      <w:r>
        <w:rPr>
          <w:spacing w:val="-19"/>
        </w:rPr>
        <w:t xml:space="preserve">in </w:t>
      </w:r>
      <w:r>
        <w:rPr>
          <w:spacing w:val="-13"/>
        </w:rPr>
        <w:t xml:space="preserve">which </w:t>
      </w:r>
      <w:r>
        <w:rPr>
          <w:spacing w:val="-15"/>
        </w:rPr>
        <w:t xml:space="preserve">all </w:t>
      </w:r>
      <w:r>
        <w:rPr>
          <w:spacing w:val="-5"/>
        </w:rPr>
        <w:t xml:space="preserve">dues, </w:t>
      </w:r>
      <w:r>
        <w:rPr>
          <w:spacing w:val="-6"/>
        </w:rPr>
        <w:t xml:space="preserve">assessments </w:t>
      </w:r>
      <w:r>
        <w:rPr>
          <w:spacing w:val="-8"/>
        </w:rPr>
        <w:t xml:space="preserve">and </w:t>
      </w:r>
      <w:r>
        <w:rPr>
          <w:spacing w:val="-5"/>
        </w:rPr>
        <w:t xml:space="preserve">other </w:t>
      </w:r>
      <w:r>
        <w:rPr>
          <w:spacing w:val="-7"/>
        </w:rPr>
        <w:t xml:space="preserve">charges, </w:t>
      </w:r>
      <w:r>
        <w:rPr>
          <w:spacing w:val="-6"/>
        </w:rPr>
        <w:t xml:space="preserve">have been </w:t>
      </w:r>
      <w:r>
        <w:rPr>
          <w:spacing w:val="-11"/>
        </w:rPr>
        <w:t xml:space="preserve">previously </w:t>
      </w:r>
      <w:r>
        <w:rPr>
          <w:spacing w:val="-9"/>
        </w:rPr>
        <w:t xml:space="preserve">paid, shall </w:t>
      </w:r>
      <w:r>
        <w:t xml:space="preserve">be </w:t>
      </w:r>
      <w:r>
        <w:rPr>
          <w:spacing w:val="-10"/>
        </w:rPr>
        <w:t xml:space="preserve">entitled </w:t>
      </w:r>
      <w:r>
        <w:t xml:space="preserve">to </w:t>
      </w:r>
      <w:r>
        <w:rPr>
          <w:spacing w:val="-7"/>
        </w:rPr>
        <w:t xml:space="preserve">vote </w:t>
      </w:r>
      <w:r>
        <w:t xml:space="preserve">at </w:t>
      </w:r>
      <w:r>
        <w:rPr>
          <w:spacing w:val="-12"/>
        </w:rPr>
        <w:t xml:space="preserve">any </w:t>
      </w:r>
      <w:r>
        <w:rPr>
          <w:spacing w:val="-11"/>
        </w:rPr>
        <w:t xml:space="preserve">meeting </w:t>
      </w:r>
      <w:r>
        <w:t xml:space="preserve">of </w:t>
      </w:r>
      <w:r>
        <w:rPr>
          <w:spacing w:val="-9"/>
        </w:rPr>
        <w:t xml:space="preserve">members, but </w:t>
      </w:r>
      <w:r>
        <w:rPr>
          <w:spacing w:val="-12"/>
        </w:rPr>
        <w:t xml:space="preserve">no </w:t>
      </w:r>
      <w:r>
        <w:rPr>
          <w:spacing w:val="-8"/>
        </w:rPr>
        <w:t xml:space="preserve">member </w:t>
      </w:r>
      <w:r>
        <w:rPr>
          <w:spacing w:val="-11"/>
        </w:rPr>
        <w:t xml:space="preserve">shall </w:t>
      </w:r>
      <w:r>
        <w:t xml:space="preserve">be </w:t>
      </w:r>
      <w:r>
        <w:rPr>
          <w:spacing w:val="-10"/>
        </w:rPr>
        <w:t xml:space="preserve">entitled </w:t>
      </w:r>
      <w:r>
        <w:t xml:space="preserve">to </w:t>
      </w:r>
      <w:r>
        <w:rPr>
          <w:spacing w:val="-8"/>
        </w:rPr>
        <w:t xml:space="preserve">more than </w:t>
      </w:r>
      <w:r>
        <w:rPr>
          <w:spacing w:val="-12"/>
        </w:rPr>
        <w:t xml:space="preserve">one </w:t>
      </w:r>
      <w:r>
        <w:rPr>
          <w:spacing w:val="-5"/>
        </w:rPr>
        <w:t xml:space="preserve">vote. </w:t>
      </w:r>
      <w:r>
        <w:rPr>
          <w:spacing w:val="-6"/>
        </w:rPr>
        <w:t xml:space="preserve">Associate </w:t>
      </w:r>
      <w:r>
        <w:rPr>
          <w:spacing w:val="-3"/>
        </w:rPr>
        <w:t xml:space="preserve">or </w:t>
      </w:r>
      <w:r>
        <w:rPr>
          <w:spacing w:val="-6"/>
        </w:rPr>
        <w:t xml:space="preserve">Honorary Members </w:t>
      </w:r>
      <w:r>
        <w:rPr>
          <w:spacing w:val="-5"/>
        </w:rPr>
        <w:t xml:space="preserve">shall </w:t>
      </w:r>
      <w:r>
        <w:rPr>
          <w:spacing w:val="-4"/>
        </w:rPr>
        <w:t xml:space="preserve">not </w:t>
      </w:r>
      <w:r>
        <w:rPr>
          <w:spacing w:val="-3"/>
        </w:rPr>
        <w:t xml:space="preserve">be </w:t>
      </w:r>
      <w:r>
        <w:rPr>
          <w:spacing w:val="-10"/>
        </w:rPr>
        <w:t xml:space="preserve">entitled </w:t>
      </w:r>
      <w:r>
        <w:rPr>
          <w:spacing w:val="-3"/>
        </w:rPr>
        <w:t xml:space="preserve">to </w:t>
      </w:r>
      <w:r>
        <w:rPr>
          <w:spacing w:val="-5"/>
        </w:rPr>
        <w:t xml:space="preserve">vote </w:t>
      </w:r>
      <w:r>
        <w:rPr>
          <w:spacing w:val="7"/>
        </w:rPr>
        <w:t xml:space="preserve">or </w:t>
      </w:r>
      <w:r>
        <w:rPr>
          <w:spacing w:val="-3"/>
        </w:rPr>
        <w:t xml:space="preserve">to be </w:t>
      </w:r>
      <w:r>
        <w:rPr>
          <w:spacing w:val="-6"/>
        </w:rPr>
        <w:t xml:space="preserve">elected </w:t>
      </w:r>
      <w:r>
        <w:rPr>
          <w:spacing w:val="-3"/>
        </w:rPr>
        <w:t xml:space="preserve">to </w:t>
      </w:r>
      <w:r>
        <w:rPr>
          <w:spacing w:val="-4"/>
        </w:rPr>
        <w:t xml:space="preserve">any </w:t>
      </w:r>
      <w:r>
        <w:rPr>
          <w:spacing w:val="-15"/>
        </w:rPr>
        <w:t xml:space="preserve">office </w:t>
      </w:r>
      <w:r>
        <w:rPr>
          <w:spacing w:val="-3"/>
        </w:rPr>
        <w:t xml:space="preserve">of </w:t>
      </w:r>
      <w:r>
        <w:rPr>
          <w:spacing w:val="-12"/>
        </w:rPr>
        <w:t xml:space="preserve">this </w:t>
      </w:r>
      <w:r>
        <w:rPr>
          <w:spacing w:val="-7"/>
        </w:rPr>
        <w:t>Association.</w:t>
      </w:r>
      <w:r w:rsidR="0081191C">
        <w:rPr>
          <w:spacing w:val="-7"/>
          <w:position w:val="9"/>
          <w:sz w:val="14"/>
        </w:rPr>
        <w:t>7</w:t>
      </w:r>
    </w:p>
    <w:p w14:paraId="49609172" w14:textId="77777777" w:rsidR="00AC598B" w:rsidRDefault="00AC598B">
      <w:pPr>
        <w:pStyle w:val="Heading1"/>
        <w:spacing w:line="297" w:lineRule="exact"/>
        <w:ind w:left="2089"/>
      </w:pPr>
    </w:p>
    <w:p w14:paraId="18B8A9E5" w14:textId="77777777" w:rsidR="00E401AA" w:rsidRPr="005A25C3" w:rsidRDefault="00AC598B">
      <w:pPr>
        <w:pStyle w:val="Heading1"/>
        <w:spacing w:line="297" w:lineRule="exact"/>
        <w:ind w:left="2089"/>
        <w:rPr>
          <w:sz w:val="28"/>
          <w:szCs w:val="28"/>
        </w:rPr>
      </w:pPr>
      <w:r w:rsidRPr="005A25C3">
        <w:rPr>
          <w:sz w:val="28"/>
          <w:szCs w:val="28"/>
        </w:rPr>
        <w:t>ART</w:t>
      </w:r>
      <w:r w:rsidR="006622DA" w:rsidRPr="005A25C3">
        <w:rPr>
          <w:sz w:val="28"/>
          <w:szCs w:val="28"/>
        </w:rPr>
        <w:t>ICLE VI</w:t>
      </w:r>
    </w:p>
    <w:p w14:paraId="7F5A63BF" w14:textId="77777777" w:rsidR="00E401AA" w:rsidRPr="005A25C3" w:rsidRDefault="006622DA">
      <w:pPr>
        <w:spacing w:before="31"/>
        <w:ind w:left="2076" w:right="2026"/>
        <w:jc w:val="center"/>
        <w:rPr>
          <w:sz w:val="28"/>
          <w:szCs w:val="28"/>
        </w:rPr>
      </w:pPr>
      <w:r w:rsidRPr="005A25C3">
        <w:rPr>
          <w:sz w:val="28"/>
          <w:szCs w:val="28"/>
        </w:rPr>
        <w:t>SUSPENSION OR EXPULSION OF MEMBERS</w:t>
      </w:r>
    </w:p>
    <w:p w14:paraId="49B18102" w14:textId="77777777" w:rsidR="00E401AA" w:rsidRDefault="00E401AA">
      <w:pPr>
        <w:pStyle w:val="BodyText"/>
        <w:rPr>
          <w:sz w:val="29"/>
        </w:rPr>
      </w:pPr>
    </w:p>
    <w:p w14:paraId="0CE603CC" w14:textId="7E2934DD" w:rsidR="00E401AA" w:rsidRPr="00DB1833" w:rsidRDefault="006622DA" w:rsidP="00DB1833">
      <w:pPr>
        <w:spacing w:line="261" w:lineRule="auto"/>
        <w:ind w:left="118" w:right="121" w:firstLine="1"/>
        <w:rPr>
          <w:sz w:val="24"/>
        </w:rPr>
      </w:pPr>
      <w:r>
        <w:rPr>
          <w:b/>
          <w:sz w:val="24"/>
        </w:rPr>
        <w:t xml:space="preserve">Section 1 </w:t>
      </w:r>
      <w:r>
        <w:rPr>
          <w:b/>
          <w:spacing w:val="-3"/>
          <w:sz w:val="24"/>
        </w:rPr>
        <w:t xml:space="preserve">Suspension or </w:t>
      </w:r>
      <w:r>
        <w:rPr>
          <w:b/>
          <w:spacing w:val="-8"/>
          <w:sz w:val="24"/>
        </w:rPr>
        <w:t xml:space="preserve">Expulsion </w:t>
      </w:r>
      <w:r>
        <w:rPr>
          <w:b/>
          <w:spacing w:val="-3"/>
          <w:sz w:val="24"/>
        </w:rPr>
        <w:t xml:space="preserve">of </w:t>
      </w:r>
      <w:r>
        <w:rPr>
          <w:b/>
          <w:sz w:val="24"/>
        </w:rPr>
        <w:t>M embers</w:t>
      </w:r>
      <w:r>
        <w:rPr>
          <w:sz w:val="24"/>
        </w:rPr>
        <w:t xml:space="preserve">-Any </w:t>
      </w:r>
      <w:r>
        <w:rPr>
          <w:spacing w:val="-9"/>
          <w:sz w:val="24"/>
        </w:rPr>
        <w:t xml:space="preserve">member </w:t>
      </w:r>
      <w:r>
        <w:rPr>
          <w:sz w:val="24"/>
        </w:rPr>
        <w:t xml:space="preserve">of </w:t>
      </w:r>
      <w:r>
        <w:rPr>
          <w:spacing w:val="-12"/>
          <w:sz w:val="24"/>
        </w:rPr>
        <w:t xml:space="preserve">this </w:t>
      </w:r>
      <w:r>
        <w:rPr>
          <w:spacing w:val="-8"/>
          <w:sz w:val="24"/>
        </w:rPr>
        <w:t xml:space="preserve">Association </w:t>
      </w:r>
      <w:r>
        <w:rPr>
          <w:spacing w:val="-13"/>
          <w:sz w:val="24"/>
        </w:rPr>
        <w:t xml:space="preserve">may </w:t>
      </w:r>
      <w:r>
        <w:rPr>
          <w:sz w:val="24"/>
        </w:rPr>
        <w:t xml:space="preserve">be </w:t>
      </w:r>
      <w:r>
        <w:rPr>
          <w:spacing w:val="-11"/>
          <w:sz w:val="24"/>
        </w:rPr>
        <w:t xml:space="preserve">expelled </w:t>
      </w:r>
      <w:r>
        <w:rPr>
          <w:sz w:val="24"/>
        </w:rPr>
        <w:t xml:space="preserve">or </w:t>
      </w:r>
      <w:r>
        <w:rPr>
          <w:spacing w:val="-6"/>
          <w:sz w:val="24"/>
        </w:rPr>
        <w:t xml:space="preserve">suspended from </w:t>
      </w:r>
      <w:r>
        <w:rPr>
          <w:spacing w:val="-9"/>
          <w:sz w:val="24"/>
        </w:rPr>
        <w:t xml:space="preserve">membership, </w:t>
      </w:r>
      <w:r>
        <w:rPr>
          <w:sz w:val="24"/>
        </w:rPr>
        <w:t xml:space="preserve">as </w:t>
      </w:r>
      <w:r>
        <w:rPr>
          <w:spacing w:val="-9"/>
          <w:sz w:val="24"/>
        </w:rPr>
        <w:t xml:space="preserve">hereinafter </w:t>
      </w:r>
      <w:r>
        <w:rPr>
          <w:spacing w:val="-7"/>
          <w:sz w:val="24"/>
        </w:rPr>
        <w:t xml:space="preserve">provided, </w:t>
      </w:r>
      <w:r>
        <w:rPr>
          <w:spacing w:val="-8"/>
          <w:sz w:val="24"/>
        </w:rPr>
        <w:t xml:space="preserve">for any </w:t>
      </w:r>
      <w:r>
        <w:rPr>
          <w:spacing w:val="-19"/>
          <w:sz w:val="24"/>
        </w:rPr>
        <w:t xml:space="preserve">willful </w:t>
      </w:r>
      <w:r>
        <w:rPr>
          <w:spacing w:val="-11"/>
          <w:sz w:val="24"/>
        </w:rPr>
        <w:t xml:space="preserve">violation </w:t>
      </w:r>
      <w:r>
        <w:rPr>
          <w:sz w:val="24"/>
        </w:rPr>
        <w:t>of</w:t>
      </w:r>
      <w:r w:rsidR="0081191C">
        <w:rPr>
          <w:sz w:val="24"/>
        </w:rPr>
        <w:t xml:space="preserve"> </w:t>
      </w:r>
      <w:r>
        <w:rPr>
          <w:sz w:val="24"/>
        </w:rPr>
        <w:t xml:space="preserve">the  </w:t>
      </w:r>
      <w:r>
        <w:rPr>
          <w:spacing w:val="-8"/>
          <w:sz w:val="24"/>
        </w:rPr>
        <w:t>Constitution,</w:t>
      </w:r>
      <w:r w:rsidR="00DB1833">
        <w:rPr>
          <w:spacing w:val="-8"/>
          <w:sz w:val="24"/>
        </w:rPr>
        <w:t xml:space="preserve"> </w:t>
      </w:r>
      <w:r>
        <w:rPr>
          <w:spacing w:val="-6"/>
        </w:rPr>
        <w:t xml:space="preserve">By-Laws, </w:t>
      </w:r>
      <w:r>
        <w:rPr>
          <w:spacing w:val="-10"/>
        </w:rPr>
        <w:t xml:space="preserve">Rules </w:t>
      </w:r>
      <w:r>
        <w:rPr>
          <w:spacing w:val="-3"/>
        </w:rPr>
        <w:t xml:space="preserve">or </w:t>
      </w:r>
      <w:r>
        <w:rPr>
          <w:spacing w:val="-8"/>
        </w:rPr>
        <w:t xml:space="preserve">Regulations </w:t>
      </w:r>
      <w:r>
        <w:rPr>
          <w:spacing w:val="-3"/>
        </w:rPr>
        <w:t xml:space="preserve">of </w:t>
      </w:r>
      <w:r>
        <w:rPr>
          <w:spacing w:val="-4"/>
        </w:rPr>
        <w:t xml:space="preserve">the </w:t>
      </w:r>
      <w:r>
        <w:rPr>
          <w:spacing w:val="-8"/>
        </w:rPr>
        <w:t xml:space="preserve">Association, </w:t>
      </w:r>
      <w:r>
        <w:rPr>
          <w:spacing w:val="-3"/>
        </w:rPr>
        <w:t xml:space="preserve">or </w:t>
      </w:r>
      <w:r>
        <w:rPr>
          <w:spacing w:val="-4"/>
        </w:rPr>
        <w:t xml:space="preserve">for any </w:t>
      </w:r>
      <w:r>
        <w:rPr>
          <w:spacing w:val="-12"/>
        </w:rPr>
        <w:t xml:space="preserve">wrongful </w:t>
      </w:r>
      <w:r>
        <w:rPr>
          <w:spacing w:val="-3"/>
        </w:rPr>
        <w:t xml:space="preserve">or </w:t>
      </w:r>
      <w:r>
        <w:rPr>
          <w:spacing w:val="-11"/>
        </w:rPr>
        <w:t xml:space="preserve">fraudulent </w:t>
      </w:r>
      <w:r>
        <w:rPr>
          <w:spacing w:val="-5"/>
        </w:rPr>
        <w:t xml:space="preserve">breach </w:t>
      </w:r>
      <w:r>
        <w:rPr>
          <w:spacing w:val="-3"/>
        </w:rPr>
        <w:t xml:space="preserve">of </w:t>
      </w:r>
      <w:r w:rsidR="00DB1833">
        <w:rPr>
          <w:spacing w:val="-3"/>
        </w:rPr>
        <w:t xml:space="preserve"> </w:t>
      </w:r>
      <w:r>
        <w:rPr>
          <w:spacing w:val="-6"/>
        </w:rPr>
        <w:t xml:space="preserve">contract, whether </w:t>
      </w:r>
      <w:r>
        <w:rPr>
          <w:spacing w:val="-10"/>
        </w:rPr>
        <w:t xml:space="preserve">such </w:t>
      </w:r>
      <w:r>
        <w:rPr>
          <w:spacing w:val="-6"/>
        </w:rPr>
        <w:t xml:space="preserve">contract </w:t>
      </w:r>
      <w:r>
        <w:rPr>
          <w:spacing w:val="-3"/>
        </w:rPr>
        <w:t xml:space="preserve">be </w:t>
      </w:r>
      <w:r>
        <w:rPr>
          <w:spacing w:val="-5"/>
        </w:rPr>
        <w:t xml:space="preserve">with </w:t>
      </w:r>
      <w:r>
        <w:t xml:space="preserve">a </w:t>
      </w:r>
      <w:r>
        <w:rPr>
          <w:spacing w:val="-11"/>
        </w:rPr>
        <w:t xml:space="preserve">member </w:t>
      </w:r>
      <w:r>
        <w:rPr>
          <w:spacing w:val="-3"/>
        </w:rPr>
        <w:t xml:space="preserve">or </w:t>
      </w:r>
      <w:r>
        <w:rPr>
          <w:spacing w:val="-9"/>
        </w:rPr>
        <w:t xml:space="preserve">nonmember </w:t>
      </w:r>
      <w:r>
        <w:rPr>
          <w:spacing w:val="-3"/>
        </w:rPr>
        <w:t xml:space="preserve">of </w:t>
      </w:r>
      <w:r>
        <w:rPr>
          <w:spacing w:val="-11"/>
        </w:rPr>
        <w:t xml:space="preserve">the </w:t>
      </w:r>
      <w:r>
        <w:rPr>
          <w:spacing w:val="-6"/>
        </w:rPr>
        <w:t xml:space="preserve">Association, </w:t>
      </w:r>
      <w:r>
        <w:rPr>
          <w:spacing w:val="-3"/>
        </w:rPr>
        <w:t xml:space="preserve">or </w:t>
      </w:r>
      <w:r>
        <w:rPr>
          <w:spacing w:val="-4"/>
        </w:rPr>
        <w:t xml:space="preserve">for any </w:t>
      </w:r>
      <w:r>
        <w:rPr>
          <w:spacing w:val="-15"/>
        </w:rPr>
        <w:t xml:space="preserve">willful </w:t>
      </w:r>
      <w:r>
        <w:rPr>
          <w:spacing w:val="-6"/>
        </w:rPr>
        <w:t xml:space="preserve">refusal to </w:t>
      </w:r>
      <w:r>
        <w:rPr>
          <w:spacing w:val="-5"/>
        </w:rPr>
        <w:t xml:space="preserve">abide </w:t>
      </w:r>
      <w:r>
        <w:t xml:space="preserve">by </w:t>
      </w:r>
      <w:r>
        <w:rPr>
          <w:spacing w:val="-12"/>
        </w:rPr>
        <w:t xml:space="preserve">any </w:t>
      </w:r>
      <w:r>
        <w:rPr>
          <w:spacing w:val="-8"/>
        </w:rPr>
        <w:t>final</w:t>
      </w:r>
      <w:r w:rsidR="0081191C">
        <w:rPr>
          <w:spacing w:val="-8"/>
        </w:rPr>
        <w:t xml:space="preserve"> </w:t>
      </w:r>
      <w:r>
        <w:rPr>
          <w:spacing w:val="-8"/>
        </w:rPr>
        <w:t xml:space="preserve">arbitration </w:t>
      </w:r>
      <w:r>
        <w:t xml:space="preserve">or award </w:t>
      </w:r>
      <w:r>
        <w:rPr>
          <w:spacing w:val="-11"/>
        </w:rPr>
        <w:t xml:space="preserve">made </w:t>
      </w:r>
      <w:r>
        <w:t xml:space="preserve">by </w:t>
      </w:r>
      <w:r>
        <w:rPr>
          <w:spacing w:val="-17"/>
        </w:rPr>
        <w:t xml:space="preserve">this </w:t>
      </w:r>
      <w:r>
        <w:rPr>
          <w:spacing w:val="-7"/>
        </w:rPr>
        <w:t xml:space="preserve">Association, </w:t>
      </w:r>
      <w:r>
        <w:t xml:space="preserve">or by </w:t>
      </w:r>
      <w:r>
        <w:rPr>
          <w:spacing w:val="-12"/>
        </w:rPr>
        <w:t xml:space="preserve">any </w:t>
      </w:r>
      <w:r>
        <w:rPr>
          <w:spacing w:val="-5"/>
        </w:rPr>
        <w:t xml:space="preserve">other </w:t>
      </w:r>
      <w:r>
        <w:rPr>
          <w:spacing w:val="-7"/>
        </w:rPr>
        <w:t xml:space="preserve">Association </w:t>
      </w:r>
      <w:r>
        <w:t xml:space="preserve">or </w:t>
      </w:r>
      <w:r>
        <w:rPr>
          <w:spacing w:val="-9"/>
        </w:rPr>
        <w:t xml:space="preserve">exchange, </w:t>
      </w:r>
      <w:r>
        <w:rPr>
          <w:spacing w:val="-6"/>
        </w:rPr>
        <w:t xml:space="preserve">foreign </w:t>
      </w:r>
      <w:r>
        <w:rPr>
          <w:spacing w:val="-3"/>
        </w:rPr>
        <w:t xml:space="preserve">or </w:t>
      </w:r>
      <w:r>
        <w:rPr>
          <w:spacing w:val="-6"/>
        </w:rPr>
        <w:t xml:space="preserve">domestic, </w:t>
      </w:r>
      <w:r>
        <w:rPr>
          <w:spacing w:val="-5"/>
        </w:rPr>
        <w:t xml:space="preserve">where made </w:t>
      </w:r>
      <w:r>
        <w:rPr>
          <w:spacing w:val="-10"/>
        </w:rPr>
        <w:t xml:space="preserve">under </w:t>
      </w:r>
      <w:r>
        <w:rPr>
          <w:spacing w:val="-4"/>
        </w:rPr>
        <w:t xml:space="preserve">the </w:t>
      </w:r>
      <w:r>
        <w:rPr>
          <w:spacing w:val="-10"/>
        </w:rPr>
        <w:t xml:space="preserve">rules </w:t>
      </w:r>
      <w:r>
        <w:rPr>
          <w:spacing w:val="-3"/>
        </w:rPr>
        <w:t xml:space="preserve">of </w:t>
      </w:r>
      <w:r>
        <w:rPr>
          <w:spacing w:val="-5"/>
        </w:rPr>
        <w:t xml:space="preserve">such </w:t>
      </w:r>
      <w:r>
        <w:rPr>
          <w:spacing w:val="-8"/>
        </w:rPr>
        <w:t xml:space="preserve">association </w:t>
      </w:r>
      <w:r>
        <w:rPr>
          <w:spacing w:val="-3"/>
        </w:rPr>
        <w:t xml:space="preserve">or </w:t>
      </w:r>
      <w:r>
        <w:rPr>
          <w:spacing w:val="-9"/>
        </w:rPr>
        <w:t xml:space="preserve">exchange </w:t>
      </w:r>
      <w:r>
        <w:rPr>
          <w:spacing w:val="-6"/>
        </w:rPr>
        <w:t xml:space="preserve">pursuant to </w:t>
      </w:r>
      <w:r>
        <w:t xml:space="preserve">the </w:t>
      </w:r>
      <w:r>
        <w:rPr>
          <w:spacing w:val="-11"/>
        </w:rPr>
        <w:t xml:space="preserve">provisions </w:t>
      </w:r>
      <w:r>
        <w:t xml:space="preserve">of </w:t>
      </w:r>
      <w:r>
        <w:rPr>
          <w:spacing w:val="-12"/>
        </w:rPr>
        <w:t xml:space="preserve">any </w:t>
      </w:r>
      <w:r>
        <w:rPr>
          <w:spacing w:val="-6"/>
        </w:rPr>
        <w:t xml:space="preserve">contract </w:t>
      </w:r>
      <w:r>
        <w:rPr>
          <w:spacing w:val="-10"/>
        </w:rPr>
        <w:t xml:space="preserve">providing </w:t>
      </w:r>
      <w:r>
        <w:t xml:space="preserve">for </w:t>
      </w:r>
      <w:r>
        <w:rPr>
          <w:spacing w:val="-11"/>
        </w:rPr>
        <w:t xml:space="preserve">such </w:t>
      </w:r>
      <w:r>
        <w:rPr>
          <w:spacing w:val="-9"/>
        </w:rPr>
        <w:t xml:space="preserve">arbitration, </w:t>
      </w:r>
      <w:r>
        <w:t xml:space="preserve">or </w:t>
      </w:r>
      <w:r>
        <w:rPr>
          <w:spacing w:val="-11"/>
        </w:rPr>
        <w:t xml:space="preserve">for </w:t>
      </w:r>
      <w:r>
        <w:t xml:space="preserve">any </w:t>
      </w:r>
      <w:r>
        <w:rPr>
          <w:spacing w:val="-6"/>
        </w:rPr>
        <w:t xml:space="preserve">proceeding </w:t>
      </w:r>
      <w:r>
        <w:rPr>
          <w:spacing w:val="-10"/>
        </w:rPr>
        <w:t xml:space="preserve">inconsistent </w:t>
      </w:r>
      <w:r>
        <w:rPr>
          <w:spacing w:val="-9"/>
        </w:rPr>
        <w:t xml:space="preserve">with just </w:t>
      </w:r>
      <w:r>
        <w:rPr>
          <w:spacing w:val="-4"/>
        </w:rPr>
        <w:t xml:space="preserve">and </w:t>
      </w:r>
      <w:r>
        <w:rPr>
          <w:spacing w:val="-8"/>
        </w:rPr>
        <w:t xml:space="preserve">equitable </w:t>
      </w:r>
      <w:r>
        <w:rPr>
          <w:spacing w:val="-9"/>
        </w:rPr>
        <w:t xml:space="preserve">principles </w:t>
      </w:r>
      <w:r>
        <w:rPr>
          <w:spacing w:val="-3"/>
        </w:rPr>
        <w:t xml:space="preserve">of </w:t>
      </w:r>
      <w:r>
        <w:rPr>
          <w:spacing w:val="-5"/>
        </w:rPr>
        <w:t xml:space="preserve">trade, </w:t>
      </w:r>
      <w:r>
        <w:rPr>
          <w:spacing w:val="-3"/>
        </w:rPr>
        <w:t xml:space="preserve">or </w:t>
      </w:r>
      <w:r>
        <w:t xml:space="preserve">other </w:t>
      </w:r>
      <w:r>
        <w:rPr>
          <w:spacing w:val="-9"/>
        </w:rPr>
        <w:t>misconduct.</w:t>
      </w:r>
    </w:p>
    <w:p w14:paraId="6F2C540A" w14:textId="77777777" w:rsidR="00E401AA" w:rsidRDefault="00E401AA">
      <w:pPr>
        <w:pStyle w:val="BodyText"/>
        <w:spacing w:before="11"/>
        <w:rPr>
          <w:sz w:val="25"/>
        </w:rPr>
      </w:pPr>
    </w:p>
    <w:p w14:paraId="12A106E9" w14:textId="77777777" w:rsidR="00E401AA" w:rsidRDefault="006622DA">
      <w:pPr>
        <w:pStyle w:val="BodyText"/>
        <w:spacing w:line="261" w:lineRule="auto"/>
        <w:ind w:left="120" w:right="279" w:firstLine="1"/>
      </w:pPr>
      <w:r>
        <w:t>A</w:t>
      </w:r>
      <w:r>
        <w:rPr>
          <w:spacing w:val="-3"/>
        </w:rPr>
        <w:t xml:space="preserve"> </w:t>
      </w:r>
      <w:r>
        <w:rPr>
          <w:spacing w:val="-10"/>
        </w:rPr>
        <w:t>member</w:t>
      </w:r>
      <w:r>
        <w:rPr>
          <w:spacing w:val="-3"/>
        </w:rPr>
        <w:t xml:space="preserve"> </w:t>
      </w:r>
      <w:r>
        <w:t>of</w:t>
      </w:r>
      <w:r>
        <w:rPr>
          <w:spacing w:val="-24"/>
        </w:rPr>
        <w:t xml:space="preserve"> </w:t>
      </w:r>
      <w:r>
        <w:t>the</w:t>
      </w:r>
      <w:r>
        <w:rPr>
          <w:spacing w:val="-24"/>
        </w:rPr>
        <w:t xml:space="preserve"> </w:t>
      </w:r>
      <w:r>
        <w:rPr>
          <w:spacing w:val="-8"/>
        </w:rPr>
        <w:t>Association</w:t>
      </w:r>
      <w:r>
        <w:rPr>
          <w:spacing w:val="-3"/>
        </w:rPr>
        <w:t xml:space="preserve"> </w:t>
      </w:r>
      <w:r>
        <w:rPr>
          <w:spacing w:val="-12"/>
        </w:rPr>
        <w:t>shall</w:t>
      </w:r>
      <w:r>
        <w:rPr>
          <w:spacing w:val="-24"/>
        </w:rPr>
        <w:t xml:space="preserve"> </w:t>
      </w:r>
      <w:r>
        <w:t>be</w:t>
      </w:r>
      <w:r>
        <w:rPr>
          <w:spacing w:val="-3"/>
        </w:rPr>
        <w:t xml:space="preserve"> </w:t>
      </w:r>
      <w:r>
        <w:rPr>
          <w:spacing w:val="-17"/>
        </w:rPr>
        <w:t>fully</w:t>
      </w:r>
      <w:r>
        <w:rPr>
          <w:spacing w:val="-3"/>
        </w:rPr>
        <w:t xml:space="preserve"> </w:t>
      </w:r>
      <w:r>
        <w:rPr>
          <w:spacing w:val="-7"/>
        </w:rPr>
        <w:t>responsible</w:t>
      </w:r>
      <w:r>
        <w:rPr>
          <w:spacing w:val="-24"/>
        </w:rPr>
        <w:t xml:space="preserve"> </w:t>
      </w:r>
      <w:r>
        <w:t>for</w:t>
      </w:r>
      <w:r>
        <w:rPr>
          <w:spacing w:val="-25"/>
        </w:rPr>
        <w:t xml:space="preserve"> </w:t>
      </w:r>
      <w:r>
        <w:t>any</w:t>
      </w:r>
      <w:r>
        <w:rPr>
          <w:spacing w:val="-32"/>
        </w:rPr>
        <w:t xml:space="preserve"> </w:t>
      </w:r>
      <w:r>
        <w:rPr>
          <w:spacing w:val="-11"/>
        </w:rPr>
        <w:t>violation</w:t>
      </w:r>
      <w:r>
        <w:rPr>
          <w:spacing w:val="-3"/>
        </w:rPr>
        <w:t xml:space="preserve"> </w:t>
      </w:r>
      <w:r>
        <w:t>by</w:t>
      </w:r>
      <w:r>
        <w:rPr>
          <w:spacing w:val="-29"/>
        </w:rPr>
        <w:t xml:space="preserve"> </w:t>
      </w:r>
      <w:r>
        <w:t>any</w:t>
      </w:r>
      <w:r>
        <w:rPr>
          <w:spacing w:val="-32"/>
        </w:rPr>
        <w:t xml:space="preserve"> </w:t>
      </w:r>
      <w:r>
        <w:t>act</w:t>
      </w:r>
      <w:r>
        <w:rPr>
          <w:spacing w:val="-3"/>
        </w:rPr>
        <w:t xml:space="preserve"> </w:t>
      </w:r>
      <w:r>
        <w:t>or</w:t>
      </w:r>
      <w:r>
        <w:rPr>
          <w:spacing w:val="-3"/>
        </w:rPr>
        <w:t xml:space="preserve"> </w:t>
      </w:r>
      <w:r>
        <w:rPr>
          <w:spacing w:val="-12"/>
        </w:rPr>
        <w:t>omission</w:t>
      </w:r>
      <w:r>
        <w:rPr>
          <w:spacing w:val="-3"/>
        </w:rPr>
        <w:t xml:space="preserve"> </w:t>
      </w:r>
      <w:r>
        <w:t>of</w:t>
      </w:r>
      <w:r>
        <w:rPr>
          <w:spacing w:val="-33"/>
        </w:rPr>
        <w:t xml:space="preserve"> </w:t>
      </w:r>
      <w:r>
        <w:rPr>
          <w:spacing w:val="-2"/>
        </w:rPr>
        <w:t xml:space="preserve">any </w:t>
      </w:r>
      <w:r>
        <w:rPr>
          <w:spacing w:val="-9"/>
        </w:rPr>
        <w:t xml:space="preserve">subsidiary, </w:t>
      </w:r>
      <w:r>
        <w:rPr>
          <w:spacing w:val="-11"/>
        </w:rPr>
        <w:t xml:space="preserve">affiliated, financed </w:t>
      </w:r>
      <w:r>
        <w:t xml:space="preserve">or </w:t>
      </w:r>
      <w:r>
        <w:rPr>
          <w:spacing w:val="-9"/>
        </w:rPr>
        <w:t xml:space="preserve">controlled </w:t>
      </w:r>
      <w:r>
        <w:rPr>
          <w:spacing w:val="-7"/>
        </w:rPr>
        <w:t xml:space="preserve">shipper </w:t>
      </w:r>
      <w:r>
        <w:t xml:space="preserve">or </w:t>
      </w:r>
      <w:r>
        <w:rPr>
          <w:spacing w:val="-11"/>
        </w:rPr>
        <w:t xml:space="preserve">any </w:t>
      </w:r>
      <w:r w:rsidR="0081191C">
        <w:rPr>
          <w:spacing w:val="-11"/>
        </w:rPr>
        <w:t>primary marketing member,</w:t>
      </w:r>
      <w:r>
        <w:rPr>
          <w:spacing w:val="-8"/>
        </w:rPr>
        <w:t xml:space="preserve"> </w:t>
      </w:r>
      <w:r>
        <w:rPr>
          <w:spacing w:val="-9"/>
        </w:rPr>
        <w:t xml:space="preserve">agency, </w:t>
      </w:r>
      <w:r>
        <w:t xml:space="preserve">or </w:t>
      </w:r>
      <w:r>
        <w:rPr>
          <w:spacing w:val="-10"/>
        </w:rPr>
        <w:t>intermediary</w:t>
      </w:r>
      <w:r>
        <w:rPr>
          <w:spacing w:val="-2"/>
        </w:rPr>
        <w:t xml:space="preserve"> </w:t>
      </w:r>
      <w:r>
        <w:t>of</w:t>
      </w:r>
      <w:r>
        <w:rPr>
          <w:spacing w:val="-39"/>
        </w:rPr>
        <w:t xml:space="preserve"> </w:t>
      </w:r>
      <w:r>
        <w:t>any</w:t>
      </w:r>
      <w:r>
        <w:rPr>
          <w:spacing w:val="-31"/>
        </w:rPr>
        <w:t xml:space="preserve"> </w:t>
      </w:r>
      <w:r>
        <w:rPr>
          <w:spacing w:val="-10"/>
        </w:rPr>
        <w:t>kind</w:t>
      </w:r>
      <w:r>
        <w:rPr>
          <w:spacing w:val="-2"/>
        </w:rPr>
        <w:t xml:space="preserve"> </w:t>
      </w:r>
      <w:r>
        <w:rPr>
          <w:spacing w:val="-7"/>
        </w:rPr>
        <w:t>acting</w:t>
      </w:r>
      <w:r>
        <w:rPr>
          <w:spacing w:val="-30"/>
        </w:rPr>
        <w:t xml:space="preserve"> </w:t>
      </w:r>
      <w:r>
        <w:t>for</w:t>
      </w:r>
      <w:r>
        <w:rPr>
          <w:spacing w:val="-24"/>
        </w:rPr>
        <w:t xml:space="preserve"> </w:t>
      </w:r>
      <w:r>
        <w:t>or</w:t>
      </w:r>
      <w:r>
        <w:rPr>
          <w:spacing w:val="-2"/>
        </w:rPr>
        <w:t xml:space="preserve"> </w:t>
      </w:r>
      <w:r>
        <w:t>at</w:t>
      </w:r>
      <w:r>
        <w:rPr>
          <w:spacing w:val="-2"/>
        </w:rPr>
        <w:t xml:space="preserve"> </w:t>
      </w:r>
      <w:r>
        <w:rPr>
          <w:spacing w:val="-11"/>
        </w:rPr>
        <w:t>the</w:t>
      </w:r>
      <w:r>
        <w:rPr>
          <w:spacing w:val="-2"/>
        </w:rPr>
        <w:t xml:space="preserve"> </w:t>
      </w:r>
      <w:r>
        <w:rPr>
          <w:spacing w:val="-5"/>
        </w:rPr>
        <w:t>request</w:t>
      </w:r>
      <w:r>
        <w:rPr>
          <w:spacing w:val="-2"/>
        </w:rPr>
        <w:t xml:space="preserve"> </w:t>
      </w:r>
      <w:r>
        <w:t>of</w:t>
      </w:r>
      <w:r>
        <w:rPr>
          <w:spacing w:val="-27"/>
        </w:rPr>
        <w:t xml:space="preserve"> </w:t>
      </w:r>
      <w:r>
        <w:t>such</w:t>
      </w:r>
      <w:r>
        <w:rPr>
          <w:spacing w:val="-34"/>
        </w:rPr>
        <w:t xml:space="preserve"> </w:t>
      </w:r>
      <w:r>
        <w:rPr>
          <w:spacing w:val="-9"/>
        </w:rPr>
        <w:t>member</w:t>
      </w:r>
      <w:r>
        <w:rPr>
          <w:spacing w:val="-2"/>
        </w:rPr>
        <w:t xml:space="preserve"> </w:t>
      </w:r>
      <w:r>
        <w:t>or</w:t>
      </w:r>
      <w:r>
        <w:rPr>
          <w:spacing w:val="-2"/>
        </w:rPr>
        <w:t xml:space="preserve"> </w:t>
      </w:r>
      <w:r>
        <w:rPr>
          <w:spacing w:val="-12"/>
        </w:rPr>
        <w:t>financed</w:t>
      </w:r>
      <w:r>
        <w:rPr>
          <w:spacing w:val="-2"/>
        </w:rPr>
        <w:t xml:space="preserve"> </w:t>
      </w:r>
      <w:r>
        <w:t>by</w:t>
      </w:r>
      <w:r>
        <w:rPr>
          <w:spacing w:val="-2"/>
        </w:rPr>
        <w:t xml:space="preserve"> </w:t>
      </w:r>
      <w:r>
        <w:rPr>
          <w:spacing w:val="-9"/>
        </w:rPr>
        <w:t>such</w:t>
      </w:r>
      <w:r>
        <w:rPr>
          <w:spacing w:val="-2"/>
        </w:rPr>
        <w:t xml:space="preserve"> </w:t>
      </w:r>
      <w:r>
        <w:rPr>
          <w:spacing w:val="-10"/>
        </w:rPr>
        <w:t>member;</w:t>
      </w:r>
      <w:r>
        <w:rPr>
          <w:spacing w:val="-2"/>
        </w:rPr>
        <w:t xml:space="preserve"> </w:t>
      </w:r>
      <w:r>
        <w:rPr>
          <w:spacing w:val="-10"/>
        </w:rPr>
        <w:t xml:space="preserve">and </w:t>
      </w:r>
      <w:r>
        <w:rPr>
          <w:spacing w:val="-6"/>
        </w:rPr>
        <w:t xml:space="preserve">such </w:t>
      </w:r>
      <w:r>
        <w:rPr>
          <w:spacing w:val="-11"/>
        </w:rPr>
        <w:t xml:space="preserve">member </w:t>
      </w:r>
      <w:r>
        <w:rPr>
          <w:spacing w:val="-10"/>
        </w:rPr>
        <w:t xml:space="preserve">may </w:t>
      </w:r>
      <w:r>
        <w:t xml:space="preserve">be </w:t>
      </w:r>
      <w:r>
        <w:rPr>
          <w:spacing w:val="-11"/>
        </w:rPr>
        <w:t xml:space="preserve">expelled </w:t>
      </w:r>
      <w:r>
        <w:t xml:space="preserve">or </w:t>
      </w:r>
      <w:r>
        <w:rPr>
          <w:spacing w:val="-6"/>
        </w:rPr>
        <w:t xml:space="preserve">suspended from </w:t>
      </w:r>
      <w:r>
        <w:rPr>
          <w:spacing w:val="-9"/>
        </w:rPr>
        <w:t xml:space="preserve">membership, </w:t>
      </w:r>
      <w:r>
        <w:t xml:space="preserve">as </w:t>
      </w:r>
      <w:r>
        <w:rPr>
          <w:spacing w:val="-7"/>
        </w:rPr>
        <w:t xml:space="preserve">provided </w:t>
      </w:r>
      <w:r>
        <w:rPr>
          <w:spacing w:val="-13"/>
        </w:rPr>
        <w:t xml:space="preserve">in </w:t>
      </w:r>
      <w:r>
        <w:rPr>
          <w:spacing w:val="-8"/>
        </w:rPr>
        <w:t xml:space="preserve">the </w:t>
      </w:r>
      <w:r>
        <w:rPr>
          <w:spacing w:val="-9"/>
        </w:rPr>
        <w:t xml:space="preserve">previous </w:t>
      </w:r>
      <w:r>
        <w:rPr>
          <w:spacing w:val="-7"/>
        </w:rPr>
        <w:t xml:space="preserve">paragraph, </w:t>
      </w:r>
      <w:r>
        <w:t xml:space="preserve">for such act or </w:t>
      </w:r>
      <w:r>
        <w:rPr>
          <w:spacing w:val="-12"/>
        </w:rPr>
        <w:t xml:space="preserve">omission for </w:t>
      </w:r>
      <w:r>
        <w:rPr>
          <w:spacing w:val="-11"/>
        </w:rPr>
        <w:t xml:space="preserve">which </w:t>
      </w:r>
      <w:r>
        <w:rPr>
          <w:spacing w:val="-16"/>
        </w:rPr>
        <w:t xml:space="preserve">he </w:t>
      </w:r>
      <w:r>
        <w:rPr>
          <w:spacing w:val="-12"/>
        </w:rPr>
        <w:t xml:space="preserve">is </w:t>
      </w:r>
      <w:r>
        <w:rPr>
          <w:spacing w:val="-11"/>
        </w:rPr>
        <w:t>held</w:t>
      </w:r>
      <w:r>
        <w:rPr>
          <w:spacing w:val="-19"/>
        </w:rPr>
        <w:t xml:space="preserve"> </w:t>
      </w:r>
      <w:r>
        <w:rPr>
          <w:spacing w:val="-7"/>
        </w:rPr>
        <w:t>responsible.</w:t>
      </w:r>
    </w:p>
    <w:p w14:paraId="4692D51D" w14:textId="77777777" w:rsidR="00E401AA" w:rsidRDefault="006622DA">
      <w:pPr>
        <w:pStyle w:val="BodyText"/>
        <w:spacing w:line="261" w:lineRule="auto"/>
        <w:ind w:left="115" w:right="121" w:firstLine="4"/>
      </w:pPr>
      <w:r>
        <w:rPr>
          <w:b/>
          <w:spacing w:val="-3"/>
        </w:rPr>
        <w:t>Se</w:t>
      </w:r>
      <w:r>
        <w:rPr>
          <w:b/>
          <w:spacing w:val="-5"/>
        </w:rPr>
        <w:t xml:space="preserve">ction </w:t>
      </w:r>
      <w:r>
        <w:rPr>
          <w:b/>
        </w:rPr>
        <w:t xml:space="preserve">2 </w:t>
      </w:r>
      <w:r>
        <w:rPr>
          <w:b/>
          <w:spacing w:val="-6"/>
        </w:rPr>
        <w:t>Complaint</w:t>
      </w:r>
      <w:r>
        <w:rPr>
          <w:spacing w:val="-6"/>
        </w:rPr>
        <w:t xml:space="preserve">-Any </w:t>
      </w:r>
      <w:r>
        <w:t xml:space="preserve">person or </w:t>
      </w:r>
      <w:r>
        <w:rPr>
          <w:spacing w:val="-5"/>
        </w:rPr>
        <w:t xml:space="preserve">persons, </w:t>
      </w:r>
      <w:r>
        <w:rPr>
          <w:spacing w:val="-8"/>
        </w:rPr>
        <w:t xml:space="preserve">whether </w:t>
      </w:r>
      <w:r>
        <w:rPr>
          <w:spacing w:val="-10"/>
        </w:rPr>
        <w:t xml:space="preserve">member </w:t>
      </w:r>
      <w:r>
        <w:t xml:space="preserve">or </w:t>
      </w:r>
      <w:r>
        <w:rPr>
          <w:spacing w:val="-11"/>
        </w:rPr>
        <w:t xml:space="preserve">nonmember </w:t>
      </w:r>
      <w:r>
        <w:t xml:space="preserve">of </w:t>
      </w:r>
      <w:r>
        <w:rPr>
          <w:spacing w:val="-12"/>
        </w:rPr>
        <w:t xml:space="preserve">this </w:t>
      </w:r>
      <w:r>
        <w:rPr>
          <w:spacing w:val="-7"/>
        </w:rPr>
        <w:t xml:space="preserve">Association, </w:t>
      </w:r>
      <w:r>
        <w:rPr>
          <w:spacing w:val="-4"/>
        </w:rPr>
        <w:lastRenderedPageBreak/>
        <w:t xml:space="preserve">may </w:t>
      </w:r>
      <w:r>
        <w:rPr>
          <w:spacing w:val="-13"/>
        </w:rPr>
        <w:t xml:space="preserve">file with </w:t>
      </w:r>
      <w:r>
        <w:rPr>
          <w:spacing w:val="-11"/>
        </w:rPr>
        <w:t xml:space="preserve">the </w:t>
      </w:r>
      <w:r>
        <w:rPr>
          <w:spacing w:val="-3"/>
        </w:rPr>
        <w:t xml:space="preserve">Secretary of </w:t>
      </w:r>
      <w:r>
        <w:rPr>
          <w:spacing w:val="-13"/>
        </w:rPr>
        <w:t xml:space="preserve">the </w:t>
      </w:r>
      <w:r>
        <w:rPr>
          <w:spacing w:val="-6"/>
        </w:rPr>
        <w:t xml:space="preserve">Association, </w:t>
      </w:r>
      <w:r>
        <w:rPr>
          <w:spacing w:val="-3"/>
        </w:rPr>
        <w:t xml:space="preserve">or </w:t>
      </w:r>
      <w:r>
        <w:rPr>
          <w:spacing w:val="-11"/>
        </w:rPr>
        <w:t xml:space="preserve">with </w:t>
      </w:r>
      <w:r>
        <w:rPr>
          <w:spacing w:val="-4"/>
        </w:rPr>
        <w:t xml:space="preserve">any </w:t>
      </w:r>
      <w:r>
        <w:rPr>
          <w:spacing w:val="-5"/>
        </w:rPr>
        <w:t xml:space="preserve">other </w:t>
      </w:r>
      <w:r>
        <w:rPr>
          <w:spacing w:val="-9"/>
        </w:rPr>
        <w:t xml:space="preserve">officer </w:t>
      </w:r>
      <w:r>
        <w:rPr>
          <w:spacing w:val="-6"/>
        </w:rPr>
        <w:t xml:space="preserve">thereof, </w:t>
      </w:r>
      <w:r>
        <w:t xml:space="preserve">a </w:t>
      </w:r>
      <w:r>
        <w:rPr>
          <w:spacing w:val="-10"/>
        </w:rPr>
        <w:t xml:space="preserve">written </w:t>
      </w:r>
      <w:r>
        <w:rPr>
          <w:spacing w:val="-11"/>
        </w:rPr>
        <w:t xml:space="preserve">complaint, </w:t>
      </w:r>
      <w:r>
        <w:rPr>
          <w:spacing w:val="-9"/>
        </w:rPr>
        <w:t xml:space="preserve">charging </w:t>
      </w:r>
      <w:r>
        <w:t xml:space="preserve">any </w:t>
      </w:r>
      <w:r>
        <w:rPr>
          <w:spacing w:val="-9"/>
        </w:rPr>
        <w:t xml:space="preserve">member </w:t>
      </w:r>
      <w:r>
        <w:t xml:space="preserve">of </w:t>
      </w:r>
      <w:r>
        <w:rPr>
          <w:spacing w:val="-12"/>
        </w:rPr>
        <w:t xml:space="preserve">this </w:t>
      </w:r>
      <w:r>
        <w:rPr>
          <w:spacing w:val="-8"/>
        </w:rPr>
        <w:t xml:space="preserve">Association </w:t>
      </w:r>
      <w:r>
        <w:rPr>
          <w:spacing w:val="-12"/>
        </w:rPr>
        <w:t xml:space="preserve">with </w:t>
      </w:r>
      <w:r>
        <w:rPr>
          <w:spacing w:val="-9"/>
        </w:rPr>
        <w:t xml:space="preserve">any </w:t>
      </w:r>
      <w:r>
        <w:t xml:space="preserve">one or </w:t>
      </w:r>
      <w:r>
        <w:rPr>
          <w:spacing w:val="-12"/>
        </w:rPr>
        <w:t xml:space="preserve">more </w:t>
      </w:r>
      <w:r>
        <w:t xml:space="preserve">of the above </w:t>
      </w:r>
      <w:r>
        <w:rPr>
          <w:spacing w:val="-9"/>
        </w:rPr>
        <w:t xml:space="preserve">offenses. </w:t>
      </w:r>
      <w:r>
        <w:rPr>
          <w:spacing w:val="-7"/>
        </w:rPr>
        <w:t xml:space="preserve">When </w:t>
      </w:r>
      <w:r>
        <w:rPr>
          <w:spacing w:val="-10"/>
        </w:rPr>
        <w:t xml:space="preserve">such </w:t>
      </w:r>
      <w:r>
        <w:rPr>
          <w:spacing w:val="-9"/>
        </w:rPr>
        <w:t xml:space="preserve">complaint </w:t>
      </w:r>
      <w:r>
        <w:rPr>
          <w:spacing w:val="-13"/>
        </w:rPr>
        <w:t xml:space="preserve">has </w:t>
      </w:r>
      <w:r>
        <w:t xml:space="preserve">been </w:t>
      </w:r>
      <w:r>
        <w:rPr>
          <w:spacing w:val="-10"/>
        </w:rPr>
        <w:t xml:space="preserve">made, </w:t>
      </w:r>
      <w:r>
        <w:rPr>
          <w:spacing w:val="-11"/>
        </w:rPr>
        <w:t xml:space="preserve">it shall </w:t>
      </w:r>
      <w:r>
        <w:t xml:space="preserve">be the duty of </w:t>
      </w:r>
      <w:r>
        <w:rPr>
          <w:spacing w:val="-9"/>
        </w:rPr>
        <w:t xml:space="preserve">the </w:t>
      </w:r>
      <w:r>
        <w:rPr>
          <w:spacing w:val="-7"/>
        </w:rPr>
        <w:t xml:space="preserve">Board </w:t>
      </w:r>
      <w:r>
        <w:t xml:space="preserve">of </w:t>
      </w:r>
      <w:r>
        <w:rPr>
          <w:spacing w:val="-5"/>
        </w:rPr>
        <w:t xml:space="preserve">Directors </w:t>
      </w:r>
      <w:r>
        <w:rPr>
          <w:spacing w:val="-12"/>
        </w:rPr>
        <w:t xml:space="preserve">to </w:t>
      </w:r>
      <w:r>
        <w:t xml:space="preserve">hear </w:t>
      </w:r>
      <w:r>
        <w:rPr>
          <w:spacing w:val="-8"/>
        </w:rPr>
        <w:t xml:space="preserve">and </w:t>
      </w:r>
      <w:r>
        <w:rPr>
          <w:spacing w:val="-9"/>
        </w:rPr>
        <w:t xml:space="preserve">determine the </w:t>
      </w:r>
      <w:r>
        <w:rPr>
          <w:spacing w:val="-12"/>
        </w:rPr>
        <w:t xml:space="preserve">same </w:t>
      </w:r>
      <w:r>
        <w:rPr>
          <w:spacing w:val="-7"/>
        </w:rPr>
        <w:t xml:space="preserve">after </w:t>
      </w:r>
      <w:r>
        <w:rPr>
          <w:spacing w:val="-17"/>
        </w:rPr>
        <w:t xml:space="preserve">mailing </w:t>
      </w:r>
      <w:r>
        <w:t xml:space="preserve">or </w:t>
      </w:r>
      <w:r>
        <w:rPr>
          <w:spacing w:val="-12"/>
        </w:rPr>
        <w:t xml:space="preserve">delivering </w:t>
      </w:r>
      <w:r>
        <w:t xml:space="preserve">to the </w:t>
      </w:r>
      <w:r>
        <w:rPr>
          <w:spacing w:val="-9"/>
        </w:rPr>
        <w:t xml:space="preserve">member </w:t>
      </w:r>
      <w:r>
        <w:t xml:space="preserve">so </w:t>
      </w:r>
      <w:r>
        <w:rPr>
          <w:spacing w:val="-3"/>
        </w:rPr>
        <w:t xml:space="preserve">accused </w:t>
      </w:r>
      <w:r>
        <w:t xml:space="preserve">a </w:t>
      </w:r>
      <w:r>
        <w:rPr>
          <w:spacing w:val="-3"/>
        </w:rPr>
        <w:t xml:space="preserve">copy </w:t>
      </w:r>
      <w:r>
        <w:t xml:space="preserve">of </w:t>
      </w:r>
      <w:r>
        <w:rPr>
          <w:spacing w:val="-3"/>
        </w:rPr>
        <w:t xml:space="preserve">such </w:t>
      </w:r>
      <w:r>
        <w:rPr>
          <w:spacing w:val="-7"/>
        </w:rPr>
        <w:t xml:space="preserve">written </w:t>
      </w:r>
      <w:r>
        <w:rPr>
          <w:spacing w:val="-11"/>
        </w:rPr>
        <w:t xml:space="preserve">complaint </w:t>
      </w:r>
      <w:r>
        <w:t xml:space="preserve">so </w:t>
      </w:r>
      <w:r>
        <w:rPr>
          <w:spacing w:val="-8"/>
        </w:rPr>
        <w:t xml:space="preserve">made against </w:t>
      </w:r>
      <w:r>
        <w:rPr>
          <w:spacing w:val="-16"/>
        </w:rPr>
        <w:t xml:space="preserve">him, </w:t>
      </w:r>
      <w:r>
        <w:t xml:space="preserve">and </w:t>
      </w:r>
      <w:r>
        <w:rPr>
          <w:spacing w:val="-14"/>
        </w:rPr>
        <w:t xml:space="preserve">notifying </w:t>
      </w:r>
      <w:r>
        <w:rPr>
          <w:spacing w:val="-13"/>
        </w:rPr>
        <w:t xml:space="preserve">him </w:t>
      </w:r>
      <w:r>
        <w:t xml:space="preserve">of </w:t>
      </w:r>
      <w:r>
        <w:rPr>
          <w:spacing w:val="-9"/>
        </w:rPr>
        <w:t xml:space="preserve">the </w:t>
      </w:r>
      <w:r>
        <w:rPr>
          <w:spacing w:val="-18"/>
        </w:rPr>
        <w:t xml:space="preserve">time </w:t>
      </w:r>
      <w:r>
        <w:t xml:space="preserve">and </w:t>
      </w:r>
      <w:r>
        <w:rPr>
          <w:spacing w:val="-9"/>
        </w:rPr>
        <w:t xml:space="preserve">place </w:t>
      </w:r>
      <w:r>
        <w:t xml:space="preserve">at </w:t>
      </w:r>
      <w:r>
        <w:rPr>
          <w:spacing w:val="-13"/>
        </w:rPr>
        <w:t xml:space="preserve">which </w:t>
      </w:r>
      <w:r>
        <w:rPr>
          <w:spacing w:val="-9"/>
        </w:rPr>
        <w:t xml:space="preserve">the </w:t>
      </w:r>
      <w:r>
        <w:rPr>
          <w:spacing w:val="-7"/>
        </w:rPr>
        <w:t xml:space="preserve">Board </w:t>
      </w:r>
      <w:r>
        <w:t xml:space="preserve">of </w:t>
      </w:r>
      <w:r>
        <w:rPr>
          <w:spacing w:val="-5"/>
        </w:rPr>
        <w:t xml:space="preserve">Directors </w:t>
      </w:r>
      <w:r>
        <w:rPr>
          <w:spacing w:val="-13"/>
        </w:rPr>
        <w:t xml:space="preserve">shall </w:t>
      </w:r>
      <w:r>
        <w:rPr>
          <w:spacing w:val="-7"/>
        </w:rPr>
        <w:t xml:space="preserve">consider such </w:t>
      </w:r>
      <w:r>
        <w:rPr>
          <w:spacing w:val="-9"/>
        </w:rPr>
        <w:t xml:space="preserve">complaint. </w:t>
      </w:r>
      <w:r>
        <w:rPr>
          <w:spacing w:val="-14"/>
        </w:rPr>
        <w:t xml:space="preserve">At </w:t>
      </w:r>
      <w:r>
        <w:rPr>
          <w:spacing w:val="-7"/>
        </w:rPr>
        <w:t xml:space="preserve">such </w:t>
      </w:r>
      <w:r>
        <w:rPr>
          <w:spacing w:val="-14"/>
        </w:rPr>
        <w:t xml:space="preserve">meeting, </w:t>
      </w:r>
      <w:r>
        <w:rPr>
          <w:spacing w:val="2"/>
        </w:rPr>
        <w:t>if</w:t>
      </w:r>
      <w:r w:rsidR="0081191C">
        <w:rPr>
          <w:spacing w:val="2"/>
        </w:rPr>
        <w:t xml:space="preserve"> </w:t>
      </w:r>
      <w:r>
        <w:rPr>
          <w:spacing w:val="2"/>
        </w:rPr>
        <w:t xml:space="preserve">the </w:t>
      </w:r>
      <w:r>
        <w:rPr>
          <w:spacing w:val="-9"/>
        </w:rPr>
        <w:t xml:space="preserve">member </w:t>
      </w:r>
      <w:r>
        <w:t xml:space="preserve">so </w:t>
      </w:r>
      <w:r>
        <w:rPr>
          <w:spacing w:val="-6"/>
        </w:rPr>
        <w:t xml:space="preserve">desires, </w:t>
      </w:r>
      <w:r>
        <w:rPr>
          <w:spacing w:val="-11"/>
        </w:rPr>
        <w:t xml:space="preserve">he </w:t>
      </w:r>
      <w:r>
        <w:rPr>
          <w:spacing w:val="-10"/>
        </w:rPr>
        <w:t xml:space="preserve">shall </w:t>
      </w:r>
      <w:r>
        <w:t xml:space="preserve">be </w:t>
      </w:r>
      <w:r>
        <w:rPr>
          <w:spacing w:val="-6"/>
        </w:rPr>
        <w:t xml:space="preserve">heard </w:t>
      </w:r>
      <w:r>
        <w:t xml:space="preserve">in </w:t>
      </w:r>
      <w:r>
        <w:rPr>
          <w:spacing w:val="-13"/>
        </w:rPr>
        <w:t xml:space="preserve">his </w:t>
      </w:r>
      <w:r>
        <w:t xml:space="preserve">own </w:t>
      </w:r>
      <w:r>
        <w:rPr>
          <w:spacing w:val="-7"/>
        </w:rPr>
        <w:t xml:space="preserve">defense </w:t>
      </w:r>
      <w:r>
        <w:rPr>
          <w:spacing w:val="-2"/>
        </w:rPr>
        <w:t xml:space="preserve">and </w:t>
      </w:r>
      <w:r>
        <w:rPr>
          <w:spacing w:val="-6"/>
        </w:rPr>
        <w:t xml:space="preserve">confronted </w:t>
      </w:r>
      <w:r>
        <w:rPr>
          <w:spacing w:val="-12"/>
        </w:rPr>
        <w:t xml:space="preserve">with </w:t>
      </w:r>
      <w:r>
        <w:rPr>
          <w:spacing w:val="-11"/>
        </w:rPr>
        <w:t xml:space="preserve">the </w:t>
      </w:r>
      <w:r>
        <w:rPr>
          <w:spacing w:val="-6"/>
        </w:rPr>
        <w:t xml:space="preserve">evidence </w:t>
      </w:r>
      <w:r>
        <w:rPr>
          <w:spacing w:val="-10"/>
        </w:rPr>
        <w:t xml:space="preserve">offered </w:t>
      </w:r>
      <w:r>
        <w:rPr>
          <w:spacing w:val="-6"/>
        </w:rPr>
        <w:t xml:space="preserve">against </w:t>
      </w:r>
      <w:r>
        <w:rPr>
          <w:spacing w:val="-19"/>
        </w:rPr>
        <w:t>him.</w:t>
      </w:r>
    </w:p>
    <w:p w14:paraId="0A06836B" w14:textId="77777777" w:rsidR="00E401AA" w:rsidRDefault="00E401AA">
      <w:pPr>
        <w:pStyle w:val="BodyText"/>
        <w:spacing w:before="1"/>
        <w:rPr>
          <w:sz w:val="26"/>
        </w:rPr>
      </w:pPr>
    </w:p>
    <w:p w14:paraId="36EC5718" w14:textId="77777777" w:rsidR="00E401AA" w:rsidRDefault="006622DA">
      <w:pPr>
        <w:pStyle w:val="BodyText"/>
        <w:spacing w:line="261" w:lineRule="auto"/>
        <w:ind w:left="116" w:right="36"/>
        <w:rPr>
          <w:spacing w:val="-7"/>
        </w:rPr>
      </w:pPr>
      <w:r>
        <w:rPr>
          <w:b/>
          <w:spacing w:val="-3"/>
        </w:rPr>
        <w:t>Se</w:t>
      </w:r>
      <w:r>
        <w:rPr>
          <w:b/>
          <w:spacing w:val="-5"/>
        </w:rPr>
        <w:t xml:space="preserve">ction </w:t>
      </w:r>
      <w:r>
        <w:rPr>
          <w:b/>
        </w:rPr>
        <w:t xml:space="preserve">3 Board </w:t>
      </w:r>
      <w:r>
        <w:rPr>
          <w:b/>
          <w:spacing w:val="-3"/>
        </w:rPr>
        <w:t xml:space="preserve">of </w:t>
      </w:r>
      <w:r w:rsidR="0081191C">
        <w:rPr>
          <w:b/>
          <w:spacing w:val="-6"/>
        </w:rPr>
        <w:t>Directo</w:t>
      </w:r>
      <w:r>
        <w:rPr>
          <w:b/>
          <w:spacing w:val="-3"/>
        </w:rPr>
        <w:t>rs Hearing</w:t>
      </w:r>
      <w:r>
        <w:rPr>
          <w:spacing w:val="-3"/>
        </w:rPr>
        <w:t xml:space="preserve">-If, </w:t>
      </w:r>
      <w:r>
        <w:rPr>
          <w:spacing w:val="-8"/>
        </w:rPr>
        <w:t xml:space="preserve">after </w:t>
      </w:r>
      <w:r>
        <w:rPr>
          <w:spacing w:val="-12"/>
        </w:rPr>
        <w:t xml:space="preserve">hearing, </w:t>
      </w:r>
      <w:r>
        <w:rPr>
          <w:spacing w:val="-8"/>
        </w:rPr>
        <w:t xml:space="preserve">the charge </w:t>
      </w:r>
      <w:r>
        <w:t xml:space="preserve">or </w:t>
      </w:r>
      <w:r>
        <w:rPr>
          <w:spacing w:val="-8"/>
        </w:rPr>
        <w:t xml:space="preserve">charges </w:t>
      </w:r>
      <w:r>
        <w:rPr>
          <w:spacing w:val="-7"/>
        </w:rPr>
        <w:t xml:space="preserve">against </w:t>
      </w:r>
      <w:r>
        <w:rPr>
          <w:spacing w:val="-6"/>
        </w:rPr>
        <w:t xml:space="preserve">such </w:t>
      </w:r>
      <w:r>
        <w:rPr>
          <w:spacing w:val="-11"/>
        </w:rPr>
        <w:t xml:space="preserve">offending </w:t>
      </w:r>
      <w:r>
        <w:rPr>
          <w:spacing w:val="-9"/>
        </w:rPr>
        <w:t xml:space="preserve">member </w:t>
      </w:r>
      <w:r>
        <w:t xml:space="preserve">be in the </w:t>
      </w:r>
      <w:r>
        <w:rPr>
          <w:spacing w:val="-12"/>
        </w:rPr>
        <w:t xml:space="preserve">opinion </w:t>
      </w:r>
      <w:r>
        <w:t xml:space="preserve">of the </w:t>
      </w:r>
      <w:r>
        <w:rPr>
          <w:spacing w:val="-8"/>
        </w:rPr>
        <w:t xml:space="preserve">Board </w:t>
      </w:r>
      <w:r>
        <w:rPr>
          <w:spacing w:val="-7"/>
        </w:rPr>
        <w:t xml:space="preserve">sustained </w:t>
      </w:r>
      <w:r>
        <w:t xml:space="preserve">by </w:t>
      </w:r>
      <w:r>
        <w:rPr>
          <w:spacing w:val="-7"/>
        </w:rPr>
        <w:t xml:space="preserve">competent evidence, </w:t>
      </w:r>
      <w:r>
        <w:rPr>
          <w:spacing w:val="-9"/>
        </w:rPr>
        <w:t xml:space="preserve">they </w:t>
      </w:r>
      <w:r>
        <w:rPr>
          <w:spacing w:val="-13"/>
        </w:rPr>
        <w:t xml:space="preserve">may </w:t>
      </w:r>
      <w:r>
        <w:t xml:space="preserve">by a </w:t>
      </w:r>
      <w:r>
        <w:rPr>
          <w:spacing w:val="-3"/>
        </w:rPr>
        <w:t xml:space="preserve">vote </w:t>
      </w:r>
      <w:r>
        <w:t xml:space="preserve">of not </w:t>
      </w:r>
      <w:r>
        <w:rPr>
          <w:spacing w:val="-12"/>
        </w:rPr>
        <w:t xml:space="preserve">less </w:t>
      </w:r>
      <w:r>
        <w:rPr>
          <w:spacing w:val="-5"/>
        </w:rPr>
        <w:t xml:space="preserve">than </w:t>
      </w:r>
      <w:r>
        <w:rPr>
          <w:spacing w:val="-4"/>
        </w:rPr>
        <w:t xml:space="preserve">two </w:t>
      </w:r>
      <w:r>
        <w:rPr>
          <w:spacing w:val="-9"/>
        </w:rPr>
        <w:t xml:space="preserve">thirds </w:t>
      </w:r>
      <w:r>
        <w:rPr>
          <w:spacing w:val="-5"/>
        </w:rPr>
        <w:t xml:space="preserve">(2/3) </w:t>
      </w:r>
      <w:r>
        <w:rPr>
          <w:spacing w:val="-3"/>
        </w:rPr>
        <w:t xml:space="preserve">of </w:t>
      </w:r>
      <w:r>
        <w:rPr>
          <w:spacing w:val="-4"/>
        </w:rPr>
        <w:t xml:space="preserve">all </w:t>
      </w:r>
      <w:r>
        <w:rPr>
          <w:spacing w:val="-10"/>
        </w:rPr>
        <w:t xml:space="preserve">members </w:t>
      </w:r>
      <w:r>
        <w:t xml:space="preserve">present </w:t>
      </w:r>
      <w:r>
        <w:rPr>
          <w:spacing w:val="-3"/>
        </w:rPr>
        <w:t xml:space="preserve">at </w:t>
      </w:r>
      <w:r>
        <w:rPr>
          <w:spacing w:val="-5"/>
        </w:rPr>
        <w:t xml:space="preserve">such </w:t>
      </w:r>
      <w:r>
        <w:rPr>
          <w:spacing w:val="-10"/>
        </w:rPr>
        <w:t xml:space="preserve">meeting </w:t>
      </w:r>
      <w:r>
        <w:rPr>
          <w:spacing w:val="-6"/>
        </w:rPr>
        <w:t xml:space="preserve">suspend </w:t>
      </w:r>
      <w:r>
        <w:rPr>
          <w:spacing w:val="-3"/>
        </w:rPr>
        <w:t xml:space="preserve">or </w:t>
      </w:r>
      <w:r>
        <w:rPr>
          <w:spacing w:val="-5"/>
        </w:rPr>
        <w:t xml:space="preserve">expel such </w:t>
      </w:r>
      <w:r>
        <w:rPr>
          <w:spacing w:val="-11"/>
        </w:rPr>
        <w:t xml:space="preserve">member </w:t>
      </w:r>
      <w:r>
        <w:rPr>
          <w:spacing w:val="-5"/>
        </w:rPr>
        <w:t xml:space="preserve">from </w:t>
      </w:r>
      <w:r>
        <w:rPr>
          <w:spacing w:val="-6"/>
        </w:rPr>
        <w:t xml:space="preserve">the </w:t>
      </w:r>
      <w:r>
        <w:rPr>
          <w:spacing w:val="-7"/>
        </w:rPr>
        <w:t>Association.</w:t>
      </w:r>
    </w:p>
    <w:p w14:paraId="23D6088A" w14:textId="77777777" w:rsidR="001F3B7F" w:rsidRDefault="001F3B7F">
      <w:pPr>
        <w:pStyle w:val="BodyText"/>
        <w:spacing w:line="261" w:lineRule="auto"/>
        <w:ind w:left="116" w:right="36"/>
      </w:pPr>
    </w:p>
    <w:p w14:paraId="65126149" w14:textId="77777777" w:rsidR="001F3B7F" w:rsidRDefault="001F3B7F" w:rsidP="001F3B7F">
      <w:pPr>
        <w:pStyle w:val="BodyText"/>
        <w:ind w:left="117" w:right="121"/>
      </w:pPr>
      <w:r>
        <w:rPr>
          <w:b/>
        </w:rPr>
        <w:t>Section 4 Sentence</w:t>
      </w:r>
      <w:r>
        <w:t xml:space="preserve">-The </w:t>
      </w:r>
      <w:r>
        <w:rPr>
          <w:spacing w:val="-6"/>
        </w:rPr>
        <w:t xml:space="preserve">sentence </w:t>
      </w:r>
      <w:r>
        <w:rPr>
          <w:spacing w:val="-3"/>
        </w:rPr>
        <w:t xml:space="preserve">of </w:t>
      </w:r>
      <w:r>
        <w:rPr>
          <w:spacing w:val="-4"/>
        </w:rPr>
        <w:t xml:space="preserve">the </w:t>
      </w:r>
      <w:r>
        <w:rPr>
          <w:spacing w:val="-5"/>
        </w:rPr>
        <w:t xml:space="preserve">Board </w:t>
      </w:r>
      <w:r>
        <w:rPr>
          <w:spacing w:val="-3"/>
        </w:rPr>
        <w:t xml:space="preserve">of </w:t>
      </w:r>
      <w:r>
        <w:rPr>
          <w:spacing w:val="-9"/>
        </w:rPr>
        <w:t xml:space="preserve">Directors </w:t>
      </w:r>
      <w:r>
        <w:rPr>
          <w:spacing w:val="-5"/>
        </w:rPr>
        <w:t xml:space="preserve">shall </w:t>
      </w:r>
      <w:r>
        <w:rPr>
          <w:spacing w:val="-3"/>
        </w:rPr>
        <w:t xml:space="preserve">be </w:t>
      </w:r>
      <w:r>
        <w:rPr>
          <w:spacing w:val="-16"/>
        </w:rPr>
        <w:t xml:space="preserve">final </w:t>
      </w:r>
      <w:r>
        <w:rPr>
          <w:spacing w:val="-14"/>
        </w:rPr>
        <w:t xml:space="preserve">unless </w:t>
      </w:r>
      <w:r>
        <w:rPr>
          <w:spacing w:val="-4"/>
        </w:rPr>
        <w:t xml:space="preserve">the </w:t>
      </w:r>
      <w:r>
        <w:rPr>
          <w:spacing w:val="-6"/>
        </w:rPr>
        <w:t xml:space="preserve">accused, </w:t>
      </w:r>
      <w:r>
        <w:rPr>
          <w:spacing w:val="-11"/>
        </w:rPr>
        <w:t>within</w:t>
      </w:r>
    </w:p>
    <w:p w14:paraId="0D2B0E7B" w14:textId="77777777" w:rsidR="001F3B7F" w:rsidRDefault="001F3B7F" w:rsidP="001F3B7F">
      <w:pPr>
        <w:pStyle w:val="BodyText"/>
        <w:spacing w:line="261" w:lineRule="auto"/>
        <w:ind w:left="116" w:right="36"/>
      </w:pPr>
      <w:r>
        <w:t xml:space="preserve">ten (10) </w:t>
      </w:r>
      <w:r>
        <w:rPr>
          <w:spacing w:val="-7"/>
        </w:rPr>
        <w:t xml:space="preserve">days </w:t>
      </w:r>
      <w:r>
        <w:rPr>
          <w:spacing w:val="-6"/>
        </w:rPr>
        <w:t xml:space="preserve">after </w:t>
      </w:r>
      <w:r>
        <w:rPr>
          <w:spacing w:val="-8"/>
        </w:rPr>
        <w:t xml:space="preserve">sentence, </w:t>
      </w:r>
      <w:r>
        <w:rPr>
          <w:spacing w:val="-10"/>
        </w:rPr>
        <w:t xml:space="preserve">shall </w:t>
      </w:r>
      <w:r>
        <w:t xml:space="preserve">appeal to </w:t>
      </w:r>
      <w:r>
        <w:rPr>
          <w:spacing w:val="-10"/>
        </w:rPr>
        <w:t xml:space="preserve">the </w:t>
      </w:r>
      <w:r>
        <w:rPr>
          <w:spacing w:val="-7"/>
        </w:rPr>
        <w:t xml:space="preserve">Association, </w:t>
      </w:r>
      <w:r>
        <w:rPr>
          <w:spacing w:val="-13"/>
        </w:rPr>
        <w:t xml:space="preserve">which </w:t>
      </w:r>
      <w:r>
        <w:t xml:space="preserve">appeal </w:t>
      </w:r>
      <w:r>
        <w:rPr>
          <w:spacing w:val="-9"/>
        </w:rPr>
        <w:t xml:space="preserve">may </w:t>
      </w:r>
      <w:r>
        <w:t xml:space="preserve">be </w:t>
      </w:r>
      <w:r>
        <w:rPr>
          <w:spacing w:val="-11"/>
        </w:rPr>
        <w:t xml:space="preserve">had </w:t>
      </w:r>
      <w:r>
        <w:t xml:space="preserve">and </w:t>
      </w:r>
      <w:r>
        <w:rPr>
          <w:spacing w:val="-6"/>
        </w:rPr>
        <w:t xml:space="preserve">perfected </w:t>
      </w:r>
      <w:r>
        <w:rPr>
          <w:spacing w:val="-3"/>
        </w:rPr>
        <w:t xml:space="preserve">by </w:t>
      </w:r>
      <w:r>
        <w:rPr>
          <w:spacing w:val="-4"/>
        </w:rPr>
        <w:t xml:space="preserve">the </w:t>
      </w:r>
      <w:r>
        <w:rPr>
          <w:spacing w:val="-5"/>
        </w:rPr>
        <w:t xml:space="preserve">said </w:t>
      </w:r>
      <w:r>
        <w:rPr>
          <w:spacing w:val="-11"/>
        </w:rPr>
        <w:t xml:space="preserve">member </w:t>
      </w:r>
      <w:r>
        <w:rPr>
          <w:spacing w:val="-15"/>
        </w:rPr>
        <w:t xml:space="preserve">giving </w:t>
      </w:r>
      <w:r>
        <w:rPr>
          <w:spacing w:val="-10"/>
        </w:rPr>
        <w:t xml:space="preserve">notice </w:t>
      </w:r>
      <w:r>
        <w:rPr>
          <w:spacing w:val="-3"/>
        </w:rPr>
        <w:t xml:space="preserve">to </w:t>
      </w:r>
      <w:r>
        <w:rPr>
          <w:spacing w:val="-4"/>
        </w:rPr>
        <w:t xml:space="preserve">the </w:t>
      </w:r>
      <w:r>
        <w:rPr>
          <w:spacing w:val="-6"/>
        </w:rPr>
        <w:t xml:space="preserve">President </w:t>
      </w:r>
      <w:r>
        <w:rPr>
          <w:spacing w:val="-3"/>
        </w:rPr>
        <w:t xml:space="preserve">of </w:t>
      </w:r>
      <w:r>
        <w:rPr>
          <w:spacing w:val="-13"/>
        </w:rPr>
        <w:t xml:space="preserve">the </w:t>
      </w:r>
      <w:r>
        <w:rPr>
          <w:spacing w:val="-6"/>
        </w:rPr>
        <w:t xml:space="preserve">Association </w:t>
      </w:r>
      <w:r>
        <w:rPr>
          <w:spacing w:val="-12"/>
        </w:rPr>
        <w:t xml:space="preserve">that </w:t>
      </w:r>
      <w:r>
        <w:rPr>
          <w:spacing w:val="-3"/>
        </w:rPr>
        <w:t xml:space="preserve">it </w:t>
      </w:r>
      <w:r>
        <w:rPr>
          <w:spacing w:val="-19"/>
        </w:rPr>
        <w:t xml:space="preserve">is </w:t>
      </w:r>
      <w:r>
        <w:rPr>
          <w:spacing w:val="-12"/>
        </w:rPr>
        <w:t xml:space="preserve">his </w:t>
      </w:r>
      <w:r>
        <w:rPr>
          <w:spacing w:val="-5"/>
        </w:rPr>
        <w:t xml:space="preserve">desire </w:t>
      </w:r>
      <w:r>
        <w:rPr>
          <w:spacing w:val="-3"/>
        </w:rPr>
        <w:t xml:space="preserve">to </w:t>
      </w:r>
      <w:r>
        <w:rPr>
          <w:spacing w:val="-5"/>
        </w:rPr>
        <w:t xml:space="preserve">have </w:t>
      </w:r>
      <w:r>
        <w:rPr>
          <w:spacing w:val="-6"/>
        </w:rPr>
        <w:t xml:space="preserve">the </w:t>
      </w:r>
      <w:r>
        <w:rPr>
          <w:spacing w:val="-8"/>
        </w:rPr>
        <w:t xml:space="preserve">Association </w:t>
      </w:r>
      <w:r>
        <w:rPr>
          <w:spacing w:val="-11"/>
        </w:rPr>
        <w:t xml:space="preserve">review the </w:t>
      </w:r>
      <w:r>
        <w:rPr>
          <w:spacing w:val="-8"/>
        </w:rPr>
        <w:t xml:space="preserve">decision </w:t>
      </w:r>
      <w:r>
        <w:rPr>
          <w:spacing w:val="-11"/>
        </w:rPr>
        <w:t xml:space="preserve">and </w:t>
      </w:r>
      <w:r>
        <w:rPr>
          <w:spacing w:val="-5"/>
        </w:rPr>
        <w:t xml:space="preserve">sentence </w:t>
      </w:r>
      <w:r>
        <w:t xml:space="preserve">of the Board of </w:t>
      </w:r>
      <w:r>
        <w:rPr>
          <w:spacing w:val="-5"/>
        </w:rPr>
        <w:t xml:space="preserve">Directors.  </w:t>
      </w:r>
      <w:r>
        <w:rPr>
          <w:spacing w:val="-11"/>
        </w:rPr>
        <w:t xml:space="preserve">In </w:t>
      </w:r>
      <w:r>
        <w:rPr>
          <w:spacing w:val="-13"/>
        </w:rPr>
        <w:t xml:space="preserve">the </w:t>
      </w:r>
      <w:r>
        <w:rPr>
          <w:spacing w:val="-8"/>
        </w:rPr>
        <w:t xml:space="preserve">event that such </w:t>
      </w:r>
      <w:r>
        <w:rPr>
          <w:spacing w:val="-11"/>
        </w:rPr>
        <w:t xml:space="preserve">notice </w:t>
      </w:r>
      <w:r>
        <w:rPr>
          <w:spacing w:val="-3"/>
        </w:rPr>
        <w:t xml:space="preserve">be </w:t>
      </w:r>
      <w:r>
        <w:rPr>
          <w:spacing w:val="-10"/>
        </w:rPr>
        <w:t xml:space="preserve">given </w:t>
      </w:r>
      <w:r>
        <w:rPr>
          <w:spacing w:val="-14"/>
        </w:rPr>
        <w:t xml:space="preserve">within </w:t>
      </w:r>
      <w:r>
        <w:rPr>
          <w:spacing w:val="-4"/>
        </w:rPr>
        <w:t xml:space="preserve">the </w:t>
      </w:r>
      <w:r>
        <w:rPr>
          <w:spacing w:val="-13"/>
        </w:rPr>
        <w:t xml:space="preserve">time </w:t>
      </w:r>
      <w:r>
        <w:rPr>
          <w:spacing w:val="-9"/>
        </w:rPr>
        <w:t xml:space="preserve">required, </w:t>
      </w:r>
      <w:r>
        <w:rPr>
          <w:spacing w:val="-3"/>
        </w:rPr>
        <w:t xml:space="preserve">it </w:t>
      </w:r>
      <w:r>
        <w:rPr>
          <w:spacing w:val="-9"/>
        </w:rPr>
        <w:t xml:space="preserve">shall </w:t>
      </w:r>
      <w:r>
        <w:rPr>
          <w:spacing w:val="-3"/>
        </w:rPr>
        <w:t xml:space="preserve">be </w:t>
      </w:r>
      <w:r>
        <w:rPr>
          <w:spacing w:val="-4"/>
        </w:rPr>
        <w:t xml:space="preserve">the </w:t>
      </w:r>
      <w:r>
        <w:rPr>
          <w:spacing w:val="-5"/>
        </w:rPr>
        <w:t xml:space="preserve">duty </w:t>
      </w:r>
      <w:r>
        <w:rPr>
          <w:spacing w:val="-3"/>
        </w:rPr>
        <w:t xml:space="preserve">of </w:t>
      </w:r>
      <w:r>
        <w:rPr>
          <w:spacing w:val="-4"/>
        </w:rPr>
        <w:t xml:space="preserve">the </w:t>
      </w:r>
      <w:r>
        <w:rPr>
          <w:spacing w:val="-6"/>
        </w:rPr>
        <w:t xml:space="preserve">President </w:t>
      </w:r>
      <w:r>
        <w:rPr>
          <w:spacing w:val="-3"/>
        </w:rPr>
        <w:t xml:space="preserve">at </w:t>
      </w:r>
      <w:r>
        <w:rPr>
          <w:spacing w:val="-13"/>
        </w:rPr>
        <w:t xml:space="preserve">the </w:t>
      </w:r>
      <w:r>
        <w:rPr>
          <w:spacing w:val="-5"/>
        </w:rPr>
        <w:t xml:space="preserve">next </w:t>
      </w:r>
      <w:r>
        <w:rPr>
          <w:spacing w:val="-13"/>
        </w:rPr>
        <w:t xml:space="preserve">ensuing </w:t>
      </w:r>
      <w:r>
        <w:rPr>
          <w:spacing w:val="-9"/>
        </w:rPr>
        <w:t xml:space="preserve">meeting </w:t>
      </w:r>
      <w:r>
        <w:rPr>
          <w:spacing w:val="-3"/>
        </w:rPr>
        <w:t xml:space="preserve">of </w:t>
      </w:r>
      <w:r>
        <w:rPr>
          <w:spacing w:val="-6"/>
        </w:rPr>
        <w:t xml:space="preserve">the </w:t>
      </w:r>
      <w:r>
        <w:rPr>
          <w:spacing w:val="-8"/>
        </w:rPr>
        <w:t xml:space="preserve">Association </w:t>
      </w:r>
      <w:r>
        <w:t xml:space="preserve">to </w:t>
      </w:r>
      <w:r>
        <w:rPr>
          <w:spacing w:val="-5"/>
        </w:rPr>
        <w:t xml:space="preserve">present </w:t>
      </w:r>
      <w:r>
        <w:t xml:space="preserve">the </w:t>
      </w:r>
      <w:r>
        <w:rPr>
          <w:spacing w:val="-6"/>
        </w:rPr>
        <w:t xml:space="preserve">matter </w:t>
      </w:r>
      <w:r>
        <w:rPr>
          <w:spacing w:val="-12"/>
        </w:rPr>
        <w:t xml:space="preserve">to </w:t>
      </w:r>
      <w:r>
        <w:t xml:space="preserve">the </w:t>
      </w:r>
      <w:r>
        <w:rPr>
          <w:spacing w:val="-9"/>
        </w:rPr>
        <w:t xml:space="preserve">Association </w:t>
      </w:r>
      <w:r>
        <w:rPr>
          <w:spacing w:val="-12"/>
        </w:rPr>
        <w:t xml:space="preserve">for </w:t>
      </w:r>
      <w:r>
        <w:rPr>
          <w:spacing w:val="-10"/>
        </w:rPr>
        <w:t xml:space="preserve">its </w:t>
      </w:r>
      <w:r>
        <w:rPr>
          <w:spacing w:val="-7"/>
        </w:rPr>
        <w:t xml:space="preserve">action, </w:t>
      </w:r>
      <w:r>
        <w:rPr>
          <w:spacing w:val="-14"/>
        </w:rPr>
        <w:t xml:space="preserve">notifying </w:t>
      </w:r>
      <w:r>
        <w:t xml:space="preserve">the </w:t>
      </w:r>
      <w:r>
        <w:rPr>
          <w:spacing w:val="-5"/>
        </w:rPr>
        <w:t xml:space="preserve">accused </w:t>
      </w:r>
      <w:r>
        <w:t xml:space="preserve">of </w:t>
      </w:r>
      <w:r>
        <w:rPr>
          <w:spacing w:val="-9"/>
        </w:rPr>
        <w:t xml:space="preserve">the </w:t>
      </w:r>
      <w:r>
        <w:rPr>
          <w:spacing w:val="-18"/>
        </w:rPr>
        <w:t xml:space="preserve">time </w:t>
      </w:r>
      <w:r>
        <w:rPr>
          <w:spacing w:val="-2"/>
        </w:rPr>
        <w:t xml:space="preserve">and </w:t>
      </w:r>
      <w:r>
        <w:rPr>
          <w:spacing w:val="-5"/>
        </w:rPr>
        <w:t xml:space="preserve">place </w:t>
      </w:r>
      <w:r>
        <w:rPr>
          <w:spacing w:val="-3"/>
        </w:rPr>
        <w:t xml:space="preserve">of </w:t>
      </w:r>
      <w:r>
        <w:rPr>
          <w:spacing w:val="-4"/>
        </w:rPr>
        <w:t xml:space="preserve">the </w:t>
      </w:r>
      <w:r>
        <w:rPr>
          <w:spacing w:val="-9"/>
        </w:rPr>
        <w:t xml:space="preserve">hearing </w:t>
      </w:r>
      <w:r>
        <w:rPr>
          <w:spacing w:val="-5"/>
        </w:rPr>
        <w:t xml:space="preserve">before </w:t>
      </w:r>
      <w:r>
        <w:rPr>
          <w:spacing w:val="-4"/>
        </w:rPr>
        <w:t xml:space="preserve">the </w:t>
      </w:r>
      <w:r>
        <w:rPr>
          <w:spacing w:val="-8"/>
        </w:rPr>
        <w:t>Association.</w:t>
      </w:r>
    </w:p>
    <w:p w14:paraId="47D739CF" w14:textId="77777777" w:rsidR="00E401AA" w:rsidRDefault="00DA682C" w:rsidP="001F3B7F">
      <w:pPr>
        <w:pStyle w:val="BodyText"/>
        <w:spacing w:before="2"/>
        <w:rPr>
          <w:sz w:val="13"/>
        </w:rPr>
      </w:pPr>
      <w:r>
        <w:rPr>
          <w:noProof/>
        </w:rPr>
        <mc:AlternateContent>
          <mc:Choice Requires="wps">
            <w:drawing>
              <wp:anchor distT="0" distB="0" distL="0" distR="0" simplePos="0" relativeHeight="251656704" behindDoc="0" locked="0" layoutInCell="1" allowOverlap="1" wp14:anchorId="49EA4648" wp14:editId="3B97069B">
                <wp:simplePos x="0" y="0"/>
                <wp:positionH relativeFrom="page">
                  <wp:posOffset>914400</wp:posOffset>
                </wp:positionH>
                <wp:positionV relativeFrom="paragraph">
                  <wp:posOffset>180340</wp:posOffset>
                </wp:positionV>
                <wp:extent cx="1810385" cy="0"/>
                <wp:effectExtent l="0" t="0" r="5715" b="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0385"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2AC3B" id="Line 7"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2pt" to="214.55pt,1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" strokeweight=".06pt">
                <o:lock v:ext="edit" shapetype="f"/>
                <w10:wrap type="topAndBottom" anchorx="page"/>
              </v:line>
            </w:pict>
          </mc:Fallback>
        </mc:AlternateContent>
      </w:r>
    </w:p>
    <w:p w14:paraId="17B7095E" w14:textId="77777777" w:rsidR="00C0526D" w:rsidRDefault="00C0526D">
      <w:pPr>
        <w:spacing w:before="86"/>
        <w:ind w:left="273" w:right="3371"/>
        <w:rPr>
          <w:position w:val="6"/>
          <w:sz w:val="8"/>
        </w:rPr>
      </w:pPr>
    </w:p>
    <w:p w14:paraId="26D18BB9" w14:textId="693B51D1" w:rsidR="00E401AA" w:rsidRDefault="004663D1">
      <w:pPr>
        <w:spacing w:before="86"/>
        <w:ind w:left="273" w:right="3371"/>
        <w:rPr>
          <w:sz w:val="14"/>
        </w:rPr>
      </w:pPr>
      <w:r>
        <w:rPr>
          <w:position w:val="6"/>
          <w:sz w:val="8"/>
        </w:rPr>
        <w:t>7</w:t>
      </w:r>
      <w:r w:rsidR="006622DA">
        <w:rPr>
          <w:position w:val="6"/>
          <w:sz w:val="8"/>
        </w:rPr>
        <w:t xml:space="preserve"> </w:t>
      </w:r>
      <w:r w:rsidR="0081191C">
        <w:rPr>
          <w:sz w:val="14"/>
        </w:rPr>
        <w:t>3/1 7/78 Amended to add last sent</w:t>
      </w:r>
      <w:r w:rsidR="006622DA">
        <w:rPr>
          <w:sz w:val="14"/>
        </w:rPr>
        <w:t>ence</w:t>
      </w:r>
    </w:p>
    <w:p w14:paraId="4FEA03A9" w14:textId="77777777" w:rsidR="00AC598B" w:rsidRDefault="00AC598B">
      <w:pPr>
        <w:pStyle w:val="BodyText"/>
        <w:spacing w:before="36" w:line="261" w:lineRule="auto"/>
        <w:ind w:left="118" w:right="102" w:firstLine="1"/>
        <w:rPr>
          <w:spacing w:val="-3"/>
        </w:rPr>
      </w:pPr>
    </w:p>
    <w:p w14:paraId="5F9B40DC" w14:textId="77777777" w:rsidR="00E401AA" w:rsidRDefault="006622DA">
      <w:pPr>
        <w:pStyle w:val="BodyText"/>
        <w:spacing w:before="36" w:line="261" w:lineRule="auto"/>
        <w:ind w:left="118" w:right="102" w:firstLine="1"/>
      </w:pPr>
      <w:r>
        <w:rPr>
          <w:spacing w:val="-3"/>
        </w:rPr>
        <w:t xml:space="preserve">At </w:t>
      </w:r>
      <w:r>
        <w:rPr>
          <w:spacing w:val="-5"/>
        </w:rPr>
        <w:t xml:space="preserve">such </w:t>
      </w:r>
      <w:r>
        <w:rPr>
          <w:spacing w:val="-9"/>
        </w:rPr>
        <w:t xml:space="preserve">hearing, </w:t>
      </w:r>
      <w:r>
        <w:rPr>
          <w:spacing w:val="-12"/>
        </w:rPr>
        <w:t xml:space="preserve">the </w:t>
      </w:r>
      <w:r>
        <w:rPr>
          <w:spacing w:val="-6"/>
        </w:rPr>
        <w:t xml:space="preserve">accused </w:t>
      </w:r>
      <w:r>
        <w:rPr>
          <w:spacing w:val="3"/>
        </w:rPr>
        <w:t xml:space="preserve">and </w:t>
      </w:r>
      <w:r>
        <w:rPr>
          <w:spacing w:val="-6"/>
        </w:rPr>
        <w:t xml:space="preserve">accusers </w:t>
      </w:r>
      <w:r>
        <w:rPr>
          <w:spacing w:val="-5"/>
        </w:rPr>
        <w:t xml:space="preserve">shall have </w:t>
      </w:r>
      <w:r>
        <w:rPr>
          <w:spacing w:val="-12"/>
        </w:rPr>
        <w:t xml:space="preserve">the right </w:t>
      </w:r>
      <w:r>
        <w:t xml:space="preserve">to </w:t>
      </w:r>
      <w:r>
        <w:rPr>
          <w:spacing w:val="-7"/>
        </w:rPr>
        <w:t xml:space="preserve">present </w:t>
      </w:r>
      <w:r>
        <w:rPr>
          <w:spacing w:val="-6"/>
        </w:rPr>
        <w:t xml:space="preserve">evidence </w:t>
      </w:r>
      <w:r>
        <w:t xml:space="preserve">and </w:t>
      </w:r>
      <w:r>
        <w:rPr>
          <w:spacing w:val="-9"/>
        </w:rPr>
        <w:t xml:space="preserve">the Association </w:t>
      </w:r>
      <w:r>
        <w:rPr>
          <w:spacing w:val="-12"/>
        </w:rPr>
        <w:t xml:space="preserve">shall </w:t>
      </w:r>
      <w:r>
        <w:rPr>
          <w:spacing w:val="-9"/>
        </w:rPr>
        <w:t xml:space="preserve">have the </w:t>
      </w:r>
      <w:r>
        <w:rPr>
          <w:spacing w:val="-13"/>
        </w:rPr>
        <w:t xml:space="preserve">right </w:t>
      </w:r>
      <w:r>
        <w:t xml:space="preserve">to </w:t>
      </w:r>
      <w:r>
        <w:rPr>
          <w:spacing w:val="-7"/>
        </w:rPr>
        <w:t xml:space="preserve">reverse </w:t>
      </w:r>
      <w:r>
        <w:rPr>
          <w:spacing w:val="-10"/>
        </w:rPr>
        <w:t xml:space="preserve">the </w:t>
      </w:r>
      <w:r>
        <w:rPr>
          <w:spacing w:val="-6"/>
        </w:rPr>
        <w:t xml:space="preserve">action </w:t>
      </w:r>
      <w:r>
        <w:t>of</w:t>
      </w:r>
      <w:r w:rsidR="004663D1">
        <w:t xml:space="preserve"> </w:t>
      </w:r>
      <w:r>
        <w:t xml:space="preserve">the Board of </w:t>
      </w:r>
      <w:r>
        <w:rPr>
          <w:spacing w:val="-7"/>
        </w:rPr>
        <w:t xml:space="preserve">Directors </w:t>
      </w:r>
      <w:r>
        <w:rPr>
          <w:spacing w:val="-8"/>
        </w:rPr>
        <w:t xml:space="preserve">and </w:t>
      </w:r>
      <w:r>
        <w:rPr>
          <w:spacing w:val="-7"/>
        </w:rPr>
        <w:t xml:space="preserve">reinstate </w:t>
      </w:r>
      <w:r>
        <w:rPr>
          <w:spacing w:val="-12"/>
        </w:rPr>
        <w:t xml:space="preserve">the </w:t>
      </w:r>
      <w:r>
        <w:rPr>
          <w:spacing w:val="-8"/>
        </w:rPr>
        <w:t xml:space="preserve">said member </w:t>
      </w:r>
      <w:r>
        <w:rPr>
          <w:spacing w:val="-7"/>
        </w:rPr>
        <w:t xml:space="preserve">provided </w:t>
      </w:r>
      <w:r>
        <w:rPr>
          <w:spacing w:val="-5"/>
        </w:rPr>
        <w:t xml:space="preserve">three </w:t>
      </w:r>
      <w:r>
        <w:rPr>
          <w:spacing w:val="-11"/>
        </w:rPr>
        <w:t xml:space="preserve">fourths </w:t>
      </w:r>
      <w:r>
        <w:t xml:space="preserve">(3/4) of </w:t>
      </w:r>
      <w:r>
        <w:rPr>
          <w:spacing w:val="-9"/>
        </w:rPr>
        <w:t xml:space="preserve">the </w:t>
      </w:r>
      <w:r>
        <w:rPr>
          <w:spacing w:val="-5"/>
        </w:rPr>
        <w:t xml:space="preserve">total votes </w:t>
      </w:r>
      <w:r>
        <w:t xml:space="preserve">cast be </w:t>
      </w:r>
      <w:r>
        <w:rPr>
          <w:spacing w:val="-12"/>
        </w:rPr>
        <w:t xml:space="preserve">in </w:t>
      </w:r>
      <w:r>
        <w:rPr>
          <w:spacing w:val="-8"/>
        </w:rPr>
        <w:t xml:space="preserve">favor </w:t>
      </w:r>
      <w:r>
        <w:t xml:space="preserve">of </w:t>
      </w:r>
      <w:r>
        <w:rPr>
          <w:spacing w:val="-7"/>
        </w:rPr>
        <w:t xml:space="preserve">reversal </w:t>
      </w:r>
      <w:r>
        <w:t xml:space="preserve">of </w:t>
      </w:r>
      <w:r>
        <w:rPr>
          <w:spacing w:val="-9"/>
        </w:rPr>
        <w:t xml:space="preserve">the action </w:t>
      </w:r>
      <w:r>
        <w:t xml:space="preserve">of the </w:t>
      </w:r>
      <w:r>
        <w:rPr>
          <w:spacing w:val="-5"/>
        </w:rPr>
        <w:t xml:space="preserve">Directors, </w:t>
      </w:r>
      <w:r>
        <w:rPr>
          <w:spacing w:val="-20"/>
        </w:rPr>
        <w:t xml:space="preserve">in </w:t>
      </w:r>
      <w:r>
        <w:rPr>
          <w:spacing w:val="-13"/>
        </w:rPr>
        <w:t xml:space="preserve">which </w:t>
      </w:r>
      <w:r>
        <w:rPr>
          <w:spacing w:val="-8"/>
        </w:rPr>
        <w:t xml:space="preserve">event </w:t>
      </w:r>
      <w:r>
        <w:t xml:space="preserve">the </w:t>
      </w:r>
      <w:r>
        <w:rPr>
          <w:spacing w:val="-5"/>
        </w:rPr>
        <w:t xml:space="preserve">accused </w:t>
      </w:r>
      <w:r>
        <w:rPr>
          <w:spacing w:val="-9"/>
        </w:rPr>
        <w:t xml:space="preserve">shall </w:t>
      </w:r>
      <w:r>
        <w:rPr>
          <w:spacing w:val="-7"/>
        </w:rPr>
        <w:t xml:space="preserve">then </w:t>
      </w:r>
      <w:r>
        <w:t xml:space="preserve">be </w:t>
      </w:r>
      <w:r>
        <w:rPr>
          <w:spacing w:val="-8"/>
        </w:rPr>
        <w:t xml:space="preserve">reinstated </w:t>
      </w:r>
      <w:r>
        <w:rPr>
          <w:spacing w:val="-15"/>
        </w:rPr>
        <w:t xml:space="preserve">in </w:t>
      </w:r>
      <w:r>
        <w:rPr>
          <w:spacing w:val="-14"/>
        </w:rPr>
        <w:t xml:space="preserve">all </w:t>
      </w:r>
      <w:r>
        <w:rPr>
          <w:spacing w:val="-13"/>
        </w:rPr>
        <w:t xml:space="preserve">his </w:t>
      </w:r>
      <w:r>
        <w:rPr>
          <w:spacing w:val="-11"/>
        </w:rPr>
        <w:t xml:space="preserve">rights </w:t>
      </w:r>
      <w:r>
        <w:t xml:space="preserve">of </w:t>
      </w:r>
      <w:r>
        <w:rPr>
          <w:spacing w:val="-10"/>
        </w:rPr>
        <w:t xml:space="preserve">membership, </w:t>
      </w:r>
      <w:r>
        <w:t xml:space="preserve">but </w:t>
      </w:r>
      <w:r>
        <w:rPr>
          <w:spacing w:val="-10"/>
        </w:rPr>
        <w:t xml:space="preserve">otherwise </w:t>
      </w:r>
      <w:r>
        <w:rPr>
          <w:spacing w:val="-9"/>
        </w:rPr>
        <w:t xml:space="preserve">the </w:t>
      </w:r>
      <w:r>
        <w:rPr>
          <w:spacing w:val="-10"/>
        </w:rPr>
        <w:t xml:space="preserve">original </w:t>
      </w:r>
      <w:r>
        <w:rPr>
          <w:spacing w:val="-5"/>
        </w:rPr>
        <w:t xml:space="preserve">sentence </w:t>
      </w:r>
      <w:r>
        <w:rPr>
          <w:spacing w:val="-13"/>
        </w:rPr>
        <w:t xml:space="preserve">shall </w:t>
      </w:r>
      <w:r>
        <w:rPr>
          <w:spacing w:val="-7"/>
        </w:rPr>
        <w:t xml:space="preserve">stand </w:t>
      </w:r>
      <w:r>
        <w:t xml:space="preserve">and be </w:t>
      </w:r>
      <w:r>
        <w:rPr>
          <w:spacing w:val="-17"/>
        </w:rPr>
        <w:t>final.</w:t>
      </w:r>
    </w:p>
    <w:p w14:paraId="62142949" w14:textId="77777777" w:rsidR="00E401AA" w:rsidRDefault="00E401AA">
      <w:pPr>
        <w:pStyle w:val="BodyText"/>
        <w:spacing w:before="1"/>
        <w:rPr>
          <w:sz w:val="26"/>
        </w:rPr>
      </w:pPr>
    </w:p>
    <w:p w14:paraId="3A80CEE7" w14:textId="77777777" w:rsidR="00E401AA" w:rsidRDefault="006622DA">
      <w:pPr>
        <w:pStyle w:val="BodyText"/>
        <w:spacing w:line="261" w:lineRule="auto"/>
        <w:ind w:left="118" w:right="606"/>
        <w:jc w:val="both"/>
      </w:pPr>
      <w:r>
        <w:rPr>
          <w:b/>
        </w:rPr>
        <w:t xml:space="preserve">Section 5 </w:t>
      </w:r>
      <w:r>
        <w:rPr>
          <w:b/>
          <w:spacing w:val="-8"/>
        </w:rPr>
        <w:t xml:space="preserve">Announce </w:t>
      </w:r>
      <w:r>
        <w:rPr>
          <w:b/>
        </w:rPr>
        <w:t>Sentence</w:t>
      </w:r>
      <w:r>
        <w:t xml:space="preserve">-Upon </w:t>
      </w:r>
      <w:r>
        <w:rPr>
          <w:spacing w:val="-9"/>
        </w:rPr>
        <w:t xml:space="preserve">suspension </w:t>
      </w:r>
      <w:r>
        <w:t xml:space="preserve">or </w:t>
      </w:r>
      <w:r>
        <w:rPr>
          <w:spacing w:val="-10"/>
        </w:rPr>
        <w:t xml:space="preserve">expulsion </w:t>
      </w:r>
      <w:r>
        <w:rPr>
          <w:spacing w:val="8"/>
        </w:rPr>
        <w:t>of</w:t>
      </w:r>
      <w:r w:rsidR="004663D1">
        <w:rPr>
          <w:spacing w:val="8"/>
        </w:rPr>
        <w:t xml:space="preserve"> </w:t>
      </w:r>
      <w:r>
        <w:rPr>
          <w:spacing w:val="8"/>
        </w:rPr>
        <w:t xml:space="preserve">a </w:t>
      </w:r>
      <w:r>
        <w:rPr>
          <w:spacing w:val="-8"/>
        </w:rPr>
        <w:t xml:space="preserve">member, </w:t>
      </w:r>
      <w:r>
        <w:rPr>
          <w:spacing w:val="-10"/>
        </w:rPr>
        <w:t xml:space="preserve">the </w:t>
      </w:r>
      <w:r>
        <w:rPr>
          <w:spacing w:val="-7"/>
        </w:rPr>
        <w:t xml:space="preserve">Association </w:t>
      </w:r>
      <w:r>
        <w:rPr>
          <w:spacing w:val="-19"/>
        </w:rPr>
        <w:t xml:space="preserve">in </w:t>
      </w:r>
      <w:r>
        <w:rPr>
          <w:spacing w:val="-6"/>
        </w:rPr>
        <w:t xml:space="preserve">addition </w:t>
      </w:r>
      <w:r>
        <w:rPr>
          <w:spacing w:val="-3"/>
        </w:rPr>
        <w:t xml:space="preserve">to </w:t>
      </w:r>
      <w:r>
        <w:rPr>
          <w:spacing w:val="-12"/>
        </w:rPr>
        <w:t xml:space="preserve">notifying </w:t>
      </w:r>
      <w:r>
        <w:rPr>
          <w:spacing w:val="-14"/>
        </w:rPr>
        <w:t xml:space="preserve">the </w:t>
      </w:r>
      <w:r>
        <w:rPr>
          <w:spacing w:val="-6"/>
        </w:rPr>
        <w:t xml:space="preserve">accused </w:t>
      </w:r>
      <w:r>
        <w:rPr>
          <w:spacing w:val="-5"/>
        </w:rPr>
        <w:t xml:space="preserve">member </w:t>
      </w:r>
      <w:r>
        <w:rPr>
          <w:spacing w:val="-3"/>
        </w:rPr>
        <w:t xml:space="preserve">of </w:t>
      </w:r>
      <w:r>
        <w:rPr>
          <w:spacing w:val="-4"/>
        </w:rPr>
        <w:t xml:space="preserve">the </w:t>
      </w:r>
      <w:r>
        <w:rPr>
          <w:spacing w:val="-9"/>
        </w:rPr>
        <w:t xml:space="preserve">sentence, </w:t>
      </w:r>
      <w:r>
        <w:rPr>
          <w:spacing w:val="-5"/>
        </w:rPr>
        <w:t xml:space="preserve">shall also </w:t>
      </w:r>
      <w:r>
        <w:rPr>
          <w:spacing w:val="-9"/>
        </w:rPr>
        <w:t xml:space="preserve">announce </w:t>
      </w:r>
      <w:r>
        <w:rPr>
          <w:spacing w:val="-4"/>
        </w:rPr>
        <w:t xml:space="preserve">the </w:t>
      </w:r>
      <w:r>
        <w:rPr>
          <w:spacing w:val="-6"/>
        </w:rPr>
        <w:t xml:space="preserve">sentence </w:t>
      </w:r>
      <w:r>
        <w:rPr>
          <w:spacing w:val="-3"/>
        </w:rPr>
        <w:t xml:space="preserve">to </w:t>
      </w:r>
      <w:r>
        <w:rPr>
          <w:spacing w:val="-6"/>
        </w:rPr>
        <w:t xml:space="preserve">the </w:t>
      </w:r>
      <w:r>
        <w:rPr>
          <w:spacing w:val="-10"/>
        </w:rPr>
        <w:t xml:space="preserve">members </w:t>
      </w:r>
      <w:r>
        <w:rPr>
          <w:spacing w:val="-3"/>
        </w:rPr>
        <w:t xml:space="preserve">of </w:t>
      </w:r>
      <w:r>
        <w:rPr>
          <w:spacing w:val="-4"/>
        </w:rPr>
        <w:t xml:space="preserve">the </w:t>
      </w:r>
      <w:r>
        <w:rPr>
          <w:spacing w:val="-6"/>
        </w:rPr>
        <w:t xml:space="preserve">Association </w:t>
      </w:r>
      <w:r>
        <w:rPr>
          <w:spacing w:val="-4"/>
        </w:rPr>
        <w:t xml:space="preserve">and the </w:t>
      </w:r>
      <w:r>
        <w:rPr>
          <w:spacing w:val="-5"/>
        </w:rPr>
        <w:t xml:space="preserve">party </w:t>
      </w:r>
      <w:r>
        <w:rPr>
          <w:spacing w:val="-3"/>
        </w:rPr>
        <w:t xml:space="preserve">or </w:t>
      </w:r>
      <w:r>
        <w:rPr>
          <w:spacing w:val="-6"/>
        </w:rPr>
        <w:t xml:space="preserve">parties </w:t>
      </w:r>
      <w:r>
        <w:rPr>
          <w:spacing w:val="-16"/>
        </w:rPr>
        <w:t xml:space="preserve">filing </w:t>
      </w:r>
      <w:r>
        <w:rPr>
          <w:spacing w:val="-14"/>
        </w:rPr>
        <w:t xml:space="preserve">the </w:t>
      </w:r>
      <w:r>
        <w:rPr>
          <w:spacing w:val="-9"/>
        </w:rPr>
        <w:t>complaint.</w:t>
      </w:r>
    </w:p>
    <w:p w14:paraId="7A8E57A5" w14:textId="77777777" w:rsidR="00E401AA" w:rsidRDefault="00E401AA">
      <w:pPr>
        <w:pStyle w:val="BodyText"/>
        <w:spacing w:before="1"/>
        <w:rPr>
          <w:sz w:val="26"/>
        </w:rPr>
      </w:pPr>
    </w:p>
    <w:p w14:paraId="41C54C14" w14:textId="77777777" w:rsidR="00E401AA" w:rsidRDefault="006622DA">
      <w:pPr>
        <w:pStyle w:val="BodyText"/>
        <w:spacing w:line="261" w:lineRule="auto"/>
        <w:ind w:left="120" w:right="102"/>
      </w:pPr>
      <w:r>
        <w:rPr>
          <w:b/>
        </w:rPr>
        <w:t xml:space="preserve">Section 6 </w:t>
      </w:r>
      <w:r>
        <w:rPr>
          <w:b/>
          <w:spacing w:val="-4"/>
        </w:rPr>
        <w:t>Suspension</w:t>
      </w:r>
      <w:r>
        <w:rPr>
          <w:spacing w:val="-4"/>
        </w:rPr>
        <w:t xml:space="preserve">-Upon </w:t>
      </w:r>
      <w:r>
        <w:rPr>
          <w:spacing w:val="-9"/>
        </w:rPr>
        <w:t xml:space="preserve">suspension </w:t>
      </w:r>
      <w:r>
        <w:t xml:space="preserve">of a </w:t>
      </w:r>
      <w:r>
        <w:rPr>
          <w:spacing w:val="-9"/>
        </w:rPr>
        <w:t xml:space="preserve">member under </w:t>
      </w:r>
      <w:r>
        <w:rPr>
          <w:spacing w:val="-13"/>
        </w:rPr>
        <w:t xml:space="preserve">this </w:t>
      </w:r>
      <w:r>
        <w:rPr>
          <w:spacing w:val="-11"/>
        </w:rPr>
        <w:t xml:space="preserve">Article </w:t>
      </w:r>
      <w:r>
        <w:t xml:space="preserve">of </w:t>
      </w:r>
      <w:r>
        <w:rPr>
          <w:spacing w:val="-10"/>
        </w:rPr>
        <w:t xml:space="preserve">the </w:t>
      </w:r>
      <w:r>
        <w:rPr>
          <w:spacing w:val="-8"/>
        </w:rPr>
        <w:t xml:space="preserve">By-Laws, </w:t>
      </w:r>
      <w:r>
        <w:rPr>
          <w:spacing w:val="-14"/>
        </w:rPr>
        <w:t xml:space="preserve">his </w:t>
      </w:r>
      <w:r>
        <w:rPr>
          <w:spacing w:val="-11"/>
        </w:rPr>
        <w:t xml:space="preserve">name </w:t>
      </w:r>
      <w:r>
        <w:t>shall</w:t>
      </w:r>
      <w:r w:rsidR="004663D1">
        <w:t xml:space="preserve"> </w:t>
      </w:r>
      <w:r>
        <w:t xml:space="preserve">be </w:t>
      </w:r>
      <w:r>
        <w:rPr>
          <w:spacing w:val="-6"/>
        </w:rPr>
        <w:t xml:space="preserve">removed </w:t>
      </w:r>
      <w:r>
        <w:rPr>
          <w:spacing w:val="-5"/>
        </w:rPr>
        <w:t xml:space="preserve">from </w:t>
      </w:r>
      <w:r>
        <w:rPr>
          <w:spacing w:val="-11"/>
        </w:rPr>
        <w:t xml:space="preserve">the membership </w:t>
      </w:r>
      <w:r>
        <w:rPr>
          <w:spacing w:val="-5"/>
        </w:rPr>
        <w:t xml:space="preserve">roster </w:t>
      </w:r>
      <w:r>
        <w:rPr>
          <w:spacing w:val="8"/>
        </w:rPr>
        <w:t xml:space="preserve">as </w:t>
      </w:r>
      <w:r>
        <w:rPr>
          <w:spacing w:val="-5"/>
        </w:rPr>
        <w:t xml:space="preserve">well </w:t>
      </w:r>
      <w:r>
        <w:rPr>
          <w:spacing w:val="-3"/>
        </w:rPr>
        <w:t xml:space="preserve">as </w:t>
      </w:r>
      <w:r>
        <w:rPr>
          <w:spacing w:val="-5"/>
        </w:rPr>
        <w:t xml:space="preserve">from </w:t>
      </w:r>
      <w:r>
        <w:rPr>
          <w:spacing w:val="-14"/>
        </w:rPr>
        <w:t xml:space="preserve">the </w:t>
      </w:r>
      <w:r>
        <w:rPr>
          <w:spacing w:val="-8"/>
        </w:rPr>
        <w:t xml:space="preserve">membership </w:t>
      </w:r>
      <w:r>
        <w:rPr>
          <w:spacing w:val="-17"/>
        </w:rPr>
        <w:t xml:space="preserve">mailing </w:t>
      </w:r>
      <w:r>
        <w:rPr>
          <w:spacing w:val="-10"/>
        </w:rPr>
        <w:t xml:space="preserve">list, </w:t>
      </w:r>
      <w:r>
        <w:rPr>
          <w:spacing w:val="-4"/>
        </w:rPr>
        <w:t xml:space="preserve">and </w:t>
      </w:r>
      <w:r>
        <w:rPr>
          <w:spacing w:val="-6"/>
        </w:rPr>
        <w:t xml:space="preserve">the </w:t>
      </w:r>
      <w:r>
        <w:rPr>
          <w:spacing w:val="-7"/>
        </w:rPr>
        <w:t xml:space="preserve">payment </w:t>
      </w:r>
      <w:r>
        <w:t xml:space="preserve">of </w:t>
      </w:r>
      <w:r>
        <w:rPr>
          <w:spacing w:val="-15"/>
        </w:rPr>
        <w:t xml:space="preserve">all </w:t>
      </w:r>
      <w:r>
        <w:t xml:space="preserve">dues </w:t>
      </w:r>
      <w:r>
        <w:rPr>
          <w:spacing w:val="-12"/>
        </w:rPr>
        <w:t xml:space="preserve">and </w:t>
      </w:r>
      <w:r>
        <w:t xml:space="preserve">fees </w:t>
      </w:r>
      <w:r>
        <w:rPr>
          <w:spacing w:val="-10"/>
        </w:rPr>
        <w:t xml:space="preserve">shall </w:t>
      </w:r>
      <w:r>
        <w:t xml:space="preserve">be </w:t>
      </w:r>
      <w:r>
        <w:rPr>
          <w:spacing w:val="-8"/>
        </w:rPr>
        <w:t xml:space="preserve">remitted </w:t>
      </w:r>
      <w:r>
        <w:rPr>
          <w:spacing w:val="-10"/>
        </w:rPr>
        <w:t xml:space="preserve">during </w:t>
      </w:r>
      <w:r>
        <w:t xml:space="preserve">the </w:t>
      </w:r>
      <w:r>
        <w:rPr>
          <w:spacing w:val="-6"/>
        </w:rPr>
        <w:t xml:space="preserve">period </w:t>
      </w:r>
      <w:r>
        <w:t xml:space="preserve">of </w:t>
      </w:r>
      <w:r>
        <w:rPr>
          <w:spacing w:val="-9"/>
        </w:rPr>
        <w:t xml:space="preserve">suspension, </w:t>
      </w:r>
      <w:r>
        <w:rPr>
          <w:spacing w:val="-10"/>
        </w:rPr>
        <w:t xml:space="preserve">but the </w:t>
      </w:r>
      <w:r>
        <w:rPr>
          <w:spacing w:val="-6"/>
        </w:rPr>
        <w:t xml:space="preserve">suspended </w:t>
      </w:r>
      <w:r>
        <w:rPr>
          <w:spacing w:val="-8"/>
        </w:rPr>
        <w:t xml:space="preserve">member </w:t>
      </w:r>
      <w:r>
        <w:rPr>
          <w:spacing w:val="-11"/>
        </w:rPr>
        <w:t xml:space="preserve">shall </w:t>
      </w:r>
      <w:r>
        <w:rPr>
          <w:spacing w:val="-10"/>
        </w:rPr>
        <w:t xml:space="preserve">continue </w:t>
      </w:r>
      <w:r>
        <w:t xml:space="preserve">to be </w:t>
      </w:r>
      <w:r>
        <w:rPr>
          <w:spacing w:val="-5"/>
        </w:rPr>
        <w:t xml:space="preserve">subject </w:t>
      </w:r>
      <w:r>
        <w:rPr>
          <w:spacing w:val="-13"/>
        </w:rPr>
        <w:t xml:space="preserve">to </w:t>
      </w:r>
      <w:r>
        <w:rPr>
          <w:spacing w:val="-8"/>
        </w:rPr>
        <w:t xml:space="preserve">the </w:t>
      </w:r>
      <w:r>
        <w:rPr>
          <w:spacing w:val="-6"/>
        </w:rPr>
        <w:t xml:space="preserve">Association's </w:t>
      </w:r>
      <w:r>
        <w:rPr>
          <w:spacing w:val="-13"/>
        </w:rPr>
        <w:t xml:space="preserve">rules </w:t>
      </w:r>
      <w:r>
        <w:t xml:space="preserve">or </w:t>
      </w:r>
      <w:r>
        <w:rPr>
          <w:spacing w:val="-11"/>
        </w:rPr>
        <w:t xml:space="preserve">discipline during </w:t>
      </w:r>
      <w:r>
        <w:rPr>
          <w:spacing w:val="-8"/>
        </w:rPr>
        <w:t xml:space="preserve">the </w:t>
      </w:r>
      <w:r>
        <w:rPr>
          <w:spacing w:val="3"/>
        </w:rPr>
        <w:t>term</w:t>
      </w:r>
      <w:r w:rsidR="004663D1">
        <w:rPr>
          <w:spacing w:val="3"/>
        </w:rPr>
        <w:t xml:space="preserve"> </w:t>
      </w:r>
      <w:r>
        <w:rPr>
          <w:spacing w:val="3"/>
        </w:rPr>
        <w:t xml:space="preserve">of </w:t>
      </w:r>
      <w:r>
        <w:rPr>
          <w:spacing w:val="-7"/>
        </w:rPr>
        <w:t>suspension.</w:t>
      </w:r>
    </w:p>
    <w:p w14:paraId="49046DE9" w14:textId="77777777" w:rsidR="00E401AA" w:rsidRDefault="00E401AA">
      <w:pPr>
        <w:pStyle w:val="BodyText"/>
        <w:spacing w:before="1"/>
        <w:rPr>
          <w:sz w:val="26"/>
        </w:rPr>
      </w:pPr>
    </w:p>
    <w:p w14:paraId="49F96AE5" w14:textId="77777777" w:rsidR="00E401AA" w:rsidRDefault="006622DA">
      <w:pPr>
        <w:pStyle w:val="BodyText"/>
        <w:spacing w:line="261" w:lineRule="auto"/>
        <w:ind w:left="124" w:right="102" w:hanging="2"/>
      </w:pPr>
      <w:r>
        <w:rPr>
          <w:b/>
        </w:rPr>
        <w:t xml:space="preserve">Section 7 </w:t>
      </w:r>
      <w:r>
        <w:rPr>
          <w:b/>
          <w:spacing w:val="-6"/>
        </w:rPr>
        <w:t xml:space="preserve">ACSA </w:t>
      </w:r>
      <w:r>
        <w:rPr>
          <w:b/>
          <w:spacing w:val="-5"/>
        </w:rPr>
        <w:t xml:space="preserve">Rules </w:t>
      </w:r>
      <w:r>
        <w:rPr>
          <w:b/>
        </w:rPr>
        <w:t xml:space="preserve">&amp; </w:t>
      </w:r>
      <w:r>
        <w:rPr>
          <w:b/>
          <w:spacing w:val="-3"/>
        </w:rPr>
        <w:t>By-Laws</w:t>
      </w:r>
      <w:r>
        <w:rPr>
          <w:spacing w:val="-3"/>
        </w:rPr>
        <w:t xml:space="preserve">-The </w:t>
      </w:r>
      <w:r>
        <w:rPr>
          <w:spacing w:val="-5"/>
        </w:rPr>
        <w:t xml:space="preserve">By-Laws </w:t>
      </w:r>
      <w:r>
        <w:rPr>
          <w:spacing w:val="-4"/>
        </w:rPr>
        <w:t xml:space="preserve">and </w:t>
      </w:r>
      <w:r>
        <w:rPr>
          <w:spacing w:val="-10"/>
        </w:rPr>
        <w:t xml:space="preserve">Rules </w:t>
      </w:r>
      <w:r>
        <w:rPr>
          <w:spacing w:val="-3"/>
        </w:rPr>
        <w:t xml:space="preserve">of </w:t>
      </w:r>
      <w:r>
        <w:rPr>
          <w:spacing w:val="-4"/>
        </w:rPr>
        <w:t xml:space="preserve">the </w:t>
      </w:r>
      <w:r>
        <w:rPr>
          <w:spacing w:val="-9"/>
        </w:rPr>
        <w:t xml:space="preserve">American </w:t>
      </w:r>
      <w:r>
        <w:rPr>
          <w:spacing w:val="-5"/>
        </w:rPr>
        <w:t xml:space="preserve">Cotton Shippers </w:t>
      </w:r>
      <w:r>
        <w:rPr>
          <w:spacing w:val="-6"/>
        </w:rPr>
        <w:t xml:space="preserve">Association </w:t>
      </w:r>
      <w:r>
        <w:rPr>
          <w:spacing w:val="-4"/>
        </w:rPr>
        <w:t xml:space="preserve">are </w:t>
      </w:r>
      <w:r>
        <w:rPr>
          <w:spacing w:val="-5"/>
        </w:rPr>
        <w:t xml:space="preserve">here, </w:t>
      </w:r>
      <w:r>
        <w:rPr>
          <w:spacing w:val="-3"/>
        </w:rPr>
        <w:t xml:space="preserve">by </w:t>
      </w:r>
      <w:r>
        <w:rPr>
          <w:spacing w:val="-6"/>
        </w:rPr>
        <w:t xml:space="preserve">reference, </w:t>
      </w:r>
      <w:r>
        <w:rPr>
          <w:spacing w:val="-5"/>
        </w:rPr>
        <w:t xml:space="preserve">made </w:t>
      </w:r>
      <w:r>
        <w:t xml:space="preserve">a part </w:t>
      </w:r>
      <w:r>
        <w:rPr>
          <w:spacing w:val="-3"/>
        </w:rPr>
        <w:t xml:space="preserve">of </w:t>
      </w:r>
      <w:r>
        <w:rPr>
          <w:spacing w:val="-4"/>
        </w:rPr>
        <w:t xml:space="preserve">the </w:t>
      </w:r>
      <w:r>
        <w:rPr>
          <w:spacing w:val="-10"/>
        </w:rPr>
        <w:t xml:space="preserve">By-Laws </w:t>
      </w:r>
      <w:r>
        <w:rPr>
          <w:spacing w:val="-4"/>
        </w:rPr>
        <w:t xml:space="preserve">and </w:t>
      </w:r>
      <w:r>
        <w:rPr>
          <w:spacing w:val="-5"/>
        </w:rPr>
        <w:t xml:space="preserve">Rules </w:t>
      </w:r>
      <w:r>
        <w:rPr>
          <w:spacing w:val="-3"/>
        </w:rPr>
        <w:t xml:space="preserve">of </w:t>
      </w:r>
      <w:r>
        <w:rPr>
          <w:spacing w:val="-14"/>
        </w:rPr>
        <w:t xml:space="preserve">the </w:t>
      </w:r>
      <w:r>
        <w:rPr>
          <w:spacing w:val="-6"/>
        </w:rPr>
        <w:t xml:space="preserve">Association </w:t>
      </w:r>
      <w:r>
        <w:rPr>
          <w:spacing w:val="-20"/>
        </w:rPr>
        <w:t xml:space="preserve">in </w:t>
      </w:r>
      <w:r>
        <w:rPr>
          <w:spacing w:val="-6"/>
        </w:rPr>
        <w:t xml:space="preserve">the </w:t>
      </w:r>
      <w:r>
        <w:rPr>
          <w:spacing w:val="-5"/>
        </w:rPr>
        <w:t xml:space="preserve">same </w:t>
      </w:r>
      <w:r>
        <w:rPr>
          <w:spacing w:val="-9"/>
        </w:rPr>
        <w:t xml:space="preserve">manner </w:t>
      </w:r>
      <w:r>
        <w:rPr>
          <w:spacing w:val="-3"/>
        </w:rPr>
        <w:t xml:space="preserve">as </w:t>
      </w:r>
      <w:r>
        <w:rPr>
          <w:spacing w:val="-14"/>
        </w:rPr>
        <w:t xml:space="preserve">if </w:t>
      </w:r>
      <w:r>
        <w:rPr>
          <w:spacing w:val="-7"/>
        </w:rPr>
        <w:t xml:space="preserve">incorporated </w:t>
      </w:r>
      <w:r>
        <w:rPr>
          <w:spacing w:val="-9"/>
        </w:rPr>
        <w:t xml:space="preserve">herein, </w:t>
      </w:r>
      <w:r>
        <w:rPr>
          <w:spacing w:val="-4"/>
        </w:rPr>
        <w:t xml:space="preserve">and </w:t>
      </w:r>
      <w:r>
        <w:rPr>
          <w:spacing w:val="-5"/>
        </w:rPr>
        <w:t xml:space="preserve">shall </w:t>
      </w:r>
      <w:r>
        <w:rPr>
          <w:spacing w:val="-3"/>
        </w:rPr>
        <w:t xml:space="preserve">be </w:t>
      </w:r>
      <w:r>
        <w:rPr>
          <w:spacing w:val="-9"/>
        </w:rPr>
        <w:t xml:space="preserve">binding </w:t>
      </w:r>
      <w:r>
        <w:rPr>
          <w:spacing w:val="-13"/>
        </w:rPr>
        <w:t xml:space="preserve">and </w:t>
      </w:r>
      <w:r>
        <w:rPr>
          <w:spacing w:val="-6"/>
        </w:rPr>
        <w:t xml:space="preserve">enforceable </w:t>
      </w:r>
      <w:r>
        <w:rPr>
          <w:spacing w:val="-9"/>
        </w:rPr>
        <w:t xml:space="preserve">against members </w:t>
      </w:r>
      <w:r>
        <w:rPr>
          <w:spacing w:val="-3"/>
        </w:rPr>
        <w:t xml:space="preserve">of </w:t>
      </w:r>
      <w:r>
        <w:rPr>
          <w:spacing w:val="-6"/>
        </w:rPr>
        <w:t xml:space="preserve">the </w:t>
      </w:r>
      <w:r>
        <w:rPr>
          <w:spacing w:val="-7"/>
        </w:rPr>
        <w:t xml:space="preserve">Association </w:t>
      </w:r>
      <w:r>
        <w:rPr>
          <w:spacing w:val="-19"/>
        </w:rPr>
        <w:t xml:space="preserve">in  </w:t>
      </w:r>
      <w:r>
        <w:rPr>
          <w:spacing w:val="-8"/>
        </w:rPr>
        <w:t xml:space="preserve">the </w:t>
      </w:r>
      <w:r>
        <w:rPr>
          <w:spacing w:val="-12"/>
        </w:rPr>
        <w:t xml:space="preserve">same </w:t>
      </w:r>
      <w:r>
        <w:rPr>
          <w:spacing w:val="-10"/>
        </w:rPr>
        <w:t xml:space="preserve">manner </w:t>
      </w:r>
      <w:r>
        <w:t xml:space="preserve">as </w:t>
      </w:r>
      <w:r>
        <w:rPr>
          <w:spacing w:val="-6"/>
        </w:rPr>
        <w:t xml:space="preserve">prescribed </w:t>
      </w:r>
      <w:r>
        <w:rPr>
          <w:spacing w:val="-13"/>
        </w:rPr>
        <w:t xml:space="preserve">in </w:t>
      </w:r>
      <w:r>
        <w:rPr>
          <w:spacing w:val="-8"/>
        </w:rPr>
        <w:t xml:space="preserve">the </w:t>
      </w:r>
      <w:r>
        <w:rPr>
          <w:spacing w:val="-9"/>
        </w:rPr>
        <w:t xml:space="preserve">By-Laws </w:t>
      </w:r>
      <w:r>
        <w:rPr>
          <w:spacing w:val="-8"/>
        </w:rPr>
        <w:t xml:space="preserve">and </w:t>
      </w:r>
      <w:r>
        <w:rPr>
          <w:spacing w:val="-10"/>
        </w:rPr>
        <w:t xml:space="preserve">Rules </w:t>
      </w:r>
      <w:r>
        <w:t xml:space="preserve">of </w:t>
      </w:r>
      <w:r>
        <w:rPr>
          <w:spacing w:val="-8"/>
        </w:rPr>
        <w:t xml:space="preserve">the  </w:t>
      </w:r>
      <w:r>
        <w:rPr>
          <w:spacing w:val="-7"/>
        </w:rPr>
        <w:t>Association.</w:t>
      </w:r>
    </w:p>
    <w:p w14:paraId="0086B893" w14:textId="77777777" w:rsidR="00E401AA" w:rsidRDefault="006622DA">
      <w:pPr>
        <w:pStyle w:val="BodyText"/>
        <w:spacing w:line="261" w:lineRule="auto"/>
        <w:ind w:left="127" w:right="102" w:hanging="2"/>
      </w:pPr>
      <w:r>
        <w:rPr>
          <w:b/>
        </w:rPr>
        <w:lastRenderedPageBreak/>
        <w:t xml:space="preserve">Section 8 </w:t>
      </w:r>
      <w:r>
        <w:rPr>
          <w:b/>
          <w:spacing w:val="-6"/>
        </w:rPr>
        <w:t xml:space="preserve">ACSA </w:t>
      </w:r>
      <w:r>
        <w:rPr>
          <w:b/>
          <w:spacing w:val="-4"/>
        </w:rPr>
        <w:t>Suspension</w:t>
      </w:r>
      <w:r>
        <w:rPr>
          <w:spacing w:val="-4"/>
        </w:rPr>
        <w:t xml:space="preserve">-Upon </w:t>
      </w:r>
      <w:r>
        <w:rPr>
          <w:spacing w:val="-9"/>
        </w:rPr>
        <w:t xml:space="preserve">suspension </w:t>
      </w:r>
      <w:r>
        <w:t xml:space="preserve">or </w:t>
      </w:r>
      <w:r>
        <w:rPr>
          <w:spacing w:val="-12"/>
        </w:rPr>
        <w:t xml:space="preserve">expulsion </w:t>
      </w:r>
      <w:r>
        <w:t xml:space="preserve">of a </w:t>
      </w:r>
      <w:r>
        <w:rPr>
          <w:spacing w:val="-8"/>
        </w:rPr>
        <w:t xml:space="preserve">member, </w:t>
      </w:r>
      <w:r>
        <w:rPr>
          <w:spacing w:val="-9"/>
        </w:rPr>
        <w:t xml:space="preserve">the </w:t>
      </w:r>
      <w:r>
        <w:rPr>
          <w:spacing w:val="-8"/>
        </w:rPr>
        <w:t xml:space="preserve">Association </w:t>
      </w:r>
      <w:r>
        <w:rPr>
          <w:spacing w:val="-12"/>
        </w:rPr>
        <w:t xml:space="preserve">shall </w:t>
      </w:r>
      <w:r>
        <w:rPr>
          <w:spacing w:val="-8"/>
        </w:rPr>
        <w:t xml:space="preserve">promptly certify </w:t>
      </w:r>
      <w:r>
        <w:rPr>
          <w:spacing w:val="-6"/>
        </w:rPr>
        <w:t xml:space="preserve">such </w:t>
      </w:r>
      <w:r>
        <w:rPr>
          <w:spacing w:val="-9"/>
        </w:rPr>
        <w:t xml:space="preserve">suspension </w:t>
      </w:r>
      <w:r>
        <w:t xml:space="preserve">or </w:t>
      </w:r>
      <w:r>
        <w:rPr>
          <w:spacing w:val="-10"/>
        </w:rPr>
        <w:t xml:space="preserve">expulsion </w:t>
      </w:r>
      <w:r>
        <w:rPr>
          <w:spacing w:val="-12"/>
        </w:rPr>
        <w:t xml:space="preserve">to </w:t>
      </w:r>
      <w:r>
        <w:rPr>
          <w:spacing w:val="-8"/>
        </w:rPr>
        <w:t xml:space="preserve">the American </w:t>
      </w:r>
      <w:r>
        <w:rPr>
          <w:spacing w:val="-4"/>
        </w:rPr>
        <w:t xml:space="preserve">Cotton </w:t>
      </w:r>
      <w:r>
        <w:rPr>
          <w:spacing w:val="-5"/>
        </w:rPr>
        <w:t xml:space="preserve">Shippers </w:t>
      </w:r>
      <w:r>
        <w:rPr>
          <w:spacing w:val="-7"/>
        </w:rPr>
        <w:t xml:space="preserve">Association; </w:t>
      </w:r>
      <w:r>
        <w:t xml:space="preserve">and </w:t>
      </w:r>
      <w:r>
        <w:rPr>
          <w:spacing w:val="-9"/>
        </w:rPr>
        <w:t xml:space="preserve">upon </w:t>
      </w:r>
      <w:r>
        <w:rPr>
          <w:spacing w:val="-4"/>
        </w:rPr>
        <w:t xml:space="preserve">request </w:t>
      </w:r>
      <w:r>
        <w:rPr>
          <w:spacing w:val="3"/>
        </w:rPr>
        <w:t>of</w:t>
      </w:r>
      <w:r w:rsidR="004663D1">
        <w:rPr>
          <w:spacing w:val="3"/>
        </w:rPr>
        <w:t xml:space="preserve"> </w:t>
      </w:r>
      <w:r>
        <w:rPr>
          <w:spacing w:val="3"/>
        </w:rPr>
        <w:t>any</w:t>
      </w:r>
      <w:r w:rsidR="004663D1">
        <w:rPr>
          <w:spacing w:val="3"/>
        </w:rPr>
        <w:t xml:space="preserve"> </w:t>
      </w:r>
      <w:r>
        <w:rPr>
          <w:spacing w:val="3"/>
        </w:rPr>
        <w:t xml:space="preserve">other </w:t>
      </w:r>
      <w:r>
        <w:rPr>
          <w:spacing w:val="-3"/>
        </w:rPr>
        <w:t xml:space="preserve">Federated </w:t>
      </w:r>
      <w:r>
        <w:rPr>
          <w:spacing w:val="-5"/>
        </w:rPr>
        <w:t xml:space="preserve">Member, </w:t>
      </w:r>
      <w:r>
        <w:t xml:space="preserve">of </w:t>
      </w:r>
      <w:r>
        <w:rPr>
          <w:spacing w:val="-10"/>
        </w:rPr>
        <w:t xml:space="preserve">which </w:t>
      </w:r>
      <w:r>
        <w:rPr>
          <w:spacing w:val="-6"/>
        </w:rPr>
        <w:t xml:space="preserve">such </w:t>
      </w:r>
      <w:r>
        <w:rPr>
          <w:spacing w:val="-3"/>
        </w:rPr>
        <w:t xml:space="preserve">suspended </w:t>
      </w:r>
      <w:r>
        <w:t xml:space="preserve">or </w:t>
      </w:r>
      <w:r>
        <w:rPr>
          <w:spacing w:val="-9"/>
        </w:rPr>
        <w:t xml:space="preserve">expelled member </w:t>
      </w:r>
      <w:r>
        <w:rPr>
          <w:spacing w:val="-15"/>
        </w:rPr>
        <w:t xml:space="preserve">is </w:t>
      </w:r>
      <w:r>
        <w:rPr>
          <w:spacing w:val="-7"/>
        </w:rPr>
        <w:t xml:space="preserve">also </w:t>
      </w:r>
      <w:r>
        <w:t xml:space="preserve">a </w:t>
      </w:r>
      <w:r>
        <w:rPr>
          <w:spacing w:val="-7"/>
        </w:rPr>
        <w:t xml:space="preserve">member, </w:t>
      </w:r>
      <w:r>
        <w:rPr>
          <w:spacing w:val="-11"/>
        </w:rPr>
        <w:t xml:space="preserve">shall </w:t>
      </w:r>
      <w:r>
        <w:rPr>
          <w:spacing w:val="-12"/>
        </w:rPr>
        <w:t xml:space="preserve">furnish </w:t>
      </w:r>
      <w:r>
        <w:rPr>
          <w:spacing w:val="-13"/>
        </w:rPr>
        <w:t xml:space="preserve">to </w:t>
      </w:r>
      <w:r>
        <w:rPr>
          <w:spacing w:val="-12"/>
        </w:rPr>
        <w:t xml:space="preserve">it </w:t>
      </w:r>
      <w:r>
        <w:rPr>
          <w:spacing w:val="-10"/>
        </w:rPr>
        <w:t xml:space="preserve">the </w:t>
      </w:r>
      <w:r>
        <w:rPr>
          <w:spacing w:val="-6"/>
        </w:rPr>
        <w:t xml:space="preserve">evidence </w:t>
      </w:r>
      <w:r>
        <w:rPr>
          <w:spacing w:val="-3"/>
        </w:rPr>
        <w:t>upon</w:t>
      </w:r>
      <w:r w:rsidR="004663D1">
        <w:rPr>
          <w:spacing w:val="-3"/>
        </w:rPr>
        <w:t xml:space="preserve"> </w:t>
      </w:r>
      <w:r>
        <w:rPr>
          <w:spacing w:val="-3"/>
        </w:rPr>
        <w:t xml:space="preserve">which </w:t>
      </w:r>
      <w:r>
        <w:rPr>
          <w:spacing w:val="-6"/>
        </w:rPr>
        <w:t xml:space="preserve">such action </w:t>
      </w:r>
      <w:r>
        <w:rPr>
          <w:spacing w:val="-9"/>
        </w:rPr>
        <w:t xml:space="preserve">was </w:t>
      </w:r>
      <w:r>
        <w:t>based.</w:t>
      </w:r>
    </w:p>
    <w:p w14:paraId="4B6389A9" w14:textId="77777777" w:rsidR="00E401AA" w:rsidRDefault="00E401AA">
      <w:pPr>
        <w:pStyle w:val="BodyText"/>
        <w:spacing w:before="1"/>
        <w:rPr>
          <w:sz w:val="26"/>
        </w:rPr>
      </w:pPr>
    </w:p>
    <w:p w14:paraId="44A50352" w14:textId="77777777" w:rsidR="00E401AA" w:rsidRDefault="006622DA">
      <w:pPr>
        <w:pStyle w:val="BodyText"/>
        <w:spacing w:line="261" w:lineRule="auto"/>
        <w:ind w:left="130" w:right="102" w:hanging="2"/>
      </w:pPr>
      <w:r>
        <w:rPr>
          <w:b/>
          <w:spacing w:val="-3"/>
        </w:rPr>
        <w:t>Se</w:t>
      </w:r>
      <w:r>
        <w:rPr>
          <w:b/>
          <w:spacing w:val="-5"/>
        </w:rPr>
        <w:t xml:space="preserve">ction </w:t>
      </w:r>
      <w:r>
        <w:rPr>
          <w:b/>
        </w:rPr>
        <w:t xml:space="preserve">9 </w:t>
      </w:r>
      <w:r>
        <w:rPr>
          <w:b/>
          <w:spacing w:val="2"/>
        </w:rPr>
        <w:t>Res</w:t>
      </w:r>
      <w:r>
        <w:rPr>
          <w:b/>
          <w:spacing w:val="-6"/>
        </w:rPr>
        <w:t xml:space="preserve">ignation </w:t>
      </w:r>
      <w:r>
        <w:rPr>
          <w:b/>
          <w:spacing w:val="-9"/>
        </w:rPr>
        <w:t xml:space="preserve">during </w:t>
      </w:r>
      <w:r>
        <w:rPr>
          <w:b/>
          <w:spacing w:val="-7"/>
        </w:rPr>
        <w:t>Complaint</w:t>
      </w:r>
      <w:r>
        <w:rPr>
          <w:spacing w:val="-7"/>
        </w:rPr>
        <w:t xml:space="preserve">-No </w:t>
      </w:r>
      <w:r>
        <w:rPr>
          <w:spacing w:val="-5"/>
        </w:rPr>
        <w:t xml:space="preserve">member </w:t>
      </w:r>
      <w:r>
        <w:t xml:space="preserve">of </w:t>
      </w:r>
      <w:r>
        <w:rPr>
          <w:spacing w:val="-8"/>
        </w:rPr>
        <w:t xml:space="preserve">the </w:t>
      </w:r>
      <w:r>
        <w:rPr>
          <w:spacing w:val="-7"/>
        </w:rPr>
        <w:t xml:space="preserve">Association </w:t>
      </w:r>
      <w:r>
        <w:rPr>
          <w:spacing w:val="-13"/>
        </w:rPr>
        <w:t xml:space="preserve">may </w:t>
      </w:r>
      <w:r>
        <w:rPr>
          <w:spacing w:val="-9"/>
        </w:rPr>
        <w:t xml:space="preserve">resign </w:t>
      </w:r>
      <w:r>
        <w:rPr>
          <w:spacing w:val="-7"/>
        </w:rPr>
        <w:t xml:space="preserve">from </w:t>
      </w:r>
      <w:r>
        <w:rPr>
          <w:spacing w:val="-9"/>
        </w:rPr>
        <w:t xml:space="preserve">membership </w:t>
      </w:r>
      <w:r>
        <w:rPr>
          <w:spacing w:val="-12"/>
        </w:rPr>
        <w:t xml:space="preserve">while </w:t>
      </w:r>
      <w:r>
        <w:t xml:space="preserve">a </w:t>
      </w:r>
      <w:r>
        <w:rPr>
          <w:spacing w:val="-11"/>
        </w:rPr>
        <w:t xml:space="preserve">complaint </w:t>
      </w:r>
      <w:r>
        <w:rPr>
          <w:spacing w:val="-3"/>
        </w:rPr>
        <w:t xml:space="preserve">is </w:t>
      </w:r>
      <w:r>
        <w:rPr>
          <w:spacing w:val="-9"/>
        </w:rPr>
        <w:t xml:space="preserve">pending </w:t>
      </w:r>
      <w:r>
        <w:rPr>
          <w:spacing w:val="-12"/>
        </w:rPr>
        <w:t xml:space="preserve">against him </w:t>
      </w:r>
      <w:r>
        <w:rPr>
          <w:spacing w:val="-3"/>
        </w:rPr>
        <w:t xml:space="preserve">as </w:t>
      </w:r>
      <w:r>
        <w:rPr>
          <w:spacing w:val="-9"/>
        </w:rPr>
        <w:t xml:space="preserve">provided </w:t>
      </w:r>
      <w:r>
        <w:rPr>
          <w:spacing w:val="-4"/>
        </w:rPr>
        <w:t xml:space="preserve">for </w:t>
      </w:r>
      <w:r>
        <w:rPr>
          <w:spacing w:val="-3"/>
        </w:rPr>
        <w:t xml:space="preserve">in </w:t>
      </w:r>
      <w:r>
        <w:rPr>
          <w:spacing w:val="-6"/>
        </w:rPr>
        <w:t xml:space="preserve">Section </w:t>
      </w:r>
      <w:r>
        <w:t xml:space="preserve">2 </w:t>
      </w:r>
      <w:r>
        <w:rPr>
          <w:spacing w:val="-6"/>
        </w:rPr>
        <w:t xml:space="preserve">hereof, </w:t>
      </w:r>
      <w:r>
        <w:rPr>
          <w:spacing w:val="-4"/>
        </w:rPr>
        <w:t xml:space="preserve">and </w:t>
      </w:r>
      <w:r>
        <w:rPr>
          <w:spacing w:val="-3"/>
        </w:rPr>
        <w:t xml:space="preserve">in </w:t>
      </w:r>
      <w:r>
        <w:rPr>
          <w:spacing w:val="-6"/>
        </w:rPr>
        <w:t xml:space="preserve">the </w:t>
      </w:r>
      <w:r>
        <w:rPr>
          <w:spacing w:val="-5"/>
        </w:rPr>
        <w:t xml:space="preserve">event </w:t>
      </w:r>
      <w:r>
        <w:rPr>
          <w:spacing w:val="-4"/>
        </w:rPr>
        <w:t xml:space="preserve">any </w:t>
      </w:r>
      <w:r>
        <w:rPr>
          <w:spacing w:val="-10"/>
        </w:rPr>
        <w:t xml:space="preserve">member </w:t>
      </w:r>
      <w:r>
        <w:rPr>
          <w:spacing w:val="-5"/>
        </w:rPr>
        <w:t xml:space="preserve">shall tender </w:t>
      </w:r>
      <w:r>
        <w:rPr>
          <w:spacing w:val="-12"/>
        </w:rPr>
        <w:t xml:space="preserve">his </w:t>
      </w:r>
      <w:r>
        <w:rPr>
          <w:spacing w:val="-8"/>
        </w:rPr>
        <w:t xml:space="preserve">resignation </w:t>
      </w:r>
      <w:r>
        <w:rPr>
          <w:spacing w:val="-11"/>
        </w:rPr>
        <w:t xml:space="preserve">under </w:t>
      </w:r>
      <w:r>
        <w:rPr>
          <w:spacing w:val="-5"/>
        </w:rPr>
        <w:t xml:space="preserve">such </w:t>
      </w:r>
      <w:r>
        <w:rPr>
          <w:spacing w:val="-9"/>
        </w:rPr>
        <w:t xml:space="preserve">circumstances, </w:t>
      </w:r>
      <w:r>
        <w:rPr>
          <w:spacing w:val="-3"/>
        </w:rPr>
        <w:t xml:space="preserve">it </w:t>
      </w:r>
      <w:r>
        <w:rPr>
          <w:spacing w:val="-10"/>
        </w:rPr>
        <w:t xml:space="preserve">shall </w:t>
      </w:r>
      <w:r>
        <w:rPr>
          <w:spacing w:val="-3"/>
        </w:rPr>
        <w:t xml:space="preserve">be </w:t>
      </w:r>
      <w:r>
        <w:rPr>
          <w:spacing w:val="-4"/>
        </w:rPr>
        <w:t xml:space="preserve">the </w:t>
      </w:r>
      <w:r>
        <w:rPr>
          <w:spacing w:val="-5"/>
        </w:rPr>
        <w:t xml:space="preserve">duty </w:t>
      </w:r>
      <w:r>
        <w:rPr>
          <w:spacing w:val="-3"/>
        </w:rPr>
        <w:t xml:space="preserve">of </w:t>
      </w:r>
      <w:r>
        <w:rPr>
          <w:spacing w:val="-6"/>
        </w:rPr>
        <w:t xml:space="preserve">the </w:t>
      </w:r>
      <w:r>
        <w:rPr>
          <w:spacing w:val="-5"/>
        </w:rPr>
        <w:t xml:space="preserve">Directors </w:t>
      </w:r>
      <w:r>
        <w:rPr>
          <w:spacing w:val="-12"/>
        </w:rPr>
        <w:t xml:space="preserve">to </w:t>
      </w:r>
      <w:r>
        <w:rPr>
          <w:spacing w:val="-10"/>
        </w:rPr>
        <w:t xml:space="preserve">hold </w:t>
      </w:r>
      <w:r>
        <w:t xml:space="preserve">such </w:t>
      </w:r>
      <w:r>
        <w:rPr>
          <w:spacing w:val="-10"/>
        </w:rPr>
        <w:t xml:space="preserve">resignation </w:t>
      </w:r>
      <w:r>
        <w:rPr>
          <w:spacing w:val="-18"/>
        </w:rPr>
        <w:t xml:space="preserve">in </w:t>
      </w:r>
      <w:r>
        <w:rPr>
          <w:spacing w:val="-6"/>
        </w:rPr>
        <w:t xml:space="preserve">abeyance </w:t>
      </w:r>
      <w:r>
        <w:rPr>
          <w:spacing w:val="-16"/>
        </w:rPr>
        <w:t xml:space="preserve">until </w:t>
      </w:r>
      <w:r>
        <w:t xml:space="preserve">the </w:t>
      </w:r>
      <w:r>
        <w:rPr>
          <w:spacing w:val="-10"/>
        </w:rPr>
        <w:t xml:space="preserve">final </w:t>
      </w:r>
      <w:r>
        <w:rPr>
          <w:spacing w:val="-9"/>
        </w:rPr>
        <w:t xml:space="preserve">disposition </w:t>
      </w:r>
      <w:r>
        <w:t xml:space="preserve">of such </w:t>
      </w:r>
      <w:r>
        <w:rPr>
          <w:spacing w:val="-9"/>
        </w:rPr>
        <w:t xml:space="preserve">complaint </w:t>
      </w:r>
      <w:r>
        <w:rPr>
          <w:spacing w:val="-13"/>
        </w:rPr>
        <w:t xml:space="preserve">has </w:t>
      </w:r>
      <w:r>
        <w:t xml:space="preserve">been </w:t>
      </w:r>
      <w:r>
        <w:rPr>
          <w:spacing w:val="-7"/>
        </w:rPr>
        <w:t>made.</w:t>
      </w:r>
    </w:p>
    <w:p w14:paraId="097D2773" w14:textId="77777777" w:rsidR="00E401AA" w:rsidRDefault="00E401AA">
      <w:pPr>
        <w:pStyle w:val="BodyText"/>
        <w:spacing w:before="1"/>
        <w:rPr>
          <w:sz w:val="26"/>
        </w:rPr>
      </w:pPr>
    </w:p>
    <w:p w14:paraId="215F2545" w14:textId="77777777" w:rsidR="00EB4594" w:rsidRDefault="006622DA" w:rsidP="00EB4594">
      <w:pPr>
        <w:pStyle w:val="BodyText"/>
        <w:spacing w:line="276" w:lineRule="auto"/>
        <w:ind w:left="132" w:right="102"/>
        <w:rPr>
          <w:spacing w:val="-3"/>
        </w:rPr>
      </w:pPr>
      <w:r>
        <w:rPr>
          <w:b/>
        </w:rPr>
        <w:t xml:space="preserve">Section 10 </w:t>
      </w:r>
      <w:r>
        <w:rPr>
          <w:b/>
          <w:spacing w:val="-8"/>
        </w:rPr>
        <w:t xml:space="preserve">Bankruptcy </w:t>
      </w:r>
      <w:r>
        <w:rPr>
          <w:b/>
          <w:spacing w:val="-3"/>
        </w:rPr>
        <w:t>Suspension</w:t>
      </w:r>
      <w:r>
        <w:rPr>
          <w:spacing w:val="-3"/>
        </w:rPr>
        <w:t xml:space="preserve">-Upon </w:t>
      </w:r>
      <w:r>
        <w:rPr>
          <w:spacing w:val="-9"/>
        </w:rPr>
        <w:t xml:space="preserve">application </w:t>
      </w:r>
      <w:r>
        <w:rPr>
          <w:spacing w:val="-12"/>
        </w:rPr>
        <w:t xml:space="preserve">for </w:t>
      </w:r>
      <w:r>
        <w:rPr>
          <w:spacing w:val="-10"/>
        </w:rPr>
        <w:t xml:space="preserve">reorganization </w:t>
      </w:r>
      <w:r>
        <w:rPr>
          <w:spacing w:val="-7"/>
        </w:rPr>
        <w:t xml:space="preserve">under </w:t>
      </w:r>
      <w:r>
        <w:rPr>
          <w:spacing w:val="-13"/>
        </w:rPr>
        <w:t xml:space="preserve">any </w:t>
      </w:r>
      <w:r>
        <w:t xml:space="preserve">of the </w:t>
      </w:r>
      <w:r>
        <w:rPr>
          <w:spacing w:val="-6"/>
        </w:rPr>
        <w:t xml:space="preserve">several </w:t>
      </w:r>
      <w:r>
        <w:rPr>
          <w:spacing w:val="-5"/>
        </w:rPr>
        <w:t xml:space="preserve">chapter </w:t>
      </w:r>
      <w:r>
        <w:rPr>
          <w:spacing w:val="-8"/>
        </w:rPr>
        <w:t xml:space="preserve">proceedings </w:t>
      </w:r>
      <w:r>
        <w:t xml:space="preserve">of </w:t>
      </w:r>
      <w:r>
        <w:rPr>
          <w:spacing w:val="-10"/>
        </w:rPr>
        <w:t xml:space="preserve">the </w:t>
      </w:r>
      <w:r>
        <w:rPr>
          <w:spacing w:val="-4"/>
        </w:rPr>
        <w:t>Federal</w:t>
      </w:r>
      <w:r w:rsidR="004663D1">
        <w:rPr>
          <w:spacing w:val="-4"/>
        </w:rPr>
        <w:t xml:space="preserve"> </w:t>
      </w:r>
      <w:r>
        <w:rPr>
          <w:spacing w:val="-4"/>
        </w:rPr>
        <w:t xml:space="preserve">Bankruptcy </w:t>
      </w:r>
      <w:r>
        <w:rPr>
          <w:spacing w:val="-8"/>
        </w:rPr>
        <w:t xml:space="preserve">Act, </w:t>
      </w:r>
      <w:r>
        <w:rPr>
          <w:spacing w:val="-11"/>
        </w:rPr>
        <w:t xml:space="preserve">membership </w:t>
      </w:r>
      <w:r>
        <w:rPr>
          <w:spacing w:val="-10"/>
        </w:rPr>
        <w:t xml:space="preserve">privileges </w:t>
      </w:r>
      <w:r>
        <w:rPr>
          <w:spacing w:val="-13"/>
        </w:rPr>
        <w:t xml:space="preserve">shall </w:t>
      </w:r>
      <w:r>
        <w:t xml:space="preserve">be </w:t>
      </w:r>
      <w:r>
        <w:rPr>
          <w:spacing w:val="-11"/>
        </w:rPr>
        <w:t xml:space="preserve">automatically </w:t>
      </w:r>
      <w:r>
        <w:rPr>
          <w:spacing w:val="-6"/>
        </w:rPr>
        <w:t xml:space="preserve">suspended, </w:t>
      </w:r>
      <w:r>
        <w:t xml:space="preserve">and </w:t>
      </w:r>
      <w:r>
        <w:rPr>
          <w:spacing w:val="-9"/>
        </w:rPr>
        <w:t xml:space="preserve">such suspension </w:t>
      </w:r>
      <w:r>
        <w:rPr>
          <w:spacing w:val="-12"/>
        </w:rPr>
        <w:t xml:space="preserve">shall </w:t>
      </w:r>
      <w:r>
        <w:rPr>
          <w:spacing w:val="-10"/>
        </w:rPr>
        <w:t xml:space="preserve">remain </w:t>
      </w:r>
      <w:r>
        <w:rPr>
          <w:spacing w:val="-19"/>
        </w:rPr>
        <w:t xml:space="preserve">in </w:t>
      </w:r>
      <w:r>
        <w:rPr>
          <w:spacing w:val="-11"/>
        </w:rPr>
        <w:t xml:space="preserve">effect </w:t>
      </w:r>
      <w:r>
        <w:rPr>
          <w:spacing w:val="-14"/>
        </w:rPr>
        <w:t xml:space="preserve">until </w:t>
      </w:r>
      <w:r>
        <w:t xml:space="preserve">the Board of </w:t>
      </w:r>
      <w:r>
        <w:rPr>
          <w:spacing w:val="-5"/>
        </w:rPr>
        <w:t xml:space="preserve">Directors </w:t>
      </w:r>
      <w:r>
        <w:rPr>
          <w:spacing w:val="-9"/>
        </w:rPr>
        <w:t xml:space="preserve">determines, </w:t>
      </w:r>
      <w:r>
        <w:rPr>
          <w:spacing w:val="-10"/>
        </w:rPr>
        <w:t xml:space="preserve">after </w:t>
      </w:r>
      <w:r>
        <w:rPr>
          <w:spacing w:val="-11"/>
        </w:rPr>
        <w:t xml:space="preserve">analysis </w:t>
      </w:r>
      <w:r>
        <w:rPr>
          <w:spacing w:val="4"/>
        </w:rPr>
        <w:t xml:space="preserve">of </w:t>
      </w:r>
      <w:r>
        <w:rPr>
          <w:spacing w:val="-8"/>
        </w:rPr>
        <w:t xml:space="preserve">all </w:t>
      </w:r>
      <w:r>
        <w:rPr>
          <w:spacing w:val="-11"/>
        </w:rPr>
        <w:t xml:space="preserve">available information, </w:t>
      </w:r>
      <w:r>
        <w:rPr>
          <w:spacing w:val="-7"/>
        </w:rPr>
        <w:t xml:space="preserve">whether </w:t>
      </w:r>
      <w:r>
        <w:rPr>
          <w:spacing w:val="-9"/>
        </w:rPr>
        <w:t xml:space="preserve">membership </w:t>
      </w:r>
      <w:r>
        <w:rPr>
          <w:spacing w:val="-12"/>
        </w:rPr>
        <w:t xml:space="preserve">privileges  </w:t>
      </w:r>
      <w:r>
        <w:rPr>
          <w:spacing w:val="-10"/>
        </w:rPr>
        <w:t xml:space="preserve">shall </w:t>
      </w:r>
      <w:r>
        <w:rPr>
          <w:spacing w:val="-6"/>
        </w:rPr>
        <w:t xml:space="preserve">be </w:t>
      </w:r>
      <w:r>
        <w:rPr>
          <w:spacing w:val="-3"/>
        </w:rPr>
        <w:t xml:space="preserve">revoked </w:t>
      </w:r>
      <w:r>
        <w:rPr>
          <w:spacing w:val="-6"/>
        </w:rPr>
        <w:t xml:space="preserve">or </w:t>
      </w:r>
      <w:r>
        <w:rPr>
          <w:spacing w:val="-3"/>
        </w:rPr>
        <w:t xml:space="preserve">restored. </w:t>
      </w:r>
    </w:p>
    <w:p w14:paraId="5A258E46" w14:textId="77777777" w:rsidR="00EB4594" w:rsidRDefault="00EB4594" w:rsidP="00EB4594">
      <w:pPr>
        <w:pStyle w:val="BodyText"/>
        <w:spacing w:line="276" w:lineRule="auto"/>
        <w:ind w:left="132" w:right="102"/>
        <w:rPr>
          <w:sz w:val="14"/>
        </w:rPr>
      </w:pPr>
      <w:r>
        <w:rPr>
          <w:spacing w:val="-12"/>
        </w:rPr>
        <w:t xml:space="preserve">The </w:t>
      </w:r>
      <w:r>
        <w:rPr>
          <w:spacing w:val="-6"/>
        </w:rPr>
        <w:t xml:space="preserve">restoration </w:t>
      </w:r>
      <w:r>
        <w:t xml:space="preserve">of </w:t>
      </w:r>
      <w:r>
        <w:rPr>
          <w:spacing w:val="-10"/>
        </w:rPr>
        <w:t xml:space="preserve">membership </w:t>
      </w:r>
      <w:r>
        <w:rPr>
          <w:spacing w:val="-9"/>
        </w:rPr>
        <w:t xml:space="preserve">privileges </w:t>
      </w:r>
      <w:r>
        <w:rPr>
          <w:spacing w:val="-12"/>
        </w:rPr>
        <w:t xml:space="preserve">is </w:t>
      </w:r>
      <w:r>
        <w:rPr>
          <w:spacing w:val="-9"/>
        </w:rPr>
        <w:t xml:space="preserve">contingent </w:t>
      </w:r>
      <w:r>
        <w:rPr>
          <w:spacing w:val="-7"/>
        </w:rPr>
        <w:t xml:space="preserve">upon establishing, through </w:t>
      </w:r>
      <w:r>
        <w:rPr>
          <w:spacing w:val="-8"/>
        </w:rPr>
        <w:t xml:space="preserve">the </w:t>
      </w:r>
      <w:r>
        <w:rPr>
          <w:spacing w:val="-6"/>
        </w:rPr>
        <w:t xml:space="preserve">presentation </w:t>
      </w:r>
      <w:r>
        <w:t xml:space="preserve">of </w:t>
      </w:r>
      <w:r>
        <w:rPr>
          <w:spacing w:val="-12"/>
        </w:rPr>
        <w:t xml:space="preserve">sufficient </w:t>
      </w:r>
      <w:r>
        <w:t xml:space="preserve">proof, </w:t>
      </w:r>
      <w:r>
        <w:rPr>
          <w:spacing w:val="-8"/>
        </w:rPr>
        <w:t xml:space="preserve">that </w:t>
      </w:r>
      <w:r>
        <w:rPr>
          <w:spacing w:val="-9"/>
        </w:rPr>
        <w:t xml:space="preserve">all outstanding </w:t>
      </w:r>
      <w:r>
        <w:rPr>
          <w:spacing w:val="-14"/>
        </w:rPr>
        <w:t xml:space="preserve">financial </w:t>
      </w:r>
      <w:r>
        <w:rPr>
          <w:spacing w:val="-10"/>
        </w:rPr>
        <w:t xml:space="preserve">obligations </w:t>
      </w:r>
      <w:r>
        <w:rPr>
          <w:spacing w:val="-9"/>
        </w:rPr>
        <w:t xml:space="preserve">have </w:t>
      </w:r>
      <w:r>
        <w:t xml:space="preserve">been </w:t>
      </w:r>
      <w:r>
        <w:rPr>
          <w:spacing w:val="-17"/>
        </w:rPr>
        <w:t xml:space="preserve">fully </w:t>
      </w:r>
      <w:r>
        <w:rPr>
          <w:spacing w:val="-12"/>
        </w:rPr>
        <w:t xml:space="preserve">satisfied </w:t>
      </w:r>
      <w:r>
        <w:t xml:space="preserve">or </w:t>
      </w:r>
      <w:r>
        <w:rPr>
          <w:spacing w:val="-7"/>
        </w:rPr>
        <w:t xml:space="preserve">that </w:t>
      </w:r>
      <w:r>
        <w:rPr>
          <w:spacing w:val="-10"/>
        </w:rPr>
        <w:t xml:space="preserve">the </w:t>
      </w:r>
      <w:r>
        <w:rPr>
          <w:spacing w:val="-7"/>
        </w:rPr>
        <w:t xml:space="preserve">repayment </w:t>
      </w:r>
      <w:r>
        <w:rPr>
          <w:spacing w:val="-6"/>
        </w:rPr>
        <w:t xml:space="preserve">schedule </w:t>
      </w:r>
      <w:r>
        <w:rPr>
          <w:spacing w:val="-14"/>
        </w:rPr>
        <w:t xml:space="preserve">for </w:t>
      </w:r>
      <w:r>
        <w:rPr>
          <w:spacing w:val="-4"/>
        </w:rPr>
        <w:t xml:space="preserve">all </w:t>
      </w:r>
      <w:r>
        <w:rPr>
          <w:spacing w:val="-12"/>
        </w:rPr>
        <w:t xml:space="preserve">existing </w:t>
      </w:r>
      <w:r>
        <w:rPr>
          <w:spacing w:val="-11"/>
        </w:rPr>
        <w:t xml:space="preserve">financial </w:t>
      </w:r>
      <w:r>
        <w:rPr>
          <w:spacing w:val="-10"/>
        </w:rPr>
        <w:t xml:space="preserve">obligations </w:t>
      </w:r>
      <w:r>
        <w:rPr>
          <w:spacing w:val="-3"/>
        </w:rPr>
        <w:t xml:space="preserve">is </w:t>
      </w:r>
      <w:r>
        <w:rPr>
          <w:spacing w:val="-8"/>
        </w:rPr>
        <w:t>current.</w:t>
      </w:r>
      <w:r>
        <w:rPr>
          <w:spacing w:val="-8"/>
          <w:position w:val="9"/>
          <w:sz w:val="14"/>
        </w:rPr>
        <w:t>8</w:t>
      </w:r>
    </w:p>
    <w:p w14:paraId="6DCFF4D6" w14:textId="77777777" w:rsidR="00EB4594" w:rsidRDefault="00EB4594">
      <w:pPr>
        <w:pStyle w:val="BodyText"/>
        <w:spacing w:line="261" w:lineRule="auto"/>
        <w:ind w:left="121" w:right="192" w:firstLine="1"/>
        <w:rPr>
          <w:b/>
        </w:rPr>
      </w:pPr>
    </w:p>
    <w:p w14:paraId="5DF094AD" w14:textId="77777777" w:rsidR="00E401AA" w:rsidRDefault="006622DA">
      <w:pPr>
        <w:pStyle w:val="BodyText"/>
        <w:spacing w:line="261" w:lineRule="auto"/>
        <w:ind w:left="121" w:right="192" w:firstLine="1"/>
      </w:pPr>
      <w:r>
        <w:rPr>
          <w:b/>
        </w:rPr>
        <w:t xml:space="preserve">Section 11 </w:t>
      </w:r>
      <w:r>
        <w:rPr>
          <w:b/>
          <w:spacing w:val="-5"/>
        </w:rPr>
        <w:t xml:space="preserve">State </w:t>
      </w:r>
      <w:r>
        <w:rPr>
          <w:b/>
        </w:rPr>
        <w:t xml:space="preserve">of War </w:t>
      </w:r>
      <w:r>
        <w:rPr>
          <w:b/>
          <w:spacing w:val="-4"/>
        </w:rPr>
        <w:t>Expulsions</w:t>
      </w:r>
      <w:r>
        <w:rPr>
          <w:spacing w:val="-4"/>
        </w:rPr>
        <w:t xml:space="preserve">-In </w:t>
      </w:r>
      <w:r>
        <w:rPr>
          <w:spacing w:val="-11"/>
        </w:rPr>
        <w:t xml:space="preserve">the </w:t>
      </w:r>
      <w:r>
        <w:rPr>
          <w:spacing w:val="-8"/>
        </w:rPr>
        <w:t xml:space="preserve">event </w:t>
      </w:r>
      <w:r>
        <w:t xml:space="preserve">of a state of war </w:t>
      </w:r>
      <w:r>
        <w:rPr>
          <w:spacing w:val="-12"/>
        </w:rPr>
        <w:t xml:space="preserve">existing </w:t>
      </w:r>
      <w:r>
        <w:t xml:space="preserve">between the </w:t>
      </w:r>
      <w:r>
        <w:rPr>
          <w:spacing w:val="-10"/>
        </w:rPr>
        <w:t xml:space="preserve">United </w:t>
      </w:r>
      <w:r>
        <w:rPr>
          <w:spacing w:val="-5"/>
        </w:rPr>
        <w:t xml:space="preserve">States </w:t>
      </w:r>
      <w:r>
        <w:rPr>
          <w:spacing w:val="-4"/>
        </w:rPr>
        <w:t xml:space="preserve">and any </w:t>
      </w:r>
      <w:r>
        <w:rPr>
          <w:spacing w:val="-5"/>
        </w:rPr>
        <w:t xml:space="preserve">other </w:t>
      </w:r>
      <w:r>
        <w:rPr>
          <w:spacing w:val="-6"/>
        </w:rPr>
        <w:t xml:space="preserve">country, </w:t>
      </w:r>
      <w:r>
        <w:rPr>
          <w:spacing w:val="-11"/>
        </w:rPr>
        <w:t xml:space="preserve">enemy </w:t>
      </w:r>
      <w:r>
        <w:rPr>
          <w:spacing w:val="-13"/>
        </w:rPr>
        <w:t xml:space="preserve">aliens </w:t>
      </w:r>
      <w:r>
        <w:rPr>
          <w:spacing w:val="-9"/>
        </w:rPr>
        <w:t xml:space="preserve">(citizens </w:t>
      </w:r>
      <w:r>
        <w:rPr>
          <w:spacing w:val="-3"/>
        </w:rPr>
        <w:t xml:space="preserve">of an </w:t>
      </w:r>
      <w:r>
        <w:rPr>
          <w:spacing w:val="-10"/>
        </w:rPr>
        <w:t xml:space="preserve">enemy </w:t>
      </w:r>
      <w:r>
        <w:rPr>
          <w:spacing w:val="-9"/>
        </w:rPr>
        <w:t xml:space="preserve">country) </w:t>
      </w:r>
      <w:r>
        <w:rPr>
          <w:spacing w:val="-8"/>
        </w:rPr>
        <w:t>shall</w:t>
      </w:r>
      <w:r w:rsidR="004663D1">
        <w:rPr>
          <w:spacing w:val="-8"/>
        </w:rPr>
        <w:t xml:space="preserve"> </w:t>
      </w:r>
      <w:r>
        <w:rPr>
          <w:spacing w:val="-8"/>
        </w:rPr>
        <w:t xml:space="preserve">automatically </w:t>
      </w:r>
      <w:r>
        <w:rPr>
          <w:spacing w:val="-5"/>
        </w:rPr>
        <w:t xml:space="preserve">cease </w:t>
      </w:r>
      <w:r>
        <w:rPr>
          <w:spacing w:val="-6"/>
        </w:rPr>
        <w:t xml:space="preserve">to </w:t>
      </w:r>
      <w:r>
        <w:t xml:space="preserve">be </w:t>
      </w:r>
      <w:r>
        <w:rPr>
          <w:spacing w:val="-8"/>
        </w:rPr>
        <w:t xml:space="preserve">members </w:t>
      </w:r>
      <w:r>
        <w:t xml:space="preserve">of </w:t>
      </w:r>
      <w:r>
        <w:rPr>
          <w:spacing w:val="-16"/>
        </w:rPr>
        <w:t xml:space="preserve">this </w:t>
      </w:r>
      <w:r>
        <w:rPr>
          <w:spacing w:val="-8"/>
        </w:rPr>
        <w:t xml:space="preserve">Association </w:t>
      </w:r>
      <w:r>
        <w:rPr>
          <w:spacing w:val="-12"/>
        </w:rPr>
        <w:t xml:space="preserve">without </w:t>
      </w:r>
      <w:r>
        <w:t xml:space="preserve">any </w:t>
      </w:r>
      <w:r>
        <w:rPr>
          <w:spacing w:val="-10"/>
        </w:rPr>
        <w:t xml:space="preserve">further </w:t>
      </w:r>
      <w:r>
        <w:rPr>
          <w:spacing w:val="-7"/>
        </w:rPr>
        <w:t xml:space="preserve">action </w:t>
      </w:r>
      <w:r>
        <w:t xml:space="preserve">on the </w:t>
      </w:r>
      <w:r>
        <w:rPr>
          <w:spacing w:val="-3"/>
        </w:rPr>
        <w:t xml:space="preserve">part </w:t>
      </w:r>
      <w:r>
        <w:t xml:space="preserve">of </w:t>
      </w:r>
      <w:r>
        <w:rPr>
          <w:spacing w:val="-13"/>
        </w:rPr>
        <w:t xml:space="preserve">the </w:t>
      </w:r>
      <w:r>
        <w:rPr>
          <w:spacing w:val="-3"/>
        </w:rPr>
        <w:t xml:space="preserve">Board </w:t>
      </w:r>
      <w:r>
        <w:t xml:space="preserve">of </w:t>
      </w:r>
      <w:r>
        <w:rPr>
          <w:spacing w:val="-6"/>
        </w:rPr>
        <w:t>Directors.</w:t>
      </w:r>
    </w:p>
    <w:p w14:paraId="71849014" w14:textId="77777777" w:rsidR="004663D1" w:rsidRDefault="004663D1" w:rsidP="00DA1578">
      <w:pPr>
        <w:pStyle w:val="Heading1"/>
        <w:spacing w:line="264" w:lineRule="auto"/>
        <w:ind w:left="2508" w:right="2408" w:firstLine="1515"/>
        <w:jc w:val="both"/>
        <w:rPr>
          <w:sz w:val="25"/>
          <w:szCs w:val="24"/>
        </w:rPr>
      </w:pPr>
    </w:p>
    <w:p w14:paraId="05984A4D" w14:textId="77777777" w:rsidR="00DA1578" w:rsidRDefault="00DA682C" w:rsidP="00DA1578">
      <w:pPr>
        <w:spacing w:before="86"/>
        <w:ind w:left="273" w:right="192"/>
        <w:rPr>
          <w:sz w:val="14"/>
        </w:rPr>
      </w:pPr>
      <w:r>
        <w:rPr>
          <w:noProof/>
          <w:sz w:val="25"/>
          <w:szCs w:val="24"/>
        </w:rPr>
        <mc:AlternateContent>
          <mc:Choice Requires="wps">
            <w:drawing>
              <wp:anchor distT="0" distB="0" distL="0" distR="0" simplePos="0" relativeHeight="251666944" behindDoc="0" locked="0" layoutInCell="1" allowOverlap="1" wp14:anchorId="2BE548F8" wp14:editId="162D11B6">
                <wp:simplePos x="0" y="0"/>
                <wp:positionH relativeFrom="page">
                  <wp:posOffset>796290</wp:posOffset>
                </wp:positionH>
                <wp:positionV relativeFrom="paragraph">
                  <wp:posOffset>41910</wp:posOffset>
                </wp:positionV>
                <wp:extent cx="1810385" cy="0"/>
                <wp:effectExtent l="0" t="0" r="5715" b="0"/>
                <wp:wrapTopAndBottom/>
                <wp:docPr id="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0385"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C9669" id="Line 22"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7pt,3.3pt" to="205.25pt,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" strokeweight=".06pt">
                <o:lock v:ext="edit" shapetype="f"/>
                <w10:wrap type="topAndBottom" anchorx="page"/>
              </v:line>
            </w:pict>
          </mc:Fallback>
        </mc:AlternateContent>
      </w:r>
      <w:r w:rsidR="00DA1578">
        <w:rPr>
          <w:position w:val="6"/>
          <w:sz w:val="8"/>
        </w:rPr>
        <w:t xml:space="preserve">8  </w:t>
      </w:r>
      <w:r w:rsidR="00DA1578">
        <w:rPr>
          <w:sz w:val="14"/>
        </w:rPr>
        <w:t>03/13/82 Amended revision effective  07/28/82</w:t>
      </w:r>
    </w:p>
    <w:p w14:paraId="3E672957" w14:textId="77777777" w:rsidR="00E401AA" w:rsidRDefault="00E401AA" w:rsidP="00DA1578"/>
    <w:p w14:paraId="16A9BF62" w14:textId="77777777" w:rsidR="00DA1578" w:rsidRPr="005A25C3" w:rsidRDefault="00DA1578" w:rsidP="00DA1578">
      <w:pPr>
        <w:jc w:val="center"/>
        <w:rPr>
          <w:sz w:val="28"/>
          <w:szCs w:val="28"/>
        </w:rPr>
      </w:pPr>
      <w:r w:rsidRPr="005A25C3">
        <w:rPr>
          <w:sz w:val="28"/>
          <w:szCs w:val="28"/>
        </w:rPr>
        <w:t>ARTICLE VII</w:t>
      </w:r>
    </w:p>
    <w:p w14:paraId="091FBEBD" w14:textId="77777777" w:rsidR="00DA1578" w:rsidRPr="005A25C3" w:rsidRDefault="00DA1578" w:rsidP="00DA1578">
      <w:pPr>
        <w:jc w:val="center"/>
        <w:rPr>
          <w:sz w:val="28"/>
          <w:szCs w:val="28"/>
        </w:rPr>
      </w:pPr>
      <w:r w:rsidRPr="005A25C3">
        <w:rPr>
          <w:sz w:val="28"/>
          <w:szCs w:val="28"/>
        </w:rPr>
        <w:t>ELECTIONS &amp; RESPONSIBILITIES</w:t>
      </w:r>
    </w:p>
    <w:p w14:paraId="21E50B9D" w14:textId="77777777" w:rsidR="00E401AA" w:rsidRDefault="004663D1">
      <w:pPr>
        <w:pStyle w:val="Heading2"/>
        <w:ind w:left="123" w:right="192"/>
      </w:pPr>
      <w:r>
        <w:t xml:space="preserve">Section 1 </w:t>
      </w:r>
      <w:r w:rsidR="006622DA">
        <w:t>Elections</w:t>
      </w:r>
    </w:p>
    <w:p w14:paraId="6AFB4D4A" w14:textId="77777777" w:rsidR="00E401AA" w:rsidRDefault="00E401AA">
      <w:pPr>
        <w:pStyle w:val="BodyText"/>
        <w:spacing w:before="2"/>
        <w:rPr>
          <w:b/>
          <w:sz w:val="28"/>
        </w:rPr>
      </w:pPr>
    </w:p>
    <w:p w14:paraId="45D1061F" w14:textId="77777777" w:rsidR="00E401AA" w:rsidRDefault="006622DA" w:rsidP="00B11EE3">
      <w:pPr>
        <w:pStyle w:val="ListParagraph"/>
        <w:numPr>
          <w:ilvl w:val="0"/>
          <w:numId w:val="2"/>
        </w:numPr>
        <w:tabs>
          <w:tab w:val="left" w:pos="1196"/>
        </w:tabs>
        <w:spacing w:line="276" w:lineRule="auto"/>
        <w:ind w:left="810" w:right="145" w:firstLine="0"/>
        <w:rPr>
          <w:sz w:val="24"/>
        </w:rPr>
      </w:pPr>
      <w:r>
        <w:rPr>
          <w:spacing w:val="-12"/>
          <w:sz w:val="24"/>
        </w:rPr>
        <w:t xml:space="preserve">The </w:t>
      </w:r>
      <w:r>
        <w:rPr>
          <w:b/>
          <w:spacing w:val="-5"/>
          <w:sz w:val="24"/>
        </w:rPr>
        <w:t>Preside</w:t>
      </w:r>
      <w:r>
        <w:rPr>
          <w:b/>
          <w:spacing w:val="-7"/>
          <w:sz w:val="24"/>
        </w:rPr>
        <w:t xml:space="preserve">nt </w:t>
      </w:r>
      <w:r>
        <w:rPr>
          <w:spacing w:val="-10"/>
          <w:sz w:val="24"/>
        </w:rPr>
        <w:t xml:space="preserve">shall </w:t>
      </w:r>
      <w:r>
        <w:rPr>
          <w:sz w:val="24"/>
        </w:rPr>
        <w:t xml:space="preserve">be </w:t>
      </w:r>
      <w:r>
        <w:rPr>
          <w:spacing w:val="-5"/>
          <w:sz w:val="24"/>
        </w:rPr>
        <w:t xml:space="preserve">elected </w:t>
      </w:r>
      <w:r>
        <w:rPr>
          <w:spacing w:val="-14"/>
          <w:sz w:val="24"/>
        </w:rPr>
        <w:t>annually</w:t>
      </w:r>
      <w:r w:rsidR="00032F7D">
        <w:rPr>
          <w:spacing w:val="-14"/>
          <w:sz w:val="24"/>
        </w:rPr>
        <w:t xml:space="preserve"> </w:t>
      </w:r>
      <w:r w:rsidR="004663D1">
        <w:rPr>
          <w:spacing w:val="-14"/>
          <w:position w:val="9"/>
          <w:sz w:val="14"/>
        </w:rPr>
        <w:t>9</w:t>
      </w:r>
      <w:r>
        <w:rPr>
          <w:spacing w:val="-14"/>
          <w:position w:val="9"/>
          <w:sz w:val="14"/>
        </w:rPr>
        <w:t xml:space="preserve"> </w:t>
      </w:r>
      <w:r>
        <w:rPr>
          <w:sz w:val="24"/>
        </w:rPr>
        <w:t xml:space="preserve">at </w:t>
      </w:r>
      <w:r>
        <w:rPr>
          <w:spacing w:val="-10"/>
          <w:sz w:val="24"/>
        </w:rPr>
        <w:t xml:space="preserve">the </w:t>
      </w:r>
      <w:r>
        <w:rPr>
          <w:spacing w:val="-11"/>
          <w:sz w:val="24"/>
        </w:rPr>
        <w:t xml:space="preserve">Annual </w:t>
      </w:r>
      <w:r>
        <w:rPr>
          <w:spacing w:val="-6"/>
          <w:sz w:val="24"/>
        </w:rPr>
        <w:t xml:space="preserve">Meeting </w:t>
      </w:r>
      <w:r>
        <w:rPr>
          <w:sz w:val="24"/>
        </w:rPr>
        <w:t xml:space="preserve">of </w:t>
      </w:r>
      <w:r>
        <w:rPr>
          <w:spacing w:val="-10"/>
          <w:sz w:val="24"/>
        </w:rPr>
        <w:t xml:space="preserve">members, </w:t>
      </w:r>
      <w:r>
        <w:rPr>
          <w:spacing w:val="-8"/>
          <w:sz w:val="24"/>
        </w:rPr>
        <w:t xml:space="preserve">and </w:t>
      </w:r>
      <w:r>
        <w:rPr>
          <w:spacing w:val="-9"/>
          <w:sz w:val="24"/>
        </w:rPr>
        <w:t xml:space="preserve">shall </w:t>
      </w:r>
      <w:r>
        <w:rPr>
          <w:spacing w:val="-11"/>
          <w:sz w:val="24"/>
        </w:rPr>
        <w:t xml:space="preserve">immediately </w:t>
      </w:r>
      <w:r>
        <w:rPr>
          <w:spacing w:val="-4"/>
          <w:sz w:val="24"/>
        </w:rPr>
        <w:t xml:space="preserve">after </w:t>
      </w:r>
      <w:r>
        <w:rPr>
          <w:spacing w:val="-10"/>
          <w:sz w:val="24"/>
        </w:rPr>
        <w:t xml:space="preserve">adjournment </w:t>
      </w:r>
      <w:r>
        <w:rPr>
          <w:spacing w:val="-7"/>
          <w:sz w:val="24"/>
        </w:rPr>
        <w:t xml:space="preserve">thereof, </w:t>
      </w:r>
      <w:r>
        <w:rPr>
          <w:spacing w:val="-4"/>
          <w:sz w:val="24"/>
        </w:rPr>
        <w:t xml:space="preserve">enter upon </w:t>
      </w:r>
      <w:r>
        <w:rPr>
          <w:spacing w:val="-12"/>
          <w:sz w:val="24"/>
        </w:rPr>
        <w:t xml:space="preserve">his </w:t>
      </w:r>
      <w:r>
        <w:rPr>
          <w:spacing w:val="-8"/>
          <w:sz w:val="24"/>
        </w:rPr>
        <w:t xml:space="preserve">duties </w:t>
      </w:r>
      <w:r>
        <w:rPr>
          <w:spacing w:val="-12"/>
          <w:sz w:val="24"/>
        </w:rPr>
        <w:t xml:space="preserve">and </w:t>
      </w:r>
      <w:r>
        <w:rPr>
          <w:spacing w:val="-8"/>
          <w:sz w:val="24"/>
        </w:rPr>
        <w:t xml:space="preserve">continue </w:t>
      </w:r>
      <w:r>
        <w:rPr>
          <w:spacing w:val="-16"/>
          <w:sz w:val="24"/>
        </w:rPr>
        <w:t xml:space="preserve">in </w:t>
      </w:r>
      <w:r>
        <w:rPr>
          <w:spacing w:val="-14"/>
          <w:sz w:val="24"/>
        </w:rPr>
        <w:t xml:space="preserve">office </w:t>
      </w:r>
      <w:r>
        <w:rPr>
          <w:spacing w:val="-4"/>
          <w:sz w:val="24"/>
        </w:rPr>
        <w:t xml:space="preserve">for one </w:t>
      </w:r>
      <w:r>
        <w:rPr>
          <w:spacing w:val="-5"/>
          <w:sz w:val="24"/>
        </w:rPr>
        <w:t xml:space="preserve">year, </w:t>
      </w:r>
      <w:r>
        <w:rPr>
          <w:sz w:val="24"/>
        </w:rPr>
        <w:t xml:space="preserve">or </w:t>
      </w:r>
      <w:r>
        <w:rPr>
          <w:spacing w:val="-14"/>
          <w:sz w:val="24"/>
        </w:rPr>
        <w:t xml:space="preserve">until </w:t>
      </w:r>
      <w:r>
        <w:rPr>
          <w:spacing w:val="-13"/>
          <w:sz w:val="24"/>
        </w:rPr>
        <w:t xml:space="preserve">his </w:t>
      </w:r>
      <w:r>
        <w:rPr>
          <w:spacing w:val="-4"/>
          <w:sz w:val="24"/>
        </w:rPr>
        <w:t xml:space="preserve">successor </w:t>
      </w:r>
      <w:r>
        <w:rPr>
          <w:spacing w:val="-16"/>
          <w:sz w:val="24"/>
        </w:rPr>
        <w:t xml:space="preserve">is </w:t>
      </w:r>
      <w:r>
        <w:rPr>
          <w:spacing w:val="-6"/>
          <w:sz w:val="24"/>
        </w:rPr>
        <w:t xml:space="preserve">elected </w:t>
      </w:r>
      <w:r>
        <w:rPr>
          <w:spacing w:val="-9"/>
          <w:sz w:val="24"/>
        </w:rPr>
        <w:t xml:space="preserve">and </w:t>
      </w:r>
      <w:r>
        <w:rPr>
          <w:spacing w:val="-12"/>
          <w:sz w:val="24"/>
        </w:rPr>
        <w:t xml:space="preserve">qualifies. </w:t>
      </w:r>
      <w:r>
        <w:rPr>
          <w:spacing w:val="-11"/>
          <w:sz w:val="24"/>
        </w:rPr>
        <w:t xml:space="preserve">The </w:t>
      </w:r>
      <w:r>
        <w:rPr>
          <w:spacing w:val="-5"/>
          <w:sz w:val="24"/>
        </w:rPr>
        <w:t xml:space="preserve">President, </w:t>
      </w:r>
      <w:r>
        <w:rPr>
          <w:spacing w:val="-10"/>
          <w:sz w:val="24"/>
        </w:rPr>
        <w:t xml:space="preserve">who </w:t>
      </w:r>
      <w:r>
        <w:rPr>
          <w:spacing w:val="-12"/>
          <w:sz w:val="24"/>
        </w:rPr>
        <w:t xml:space="preserve">shall </w:t>
      </w:r>
      <w:r>
        <w:rPr>
          <w:spacing w:val="-6"/>
          <w:sz w:val="24"/>
        </w:rPr>
        <w:t xml:space="preserve">serve </w:t>
      </w:r>
      <w:r>
        <w:rPr>
          <w:spacing w:val="-12"/>
          <w:sz w:val="24"/>
        </w:rPr>
        <w:t xml:space="preserve">in </w:t>
      </w:r>
      <w:r>
        <w:rPr>
          <w:sz w:val="24"/>
        </w:rPr>
        <w:t xml:space="preserve">a </w:t>
      </w:r>
      <w:r>
        <w:rPr>
          <w:spacing w:val="-12"/>
          <w:sz w:val="24"/>
        </w:rPr>
        <w:t xml:space="preserve">voluntary </w:t>
      </w:r>
      <w:r>
        <w:rPr>
          <w:spacing w:val="-13"/>
          <w:sz w:val="24"/>
        </w:rPr>
        <w:t xml:space="preserve">and </w:t>
      </w:r>
      <w:r>
        <w:rPr>
          <w:spacing w:val="-6"/>
          <w:sz w:val="24"/>
        </w:rPr>
        <w:t xml:space="preserve">honorary </w:t>
      </w:r>
      <w:r>
        <w:rPr>
          <w:spacing w:val="-5"/>
          <w:sz w:val="24"/>
        </w:rPr>
        <w:t xml:space="preserve">capacity </w:t>
      </w:r>
      <w:r>
        <w:rPr>
          <w:spacing w:val="-13"/>
          <w:sz w:val="24"/>
        </w:rPr>
        <w:t xml:space="preserve">only, </w:t>
      </w:r>
      <w:r>
        <w:rPr>
          <w:spacing w:val="-12"/>
          <w:sz w:val="24"/>
        </w:rPr>
        <w:t xml:space="preserve">shall </w:t>
      </w:r>
      <w:r>
        <w:rPr>
          <w:sz w:val="24"/>
        </w:rPr>
        <w:t xml:space="preserve">not be </w:t>
      </w:r>
      <w:r>
        <w:rPr>
          <w:spacing w:val="-14"/>
          <w:sz w:val="24"/>
        </w:rPr>
        <w:t xml:space="preserve">eligible </w:t>
      </w:r>
      <w:r>
        <w:rPr>
          <w:sz w:val="24"/>
        </w:rPr>
        <w:t xml:space="preserve">to </w:t>
      </w:r>
      <w:r>
        <w:rPr>
          <w:spacing w:val="-8"/>
          <w:sz w:val="24"/>
        </w:rPr>
        <w:t>re</w:t>
      </w:r>
      <w:r w:rsidR="00B306F0">
        <w:rPr>
          <w:spacing w:val="-8"/>
          <w:sz w:val="24"/>
        </w:rPr>
        <w:t>-</w:t>
      </w:r>
      <w:r>
        <w:rPr>
          <w:spacing w:val="-8"/>
          <w:sz w:val="24"/>
        </w:rPr>
        <w:t xml:space="preserve">election </w:t>
      </w:r>
      <w:r>
        <w:rPr>
          <w:sz w:val="24"/>
        </w:rPr>
        <w:t xml:space="preserve">to </w:t>
      </w:r>
      <w:r w:rsidR="004663D1">
        <w:rPr>
          <w:spacing w:val="-7"/>
          <w:sz w:val="24"/>
        </w:rPr>
        <w:t xml:space="preserve">succeed </w:t>
      </w:r>
      <w:r w:rsidR="00DA1578">
        <w:rPr>
          <w:spacing w:val="-7"/>
          <w:sz w:val="24"/>
        </w:rPr>
        <w:t>himself,</w:t>
      </w:r>
      <w:r>
        <w:rPr>
          <w:spacing w:val="-13"/>
          <w:sz w:val="24"/>
        </w:rPr>
        <w:t xml:space="preserve"> and </w:t>
      </w:r>
      <w:r>
        <w:rPr>
          <w:sz w:val="24"/>
        </w:rPr>
        <w:t xml:space="preserve">he </w:t>
      </w:r>
      <w:r>
        <w:rPr>
          <w:spacing w:val="-12"/>
          <w:sz w:val="24"/>
        </w:rPr>
        <w:t xml:space="preserve">shall </w:t>
      </w:r>
      <w:r>
        <w:rPr>
          <w:spacing w:val="-6"/>
          <w:sz w:val="24"/>
        </w:rPr>
        <w:t xml:space="preserve">receive </w:t>
      </w:r>
      <w:r>
        <w:rPr>
          <w:spacing w:val="-15"/>
          <w:sz w:val="24"/>
        </w:rPr>
        <w:t xml:space="preserve">no </w:t>
      </w:r>
      <w:r>
        <w:rPr>
          <w:spacing w:val="-9"/>
          <w:sz w:val="24"/>
        </w:rPr>
        <w:t xml:space="preserve">remuneration </w:t>
      </w:r>
      <w:r>
        <w:rPr>
          <w:spacing w:val="-12"/>
          <w:sz w:val="24"/>
        </w:rPr>
        <w:t xml:space="preserve">for </w:t>
      </w:r>
      <w:r>
        <w:rPr>
          <w:spacing w:val="-14"/>
          <w:sz w:val="24"/>
        </w:rPr>
        <w:t xml:space="preserve">his </w:t>
      </w:r>
      <w:r>
        <w:rPr>
          <w:spacing w:val="-8"/>
          <w:sz w:val="24"/>
        </w:rPr>
        <w:t>services.</w:t>
      </w:r>
    </w:p>
    <w:p w14:paraId="7EE49F03" w14:textId="77777777" w:rsidR="004663D1" w:rsidRPr="004663D1" w:rsidRDefault="004663D1" w:rsidP="004663D1">
      <w:pPr>
        <w:tabs>
          <w:tab w:val="left" w:pos="1176"/>
        </w:tabs>
        <w:spacing w:line="259" w:lineRule="auto"/>
        <w:ind w:left="493" w:right="101"/>
        <w:rPr>
          <w:sz w:val="24"/>
        </w:rPr>
      </w:pPr>
    </w:p>
    <w:p w14:paraId="23B5286F" w14:textId="0BFC44C3" w:rsidR="00B11EE3" w:rsidRPr="00345D2C" w:rsidRDefault="00B11EE3" w:rsidP="00B11EE3">
      <w:pPr>
        <w:spacing w:line="276" w:lineRule="auto"/>
        <w:ind w:left="810"/>
        <w:rPr>
          <w:sz w:val="24"/>
          <w:szCs w:val="24"/>
        </w:rPr>
      </w:pPr>
      <w:r w:rsidRPr="00345D2C">
        <w:rPr>
          <w:sz w:val="24"/>
          <w:szCs w:val="24"/>
        </w:rPr>
        <w:t xml:space="preserve">B.  </w:t>
      </w:r>
      <w:r w:rsidRPr="00345D2C">
        <w:rPr>
          <w:b/>
          <w:sz w:val="24"/>
          <w:szCs w:val="24"/>
        </w:rPr>
        <w:t>Board of Directors</w:t>
      </w:r>
      <w:r w:rsidRPr="00345D2C">
        <w:rPr>
          <w:sz w:val="24"/>
          <w:szCs w:val="24"/>
        </w:rPr>
        <w:t xml:space="preserve"> – At each Annual Meeting of the Members, the newly elected President</w:t>
      </w:r>
      <w:r w:rsidR="00345D2C">
        <w:rPr>
          <w:sz w:val="24"/>
          <w:szCs w:val="24"/>
        </w:rPr>
        <w:t xml:space="preserve"> </w:t>
      </w:r>
      <w:r w:rsidRPr="00345D2C">
        <w:rPr>
          <w:sz w:val="24"/>
          <w:szCs w:val="24"/>
        </w:rPr>
        <w:t xml:space="preserve">and the retiring President shall automatically become Directors for the ensuing year, and then nine other members </w:t>
      </w:r>
      <w:r w:rsidR="00345D2C" w:rsidRPr="00345D2C">
        <w:rPr>
          <w:sz w:val="24"/>
          <w:szCs w:val="24"/>
          <w:vertAlign w:val="superscript"/>
        </w:rPr>
        <w:t xml:space="preserve">10 </w:t>
      </w:r>
      <w:r w:rsidRPr="00345D2C">
        <w:rPr>
          <w:sz w:val="24"/>
          <w:szCs w:val="24"/>
        </w:rPr>
        <w:t xml:space="preserve">plus </w:t>
      </w:r>
      <w:r w:rsidR="00C0526D" w:rsidRPr="00C0526D">
        <w:rPr>
          <w:sz w:val="24"/>
          <w:szCs w:val="24"/>
        </w:rPr>
        <w:t>one (1)</w:t>
      </w:r>
      <w:r w:rsidR="00C0526D">
        <w:rPr>
          <w:b/>
          <w:bCs/>
          <w:i/>
          <w:iCs/>
          <w:sz w:val="24"/>
          <w:szCs w:val="24"/>
        </w:rPr>
        <w:t xml:space="preserve"> </w:t>
      </w:r>
      <w:r w:rsidRPr="00345D2C">
        <w:rPr>
          <w:sz w:val="24"/>
          <w:szCs w:val="24"/>
        </w:rPr>
        <w:t>At Large Member</w:t>
      </w:r>
      <w:r w:rsidRPr="00345D2C">
        <w:rPr>
          <w:i/>
          <w:sz w:val="24"/>
          <w:szCs w:val="24"/>
        </w:rPr>
        <w:t xml:space="preserve"> </w:t>
      </w:r>
      <w:r w:rsidRPr="00345D2C">
        <w:rPr>
          <w:sz w:val="24"/>
          <w:szCs w:val="24"/>
        </w:rPr>
        <w:t>shall be elected by ballot to constitute the Board. Directors of the Association shall be elected to fill their respective positions in a voluntary and honorary capacity only, and they shall receive no remuneration.</w:t>
      </w:r>
    </w:p>
    <w:p w14:paraId="77DCE4FD" w14:textId="77777777" w:rsidR="00E401AA" w:rsidRDefault="006622DA" w:rsidP="00345D2C">
      <w:pPr>
        <w:pStyle w:val="BodyText"/>
        <w:spacing w:line="276" w:lineRule="auto"/>
        <w:ind w:left="847" w:right="192" w:hanging="2"/>
      </w:pPr>
      <w:r>
        <w:rPr>
          <w:spacing w:val="-3"/>
        </w:rPr>
        <w:t xml:space="preserve">It </w:t>
      </w:r>
      <w:r>
        <w:t>shall</w:t>
      </w:r>
      <w:r w:rsidR="004663D1">
        <w:t xml:space="preserve"> </w:t>
      </w:r>
      <w:r>
        <w:t xml:space="preserve">be </w:t>
      </w:r>
      <w:r>
        <w:rPr>
          <w:spacing w:val="-4"/>
        </w:rPr>
        <w:t xml:space="preserve">the </w:t>
      </w:r>
      <w:r>
        <w:rPr>
          <w:spacing w:val="-5"/>
        </w:rPr>
        <w:t xml:space="preserve">policy </w:t>
      </w:r>
      <w:r>
        <w:rPr>
          <w:spacing w:val="-3"/>
        </w:rPr>
        <w:t xml:space="preserve">of </w:t>
      </w:r>
      <w:r>
        <w:rPr>
          <w:spacing w:val="-4"/>
        </w:rPr>
        <w:t xml:space="preserve">the </w:t>
      </w:r>
      <w:r>
        <w:rPr>
          <w:spacing w:val="-9"/>
        </w:rPr>
        <w:t xml:space="preserve">Association </w:t>
      </w:r>
      <w:r>
        <w:rPr>
          <w:spacing w:val="-3"/>
        </w:rPr>
        <w:t xml:space="preserve">to </w:t>
      </w:r>
      <w:r>
        <w:rPr>
          <w:spacing w:val="-5"/>
        </w:rPr>
        <w:t xml:space="preserve">retire </w:t>
      </w:r>
      <w:r>
        <w:rPr>
          <w:spacing w:val="-4"/>
        </w:rPr>
        <w:t xml:space="preserve">two </w:t>
      </w:r>
      <w:r>
        <w:rPr>
          <w:spacing w:val="-3"/>
        </w:rPr>
        <w:t xml:space="preserve">or </w:t>
      </w:r>
      <w:r>
        <w:rPr>
          <w:spacing w:val="-5"/>
        </w:rPr>
        <w:t xml:space="preserve">more </w:t>
      </w:r>
      <w:r>
        <w:rPr>
          <w:spacing w:val="-8"/>
        </w:rPr>
        <w:t xml:space="preserve">Directors </w:t>
      </w:r>
      <w:r>
        <w:t xml:space="preserve">each </w:t>
      </w:r>
      <w:r>
        <w:rPr>
          <w:spacing w:val="-5"/>
        </w:rPr>
        <w:t xml:space="preserve">year </w:t>
      </w:r>
      <w:r>
        <w:rPr>
          <w:spacing w:val="-4"/>
        </w:rPr>
        <w:t xml:space="preserve">and </w:t>
      </w:r>
      <w:r>
        <w:rPr>
          <w:spacing w:val="-3"/>
        </w:rPr>
        <w:t xml:space="preserve">at </w:t>
      </w:r>
      <w:r>
        <w:rPr>
          <w:spacing w:val="-6"/>
        </w:rPr>
        <w:t xml:space="preserve">the </w:t>
      </w:r>
      <w:r>
        <w:rPr>
          <w:spacing w:val="-5"/>
        </w:rPr>
        <w:lastRenderedPageBreak/>
        <w:t xml:space="preserve">same </w:t>
      </w:r>
      <w:r>
        <w:rPr>
          <w:spacing w:val="-11"/>
        </w:rPr>
        <w:t xml:space="preserve">time </w:t>
      </w:r>
      <w:r>
        <w:rPr>
          <w:spacing w:val="-10"/>
        </w:rPr>
        <w:t xml:space="preserve">elect </w:t>
      </w:r>
      <w:r>
        <w:rPr>
          <w:spacing w:val="-3"/>
        </w:rPr>
        <w:t xml:space="preserve">an </w:t>
      </w:r>
      <w:r>
        <w:rPr>
          <w:spacing w:val="-5"/>
        </w:rPr>
        <w:t xml:space="preserve">equal </w:t>
      </w:r>
      <w:r>
        <w:rPr>
          <w:spacing w:val="-13"/>
        </w:rPr>
        <w:t xml:space="preserve">number </w:t>
      </w:r>
      <w:r>
        <w:rPr>
          <w:spacing w:val="-3"/>
        </w:rPr>
        <w:t xml:space="preserve">of </w:t>
      </w:r>
      <w:r>
        <w:rPr>
          <w:spacing w:val="-4"/>
        </w:rPr>
        <w:t xml:space="preserve">new </w:t>
      </w:r>
      <w:r>
        <w:rPr>
          <w:spacing w:val="-8"/>
        </w:rPr>
        <w:t xml:space="preserve">Directors. </w:t>
      </w:r>
      <w:r>
        <w:rPr>
          <w:spacing w:val="-6"/>
        </w:rPr>
        <w:t xml:space="preserve">However, </w:t>
      </w:r>
      <w:r>
        <w:rPr>
          <w:spacing w:val="-9"/>
        </w:rPr>
        <w:t xml:space="preserve">nothing </w:t>
      </w:r>
      <w:r>
        <w:rPr>
          <w:spacing w:val="-10"/>
        </w:rPr>
        <w:t xml:space="preserve">herein shall </w:t>
      </w:r>
      <w:r>
        <w:rPr>
          <w:spacing w:val="-6"/>
        </w:rPr>
        <w:t xml:space="preserve">prevent the </w:t>
      </w:r>
      <w:r>
        <w:rPr>
          <w:spacing w:val="-10"/>
        </w:rPr>
        <w:t xml:space="preserve">membership, </w:t>
      </w:r>
      <w:r>
        <w:rPr>
          <w:spacing w:val="-3"/>
        </w:rPr>
        <w:t xml:space="preserve">at </w:t>
      </w:r>
      <w:r>
        <w:rPr>
          <w:spacing w:val="-4"/>
        </w:rPr>
        <w:t xml:space="preserve">their </w:t>
      </w:r>
      <w:r>
        <w:rPr>
          <w:spacing w:val="-8"/>
        </w:rPr>
        <w:t xml:space="preserve">discretion, </w:t>
      </w:r>
      <w:r>
        <w:rPr>
          <w:spacing w:val="-12"/>
        </w:rPr>
        <w:t xml:space="preserve">from </w:t>
      </w:r>
      <w:r>
        <w:rPr>
          <w:spacing w:val="-10"/>
        </w:rPr>
        <w:t>re</w:t>
      </w:r>
      <w:r w:rsidR="00B306F0">
        <w:rPr>
          <w:spacing w:val="-10"/>
        </w:rPr>
        <w:t>-</w:t>
      </w:r>
      <w:r>
        <w:rPr>
          <w:spacing w:val="-10"/>
        </w:rPr>
        <w:t xml:space="preserve">electing </w:t>
      </w:r>
      <w:r>
        <w:rPr>
          <w:spacing w:val="-3"/>
        </w:rPr>
        <w:t xml:space="preserve">to </w:t>
      </w:r>
      <w:r>
        <w:rPr>
          <w:spacing w:val="-11"/>
        </w:rPr>
        <w:t xml:space="preserve">the </w:t>
      </w:r>
      <w:r>
        <w:rPr>
          <w:spacing w:val="-4"/>
        </w:rPr>
        <w:t xml:space="preserve">Board any </w:t>
      </w:r>
      <w:r>
        <w:rPr>
          <w:spacing w:val="-12"/>
        </w:rPr>
        <w:t xml:space="preserve">retiring </w:t>
      </w:r>
      <w:r>
        <w:rPr>
          <w:spacing w:val="-9"/>
        </w:rPr>
        <w:t>Director.</w:t>
      </w:r>
    </w:p>
    <w:p w14:paraId="7049C6BA" w14:textId="77777777" w:rsidR="00E401AA" w:rsidRDefault="00E401AA">
      <w:pPr>
        <w:pStyle w:val="BodyText"/>
        <w:spacing w:before="3"/>
        <w:rPr>
          <w:sz w:val="26"/>
        </w:rPr>
      </w:pPr>
    </w:p>
    <w:p w14:paraId="5959C17C" w14:textId="1AF0CD2E" w:rsidR="00345D2C" w:rsidRDefault="00345D2C" w:rsidP="00345D2C">
      <w:pPr>
        <w:spacing w:line="276" w:lineRule="auto"/>
        <w:ind w:left="810"/>
        <w:rPr>
          <w:sz w:val="24"/>
          <w:szCs w:val="24"/>
        </w:rPr>
      </w:pPr>
      <w:r w:rsidRPr="00345D2C">
        <w:rPr>
          <w:sz w:val="24"/>
          <w:szCs w:val="24"/>
        </w:rPr>
        <w:t xml:space="preserve">The newly elected Board, consisting of the President, ten (10) other Directors, </w:t>
      </w:r>
      <w:r>
        <w:rPr>
          <w:sz w:val="24"/>
          <w:szCs w:val="24"/>
          <w:vertAlign w:val="superscript"/>
        </w:rPr>
        <w:t xml:space="preserve">10 </w:t>
      </w:r>
      <w:r w:rsidRPr="00345D2C">
        <w:rPr>
          <w:sz w:val="24"/>
          <w:szCs w:val="24"/>
        </w:rPr>
        <w:t xml:space="preserve">plus </w:t>
      </w:r>
      <w:r w:rsidR="00C0526D" w:rsidRPr="00C0526D">
        <w:rPr>
          <w:sz w:val="24"/>
          <w:szCs w:val="24"/>
        </w:rPr>
        <w:t>one (1)</w:t>
      </w:r>
      <w:r w:rsidR="00C0526D">
        <w:rPr>
          <w:b/>
          <w:bCs/>
          <w:i/>
          <w:iCs/>
          <w:sz w:val="24"/>
          <w:szCs w:val="24"/>
        </w:rPr>
        <w:t xml:space="preserve"> </w:t>
      </w:r>
      <w:r w:rsidRPr="00345D2C">
        <w:rPr>
          <w:sz w:val="24"/>
          <w:szCs w:val="24"/>
        </w:rPr>
        <w:t>At Large Director consisting of active members of Past Presidents of</w:t>
      </w:r>
      <w:r w:rsidRPr="00345D2C">
        <w:rPr>
          <w:i/>
          <w:sz w:val="24"/>
          <w:szCs w:val="24"/>
        </w:rPr>
        <w:t xml:space="preserve"> </w:t>
      </w:r>
      <w:r w:rsidRPr="00345D2C">
        <w:rPr>
          <w:sz w:val="24"/>
          <w:szCs w:val="24"/>
        </w:rPr>
        <w:t>this Association shall enter upon its duties, immediately after adjournment of the annual meeting and continue in office for one year, or until their successors are elected and qualify, and any vacancy that may occur in the Board, at any time, may be filled by the remaining members thereof.</w:t>
      </w:r>
    </w:p>
    <w:p w14:paraId="63608BE2" w14:textId="77777777" w:rsidR="00DA1578" w:rsidRDefault="00DA1578" w:rsidP="00DA1578">
      <w:pPr>
        <w:spacing w:line="276" w:lineRule="auto"/>
        <w:ind w:left="810"/>
      </w:pPr>
    </w:p>
    <w:p w14:paraId="09E35524" w14:textId="0B59B833" w:rsidR="00DA1578" w:rsidRPr="003603C2" w:rsidRDefault="00DA1578" w:rsidP="00DA1578">
      <w:pPr>
        <w:spacing w:line="276" w:lineRule="auto"/>
        <w:ind w:left="810"/>
      </w:pPr>
      <w:r>
        <w:t xml:space="preserve">C. </w:t>
      </w:r>
      <w:r>
        <w:rPr>
          <w:vertAlign w:val="superscript"/>
        </w:rPr>
        <w:t>11</w:t>
      </w:r>
      <w:r>
        <w:t xml:space="preserve"> </w:t>
      </w:r>
      <w:r w:rsidRPr="00345D2C">
        <w:rPr>
          <w:b/>
        </w:rPr>
        <w:t>Nominating Committees</w:t>
      </w:r>
      <w:r>
        <w:t xml:space="preserve"> – </w:t>
      </w:r>
      <w:r>
        <w:rPr>
          <w:vertAlign w:val="superscript"/>
        </w:rPr>
        <w:t xml:space="preserve">12 </w:t>
      </w:r>
      <w:r>
        <w:t xml:space="preserve">Not less than thirty days prior to the annual convention, the immediate past President shall convene and chair a committee for the purpose of nominating for office, the incoming </w:t>
      </w:r>
      <w:r>
        <w:rPr>
          <w:vertAlign w:val="superscript"/>
        </w:rPr>
        <w:t xml:space="preserve">13 </w:t>
      </w:r>
      <w:r>
        <w:t xml:space="preserve">First and Second Vice President and </w:t>
      </w:r>
      <w:r w:rsidR="00C0526D" w:rsidRPr="00C0526D">
        <w:t>one (1)</w:t>
      </w:r>
      <w:r w:rsidR="00C0526D">
        <w:rPr>
          <w:b/>
          <w:bCs/>
          <w:i/>
          <w:iCs/>
        </w:rPr>
        <w:t xml:space="preserve"> </w:t>
      </w:r>
      <w:r>
        <w:t>At L</w:t>
      </w:r>
      <w:r w:rsidRPr="00904B5E">
        <w:t xml:space="preserve">arge voting Board member. The at large members shall consist of </w:t>
      </w:r>
      <w:r w:rsidR="00C0526D">
        <w:t xml:space="preserve">active members of </w:t>
      </w:r>
      <w:r w:rsidRPr="00904B5E">
        <w:t>Past Presidents of</w:t>
      </w:r>
      <w:r>
        <w:rPr>
          <w:i/>
        </w:rPr>
        <w:t xml:space="preserve"> </w:t>
      </w:r>
      <w:r w:rsidRPr="00904B5E">
        <w:t>this Association.</w:t>
      </w:r>
      <w:r>
        <w:t xml:space="preserve">  The committee </w:t>
      </w:r>
      <w:r w:rsidR="00DA5095">
        <w:rPr>
          <w:vertAlign w:val="superscript"/>
        </w:rPr>
        <w:t xml:space="preserve">14 </w:t>
      </w:r>
      <w:r>
        <w:t xml:space="preserve">shall meet in person or by conference call and shall make a recommendation for each respective office to the newly elected board. The committee shall be composed of the current President, First Vice President and the </w:t>
      </w:r>
      <w:r w:rsidR="00DA5095">
        <w:rPr>
          <w:vertAlign w:val="superscript"/>
        </w:rPr>
        <w:t>15</w:t>
      </w:r>
      <w:r>
        <w:rPr>
          <w:vertAlign w:val="superscript"/>
        </w:rPr>
        <w:t xml:space="preserve"> </w:t>
      </w:r>
      <w:r>
        <w:t xml:space="preserve">most previous past five (5) Presidents, including the immediate Past President who is a member and is active in the cotton business. In the event one or more of the previous past five (5) Presidents is unavailable, the immediate Past President may or may not, at his discretion, appoint any previous past President to serve on the committee in place of any one or more of the previous five (5) Presidents that is unavailable. At the annual meeting of the members, </w:t>
      </w:r>
      <w:r w:rsidR="00DA5095">
        <w:rPr>
          <w:vertAlign w:val="superscript"/>
        </w:rPr>
        <w:t xml:space="preserve">16 </w:t>
      </w:r>
      <w:r>
        <w:t>one (1) nominating Committee of three (3) members, shall be appointed by the President, and the Committee shall nominate at least one (1) member for President and at least nine (9) members for Directors, at least three (3) of which served as Directors the previous year</w:t>
      </w:r>
      <w:r w:rsidR="00E2668C">
        <w:t xml:space="preserve"> and</w:t>
      </w:r>
      <w:r w:rsidRPr="00904B5E">
        <w:t xml:space="preserve"> </w:t>
      </w:r>
      <w:r w:rsidR="00C0526D" w:rsidRPr="00C0526D">
        <w:t>one (1)</w:t>
      </w:r>
      <w:r w:rsidR="00C0526D">
        <w:rPr>
          <w:b/>
          <w:bCs/>
          <w:i/>
          <w:iCs/>
        </w:rPr>
        <w:t xml:space="preserve"> </w:t>
      </w:r>
      <w:r w:rsidRPr="00904B5E">
        <w:t>At Large Director</w:t>
      </w:r>
      <w:r w:rsidR="00C0526D">
        <w:t>s</w:t>
      </w:r>
      <w:r>
        <w:t>.</w:t>
      </w:r>
    </w:p>
    <w:p w14:paraId="7145F91A" w14:textId="77777777" w:rsidR="00DA5095" w:rsidRDefault="00DA682C" w:rsidP="00DA5095">
      <w:pPr>
        <w:spacing w:before="49"/>
        <w:ind w:left="270" w:right="246"/>
        <w:rPr>
          <w:sz w:val="14"/>
        </w:rPr>
      </w:pPr>
      <w:r>
        <w:rPr>
          <w:noProof/>
          <w:sz w:val="14"/>
        </w:rPr>
        <mc:AlternateContent>
          <mc:Choice Requires="wps">
            <w:drawing>
              <wp:anchor distT="0" distB="0" distL="0" distR="0" simplePos="0" relativeHeight="251667968" behindDoc="0" locked="0" layoutInCell="1" allowOverlap="1" wp14:anchorId="5A0D2EC2" wp14:editId="46C7B8CB">
                <wp:simplePos x="0" y="0"/>
                <wp:positionH relativeFrom="page">
                  <wp:posOffset>661035</wp:posOffset>
                </wp:positionH>
                <wp:positionV relativeFrom="paragraph">
                  <wp:posOffset>211455</wp:posOffset>
                </wp:positionV>
                <wp:extent cx="1810385" cy="0"/>
                <wp:effectExtent l="0" t="0" r="5715" b="0"/>
                <wp:wrapTopAndBottom/>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0385"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8AC77" id="Line 27"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05pt,16.65pt" to="194.6pt,1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" strokeweight=".06pt">
                <o:lock v:ext="edit" shapetype="f"/>
                <w10:wrap type="topAndBottom" anchorx="page"/>
              </v:line>
            </w:pict>
          </mc:Fallback>
        </mc:AlternateContent>
      </w:r>
    </w:p>
    <w:p w14:paraId="35C7C3AB" w14:textId="77777777" w:rsidR="00C0526D" w:rsidRDefault="00C0526D" w:rsidP="00DA5095">
      <w:pPr>
        <w:spacing w:before="124"/>
        <w:ind w:left="274" w:right="192"/>
        <w:rPr>
          <w:position w:val="6"/>
          <w:sz w:val="8"/>
        </w:rPr>
      </w:pPr>
    </w:p>
    <w:p w14:paraId="24724F09" w14:textId="6CD15571" w:rsidR="00DA5095" w:rsidRDefault="00DA5095" w:rsidP="00DA5095">
      <w:pPr>
        <w:spacing w:before="124"/>
        <w:ind w:left="274" w:right="192"/>
        <w:rPr>
          <w:sz w:val="14"/>
        </w:rPr>
      </w:pPr>
      <w:proofErr w:type="gramStart"/>
      <w:r>
        <w:rPr>
          <w:position w:val="6"/>
          <w:sz w:val="8"/>
        </w:rPr>
        <w:t xml:space="preserve">9  </w:t>
      </w:r>
      <w:r>
        <w:rPr>
          <w:sz w:val="14"/>
        </w:rPr>
        <w:t>04</w:t>
      </w:r>
      <w:proofErr w:type="gramEnd"/>
      <w:r>
        <w:rPr>
          <w:sz w:val="14"/>
        </w:rPr>
        <w:t>/15/94 “ by ballot” be deleted by 83</w:t>
      </w:r>
      <w:proofErr w:type="spellStart"/>
      <w:r>
        <w:rPr>
          <w:position w:val="6"/>
          <w:sz w:val="8"/>
        </w:rPr>
        <w:t>rd</w:t>
      </w:r>
      <w:proofErr w:type="spellEnd"/>
      <w:r>
        <w:rPr>
          <w:position w:val="6"/>
          <w:sz w:val="8"/>
        </w:rPr>
        <w:t xml:space="preserve">  </w:t>
      </w:r>
      <w:r>
        <w:rPr>
          <w:sz w:val="14"/>
        </w:rPr>
        <w:t>Convention</w:t>
      </w:r>
    </w:p>
    <w:p w14:paraId="504ED805" w14:textId="77777777" w:rsidR="00BE3DDF" w:rsidRDefault="00BE3DDF" w:rsidP="00DA5095">
      <w:pPr>
        <w:spacing w:before="124"/>
        <w:ind w:left="274" w:right="192"/>
        <w:rPr>
          <w:sz w:val="14"/>
          <w:vertAlign w:val="superscript"/>
        </w:rPr>
      </w:pPr>
    </w:p>
    <w:p w14:paraId="7BC22A27" w14:textId="77777777" w:rsidR="00DA5095" w:rsidRPr="00345D2C" w:rsidRDefault="00DA5095" w:rsidP="00DA5095">
      <w:pPr>
        <w:spacing w:before="124"/>
        <w:ind w:left="274" w:right="192"/>
        <w:rPr>
          <w:sz w:val="14"/>
        </w:rPr>
      </w:pPr>
      <w:r>
        <w:rPr>
          <w:sz w:val="14"/>
          <w:vertAlign w:val="superscript"/>
        </w:rPr>
        <w:t xml:space="preserve">10 </w:t>
      </w:r>
      <w:r>
        <w:rPr>
          <w:sz w:val="14"/>
        </w:rPr>
        <w:t>Adopted by the 105</w:t>
      </w:r>
      <w:r w:rsidRPr="00345D2C">
        <w:rPr>
          <w:sz w:val="14"/>
          <w:vertAlign w:val="superscript"/>
        </w:rPr>
        <w:t>th</w:t>
      </w:r>
      <w:r>
        <w:rPr>
          <w:sz w:val="14"/>
        </w:rPr>
        <w:t xml:space="preserve"> Annual Convention 4/15/16 to add two (2) At Large </w:t>
      </w:r>
      <w:r w:rsidR="00E2668C">
        <w:rPr>
          <w:sz w:val="14"/>
        </w:rPr>
        <w:t>voting directors</w:t>
      </w:r>
      <w:r>
        <w:rPr>
          <w:sz w:val="14"/>
        </w:rPr>
        <w:t xml:space="preserve"> to constitute the board</w:t>
      </w:r>
    </w:p>
    <w:p w14:paraId="62D82169" w14:textId="0D5F97B8" w:rsidR="00BE3DDF" w:rsidRDefault="00C0526D" w:rsidP="00C0526D">
      <w:pPr>
        <w:spacing w:before="124"/>
        <w:ind w:left="274" w:right="192"/>
        <w:rPr>
          <w:sz w:val="14"/>
        </w:rPr>
      </w:pPr>
      <w:r>
        <w:rPr>
          <w:sz w:val="14"/>
          <w:vertAlign w:val="superscript"/>
        </w:rPr>
        <w:t xml:space="preserve">10 </w:t>
      </w:r>
      <w:r>
        <w:rPr>
          <w:sz w:val="14"/>
        </w:rPr>
        <w:t>Adopted by the 112</w:t>
      </w:r>
      <w:r w:rsidRPr="00345D2C">
        <w:rPr>
          <w:sz w:val="14"/>
          <w:vertAlign w:val="superscript"/>
        </w:rPr>
        <w:t>th</w:t>
      </w:r>
      <w:r>
        <w:rPr>
          <w:sz w:val="14"/>
        </w:rPr>
        <w:t xml:space="preserve"> Annual Convention 6/2/2023 to reduce the number of At Large voting directors from two (2) to one (1) At Large voting director to constitute the board</w:t>
      </w:r>
    </w:p>
    <w:p w14:paraId="274C2525" w14:textId="77777777" w:rsidR="00C0526D" w:rsidRPr="00C0526D" w:rsidRDefault="00C0526D" w:rsidP="00C0526D">
      <w:pPr>
        <w:spacing w:before="124"/>
        <w:ind w:left="274" w:right="192"/>
        <w:rPr>
          <w:sz w:val="14"/>
        </w:rPr>
      </w:pPr>
    </w:p>
    <w:p w14:paraId="1886B41B" w14:textId="75A09A13" w:rsidR="00DA5095" w:rsidRDefault="00DA5095" w:rsidP="00E2668C">
      <w:pPr>
        <w:spacing w:before="85"/>
        <w:ind w:left="273" w:right="246"/>
        <w:rPr>
          <w:sz w:val="14"/>
        </w:rPr>
      </w:pPr>
      <w:r>
        <w:rPr>
          <w:position w:val="6"/>
          <w:sz w:val="8"/>
        </w:rPr>
        <w:t xml:space="preserve">11 </w:t>
      </w:r>
      <w:r>
        <w:rPr>
          <w:sz w:val="14"/>
        </w:rPr>
        <w:t>4/15/94 Added as Amendment by 83</w:t>
      </w:r>
      <w:proofErr w:type="spellStart"/>
      <w:r>
        <w:rPr>
          <w:position w:val="6"/>
          <w:sz w:val="8"/>
        </w:rPr>
        <w:t>rd</w:t>
      </w:r>
      <w:proofErr w:type="spellEnd"/>
      <w:r>
        <w:rPr>
          <w:position w:val="6"/>
          <w:sz w:val="8"/>
        </w:rPr>
        <w:t xml:space="preserve">     </w:t>
      </w:r>
      <w:r>
        <w:rPr>
          <w:sz w:val="14"/>
        </w:rPr>
        <w:t>Convention</w:t>
      </w:r>
    </w:p>
    <w:p w14:paraId="02B82610" w14:textId="77777777" w:rsidR="00BE3DDF" w:rsidRDefault="00BE3DDF" w:rsidP="00E2668C">
      <w:pPr>
        <w:spacing w:before="85"/>
        <w:ind w:left="273" w:right="246"/>
        <w:rPr>
          <w:position w:val="6"/>
          <w:sz w:val="8"/>
        </w:rPr>
      </w:pPr>
    </w:p>
    <w:p w14:paraId="6D98D467" w14:textId="1B834BC4" w:rsidR="00E2668C" w:rsidRDefault="00DA5095" w:rsidP="00E2668C">
      <w:pPr>
        <w:spacing w:before="85"/>
        <w:ind w:left="273" w:right="246"/>
        <w:rPr>
          <w:sz w:val="14"/>
        </w:rPr>
      </w:pPr>
      <w:r>
        <w:rPr>
          <w:position w:val="6"/>
          <w:sz w:val="8"/>
        </w:rPr>
        <w:t xml:space="preserve">12   </w:t>
      </w:r>
      <w:proofErr w:type="gramStart"/>
      <w:r>
        <w:rPr>
          <w:sz w:val="14"/>
        </w:rPr>
        <w:t>Added  “</w:t>
      </w:r>
      <w:proofErr w:type="gramEnd"/>
      <w:r>
        <w:rPr>
          <w:sz w:val="14"/>
        </w:rPr>
        <w:t xml:space="preserve"> Not  less than thirty days prior to the annual convention” and “ chaired by the Immediate Past P resident” adopted  by  the 85</w:t>
      </w:r>
      <w:proofErr w:type="spellStart"/>
      <w:r>
        <w:rPr>
          <w:position w:val="6"/>
          <w:sz w:val="8"/>
        </w:rPr>
        <w:t>th</w:t>
      </w:r>
      <w:proofErr w:type="spellEnd"/>
      <w:r>
        <w:rPr>
          <w:position w:val="6"/>
          <w:sz w:val="8"/>
        </w:rPr>
        <w:t xml:space="preserve"> </w:t>
      </w:r>
      <w:r>
        <w:rPr>
          <w:sz w:val="14"/>
        </w:rPr>
        <w:t>Anniversary Convention, May 3, 1996</w:t>
      </w:r>
    </w:p>
    <w:p w14:paraId="1B197426" w14:textId="77777777" w:rsidR="00BE3DDF" w:rsidRDefault="00BE3DDF" w:rsidP="00E2668C">
      <w:pPr>
        <w:spacing w:before="85"/>
        <w:ind w:left="273" w:right="246"/>
        <w:rPr>
          <w:position w:val="6"/>
          <w:sz w:val="8"/>
        </w:rPr>
      </w:pPr>
    </w:p>
    <w:p w14:paraId="3A89A29B" w14:textId="77777777" w:rsidR="00E2668C" w:rsidRDefault="00DA5095" w:rsidP="00E2668C">
      <w:pPr>
        <w:spacing w:before="85"/>
        <w:ind w:left="273" w:right="246"/>
        <w:rPr>
          <w:sz w:val="14"/>
        </w:rPr>
      </w:pPr>
      <w:r>
        <w:rPr>
          <w:position w:val="6"/>
          <w:sz w:val="8"/>
        </w:rPr>
        <w:t xml:space="preserve">13 </w:t>
      </w:r>
      <w:r>
        <w:rPr>
          <w:sz w:val="14"/>
        </w:rPr>
        <w:t>Added First and/or Second Vice Presidents adopted by the 87</w:t>
      </w:r>
      <w:proofErr w:type="spellStart"/>
      <w:r>
        <w:rPr>
          <w:position w:val="6"/>
          <w:sz w:val="8"/>
        </w:rPr>
        <w:t>th</w:t>
      </w:r>
      <w:proofErr w:type="spellEnd"/>
      <w:r>
        <w:rPr>
          <w:position w:val="6"/>
          <w:sz w:val="8"/>
        </w:rPr>
        <w:t xml:space="preserve">  </w:t>
      </w:r>
      <w:r>
        <w:rPr>
          <w:sz w:val="14"/>
        </w:rPr>
        <w:t>Annual Convention, May 1, 1998</w:t>
      </w:r>
    </w:p>
    <w:p w14:paraId="0B7BEC8C" w14:textId="351A7730" w:rsidR="00C0526D" w:rsidRPr="00C0526D" w:rsidRDefault="00C0526D" w:rsidP="00C0526D">
      <w:pPr>
        <w:spacing w:before="124"/>
        <w:ind w:left="274" w:right="192"/>
        <w:rPr>
          <w:sz w:val="14"/>
        </w:rPr>
      </w:pPr>
      <w:r>
        <w:rPr>
          <w:sz w:val="14"/>
          <w:vertAlign w:val="superscript"/>
        </w:rPr>
        <w:t xml:space="preserve">13 </w:t>
      </w:r>
      <w:r>
        <w:rPr>
          <w:sz w:val="14"/>
        </w:rPr>
        <w:t>Adopted by the 112</w:t>
      </w:r>
      <w:r w:rsidRPr="00345D2C">
        <w:rPr>
          <w:sz w:val="14"/>
          <w:vertAlign w:val="superscript"/>
        </w:rPr>
        <w:t>th</w:t>
      </w:r>
      <w:r>
        <w:rPr>
          <w:sz w:val="14"/>
        </w:rPr>
        <w:t xml:space="preserve"> Annual Convention 6/2/2023 to reduce the number of At Large voting directors from two (2) to one (1) At Large voting director to constitute the board</w:t>
      </w:r>
    </w:p>
    <w:p w14:paraId="4D2FF51E" w14:textId="77777777" w:rsidR="00BE3DDF" w:rsidRDefault="00BE3DDF" w:rsidP="00E2668C">
      <w:pPr>
        <w:spacing w:before="45"/>
        <w:ind w:left="270" w:right="246"/>
        <w:rPr>
          <w:sz w:val="14"/>
          <w:vertAlign w:val="superscript"/>
        </w:rPr>
      </w:pPr>
    </w:p>
    <w:p w14:paraId="43DB4D73" w14:textId="77777777" w:rsidR="00DA5095" w:rsidRDefault="00E2668C" w:rsidP="00E2668C">
      <w:pPr>
        <w:spacing w:before="45"/>
        <w:ind w:left="270" w:right="246"/>
        <w:rPr>
          <w:sz w:val="14"/>
        </w:rPr>
      </w:pPr>
      <w:r>
        <w:rPr>
          <w:sz w:val="14"/>
          <w:vertAlign w:val="superscript"/>
        </w:rPr>
        <w:t xml:space="preserve">14 </w:t>
      </w:r>
      <w:r w:rsidR="00DA5095">
        <w:rPr>
          <w:sz w:val="14"/>
        </w:rPr>
        <w:t>Added provision for the committee to meet in person or by conference call adopted at the 88</w:t>
      </w:r>
      <w:proofErr w:type="spellStart"/>
      <w:r w:rsidR="00DA5095">
        <w:rPr>
          <w:position w:val="6"/>
          <w:sz w:val="8"/>
        </w:rPr>
        <w:t>th</w:t>
      </w:r>
      <w:proofErr w:type="spellEnd"/>
      <w:r w:rsidR="00DA5095">
        <w:rPr>
          <w:position w:val="6"/>
          <w:sz w:val="8"/>
        </w:rPr>
        <w:t xml:space="preserve">   </w:t>
      </w:r>
      <w:r w:rsidR="00DA5095">
        <w:rPr>
          <w:sz w:val="14"/>
        </w:rPr>
        <w:t>Annual Convention, April 30, 1999</w:t>
      </w:r>
    </w:p>
    <w:p w14:paraId="4F370E8A" w14:textId="77777777" w:rsidR="00BE3DDF" w:rsidRDefault="00BE3DDF" w:rsidP="00E2668C">
      <w:pPr>
        <w:spacing w:before="45"/>
        <w:ind w:left="270" w:right="246"/>
        <w:rPr>
          <w:spacing w:val="3"/>
          <w:position w:val="6"/>
          <w:sz w:val="8"/>
        </w:rPr>
      </w:pPr>
    </w:p>
    <w:p w14:paraId="0E35B534" w14:textId="77777777" w:rsidR="00DA5095" w:rsidRDefault="00DA5095" w:rsidP="00E2668C">
      <w:pPr>
        <w:spacing w:before="45"/>
        <w:ind w:left="270" w:right="246"/>
        <w:rPr>
          <w:sz w:val="14"/>
        </w:rPr>
      </w:pPr>
      <w:r>
        <w:rPr>
          <w:spacing w:val="3"/>
          <w:position w:val="6"/>
          <w:sz w:val="8"/>
        </w:rPr>
        <w:t>1</w:t>
      </w:r>
      <w:r w:rsidR="00E2668C">
        <w:rPr>
          <w:spacing w:val="3"/>
          <w:position w:val="6"/>
          <w:sz w:val="8"/>
        </w:rPr>
        <w:t>5</w:t>
      </w:r>
      <w:r>
        <w:rPr>
          <w:spacing w:val="3"/>
          <w:position w:val="6"/>
          <w:sz w:val="8"/>
        </w:rPr>
        <w:t xml:space="preserve"> </w:t>
      </w:r>
      <w:r>
        <w:rPr>
          <w:spacing w:val="3"/>
          <w:sz w:val="14"/>
        </w:rPr>
        <w:t xml:space="preserve">Adopted </w:t>
      </w:r>
      <w:r>
        <w:rPr>
          <w:sz w:val="14"/>
        </w:rPr>
        <w:t xml:space="preserve">at </w:t>
      </w:r>
      <w:r>
        <w:rPr>
          <w:spacing w:val="2"/>
          <w:sz w:val="14"/>
        </w:rPr>
        <w:t xml:space="preserve">the </w:t>
      </w:r>
      <w:r>
        <w:rPr>
          <w:sz w:val="14"/>
        </w:rPr>
        <w:t>94</w:t>
      </w:r>
      <w:proofErr w:type="spellStart"/>
      <w:r>
        <w:rPr>
          <w:position w:val="6"/>
          <w:sz w:val="8"/>
        </w:rPr>
        <w:t>th</w:t>
      </w:r>
      <w:proofErr w:type="spellEnd"/>
      <w:r>
        <w:rPr>
          <w:position w:val="6"/>
          <w:sz w:val="8"/>
        </w:rPr>
        <w:t xml:space="preserve"> </w:t>
      </w:r>
      <w:r>
        <w:rPr>
          <w:spacing w:val="3"/>
          <w:sz w:val="14"/>
        </w:rPr>
        <w:t xml:space="preserve">Annual Convention </w:t>
      </w:r>
      <w:r>
        <w:rPr>
          <w:sz w:val="14"/>
        </w:rPr>
        <w:t xml:space="preserve">to </w:t>
      </w:r>
      <w:r>
        <w:rPr>
          <w:spacing w:val="10"/>
          <w:sz w:val="14"/>
        </w:rPr>
        <w:t xml:space="preserve">take </w:t>
      </w:r>
      <w:r>
        <w:rPr>
          <w:spacing w:val="13"/>
          <w:sz w:val="14"/>
        </w:rPr>
        <w:t xml:space="preserve">out the </w:t>
      </w:r>
      <w:r>
        <w:rPr>
          <w:spacing w:val="17"/>
          <w:sz w:val="14"/>
        </w:rPr>
        <w:t xml:space="preserve">language </w:t>
      </w:r>
      <w:r>
        <w:rPr>
          <w:spacing w:val="10"/>
          <w:sz w:val="14"/>
        </w:rPr>
        <w:t>st</w:t>
      </w:r>
      <w:r>
        <w:rPr>
          <w:spacing w:val="3"/>
          <w:sz w:val="14"/>
        </w:rPr>
        <w:t xml:space="preserve">ating  that  </w:t>
      </w:r>
      <w:r>
        <w:rPr>
          <w:spacing w:val="2"/>
          <w:sz w:val="14"/>
        </w:rPr>
        <w:t xml:space="preserve">the  </w:t>
      </w:r>
      <w:r>
        <w:rPr>
          <w:spacing w:val="3"/>
          <w:sz w:val="14"/>
        </w:rPr>
        <w:t xml:space="preserve">Committee  include  </w:t>
      </w:r>
      <w:r>
        <w:rPr>
          <w:spacing w:val="-5"/>
          <w:sz w:val="14"/>
        </w:rPr>
        <w:t xml:space="preserve">all  </w:t>
      </w:r>
      <w:r>
        <w:rPr>
          <w:spacing w:val="3"/>
          <w:sz w:val="14"/>
        </w:rPr>
        <w:t xml:space="preserve">past  </w:t>
      </w:r>
      <w:r>
        <w:rPr>
          <w:sz w:val="14"/>
        </w:rPr>
        <w:t xml:space="preserve">presidents  </w:t>
      </w:r>
      <w:r>
        <w:rPr>
          <w:spacing w:val="3"/>
          <w:sz w:val="14"/>
        </w:rPr>
        <w:t xml:space="preserve">active  </w:t>
      </w:r>
      <w:r>
        <w:rPr>
          <w:sz w:val="14"/>
        </w:rPr>
        <w:t xml:space="preserve">in  </w:t>
      </w:r>
      <w:r>
        <w:rPr>
          <w:spacing w:val="4"/>
          <w:sz w:val="14"/>
        </w:rPr>
        <w:t xml:space="preserve">the  </w:t>
      </w:r>
      <w:r>
        <w:rPr>
          <w:spacing w:val="5"/>
          <w:sz w:val="14"/>
        </w:rPr>
        <w:t xml:space="preserve">cotton </w:t>
      </w:r>
      <w:r>
        <w:rPr>
          <w:spacing w:val="2"/>
          <w:sz w:val="14"/>
        </w:rPr>
        <w:t xml:space="preserve">business </w:t>
      </w:r>
      <w:r>
        <w:rPr>
          <w:spacing w:val="4"/>
          <w:sz w:val="14"/>
        </w:rPr>
        <w:t xml:space="preserve">and </w:t>
      </w:r>
      <w:r>
        <w:rPr>
          <w:spacing w:val="2"/>
          <w:sz w:val="14"/>
        </w:rPr>
        <w:t xml:space="preserve">replacing </w:t>
      </w:r>
      <w:r>
        <w:rPr>
          <w:spacing w:val="-8"/>
          <w:sz w:val="14"/>
        </w:rPr>
        <w:t xml:space="preserve">it  </w:t>
      </w:r>
      <w:r>
        <w:rPr>
          <w:spacing w:val="4"/>
          <w:sz w:val="14"/>
        </w:rPr>
        <w:t xml:space="preserve">with the most </w:t>
      </w:r>
      <w:r>
        <w:rPr>
          <w:sz w:val="14"/>
        </w:rPr>
        <w:t xml:space="preserve">previous </w:t>
      </w:r>
      <w:r>
        <w:rPr>
          <w:spacing w:val="4"/>
          <w:sz w:val="14"/>
        </w:rPr>
        <w:t xml:space="preserve">past </w:t>
      </w:r>
      <w:r>
        <w:rPr>
          <w:spacing w:val="-5"/>
          <w:sz w:val="14"/>
        </w:rPr>
        <w:t>five</w:t>
      </w:r>
      <w:r>
        <w:rPr>
          <w:spacing w:val="10"/>
          <w:sz w:val="14"/>
        </w:rPr>
        <w:t xml:space="preserve"> </w:t>
      </w:r>
      <w:r>
        <w:rPr>
          <w:spacing w:val="3"/>
          <w:sz w:val="14"/>
        </w:rPr>
        <w:t>presidents.</w:t>
      </w:r>
    </w:p>
    <w:p w14:paraId="3D75430A" w14:textId="77777777" w:rsidR="00E2668C" w:rsidRDefault="00E2668C" w:rsidP="00E2668C">
      <w:pPr>
        <w:ind w:left="274" w:right="246"/>
        <w:rPr>
          <w:position w:val="6"/>
          <w:sz w:val="8"/>
        </w:rPr>
      </w:pPr>
    </w:p>
    <w:p w14:paraId="5699A47B" w14:textId="77777777" w:rsidR="00BE3DDF" w:rsidRDefault="00BE3DDF" w:rsidP="00E2668C">
      <w:pPr>
        <w:ind w:left="274" w:right="246"/>
        <w:rPr>
          <w:position w:val="6"/>
          <w:sz w:val="8"/>
        </w:rPr>
      </w:pPr>
    </w:p>
    <w:p w14:paraId="5F47F852" w14:textId="535B2EF9" w:rsidR="00DA5095" w:rsidRDefault="00DA5095" w:rsidP="00E2668C">
      <w:pPr>
        <w:ind w:left="274" w:right="246"/>
        <w:rPr>
          <w:sz w:val="14"/>
        </w:rPr>
      </w:pPr>
      <w:r>
        <w:rPr>
          <w:position w:val="6"/>
          <w:sz w:val="8"/>
        </w:rPr>
        <w:t>1</w:t>
      </w:r>
      <w:r w:rsidR="00E2668C">
        <w:rPr>
          <w:position w:val="6"/>
          <w:sz w:val="8"/>
        </w:rPr>
        <w:t>6</w:t>
      </w:r>
      <w:r>
        <w:rPr>
          <w:position w:val="6"/>
          <w:sz w:val="8"/>
        </w:rPr>
        <w:t xml:space="preserve"> </w:t>
      </w:r>
      <w:r>
        <w:rPr>
          <w:sz w:val="14"/>
        </w:rPr>
        <w:t>Adopted at the 94</w:t>
      </w:r>
      <w:proofErr w:type="spellStart"/>
      <w:proofErr w:type="gramStart"/>
      <w:r>
        <w:rPr>
          <w:position w:val="6"/>
          <w:sz w:val="8"/>
        </w:rPr>
        <w:t>th</w:t>
      </w:r>
      <w:proofErr w:type="spellEnd"/>
      <w:r>
        <w:rPr>
          <w:position w:val="6"/>
          <w:sz w:val="8"/>
        </w:rPr>
        <w:t xml:space="preserve">  </w:t>
      </w:r>
      <w:r>
        <w:rPr>
          <w:sz w:val="14"/>
        </w:rPr>
        <w:t>Annual</w:t>
      </w:r>
      <w:proofErr w:type="gramEnd"/>
      <w:r>
        <w:rPr>
          <w:sz w:val="14"/>
        </w:rPr>
        <w:t xml:space="preserve"> Convention to change the requirement of two nominating committees to one nominating committee</w:t>
      </w:r>
    </w:p>
    <w:p w14:paraId="101CC5A0" w14:textId="4BA4A3A8" w:rsidR="00C0526D" w:rsidRDefault="00C0526D" w:rsidP="00C0526D">
      <w:pPr>
        <w:spacing w:before="124"/>
        <w:ind w:left="274" w:right="192"/>
        <w:rPr>
          <w:sz w:val="14"/>
        </w:rPr>
      </w:pPr>
      <w:r>
        <w:rPr>
          <w:sz w:val="14"/>
          <w:vertAlign w:val="superscript"/>
        </w:rPr>
        <w:lastRenderedPageBreak/>
        <w:t xml:space="preserve">16 </w:t>
      </w:r>
      <w:r>
        <w:rPr>
          <w:sz w:val="14"/>
        </w:rPr>
        <w:t>Adopted by the 112</w:t>
      </w:r>
      <w:r w:rsidRPr="00345D2C">
        <w:rPr>
          <w:sz w:val="14"/>
          <w:vertAlign w:val="superscript"/>
        </w:rPr>
        <w:t>th</w:t>
      </w:r>
      <w:r>
        <w:rPr>
          <w:sz w:val="14"/>
        </w:rPr>
        <w:t xml:space="preserve"> Annual Convention 6/2/2023 to reduce the number of At Large voting directors from two (2) to one (1) At Large voting director to constitute the board</w:t>
      </w:r>
    </w:p>
    <w:p w14:paraId="04ACA415" w14:textId="440BB49D" w:rsidR="00C0526D" w:rsidRPr="004663D1" w:rsidRDefault="00C0526D" w:rsidP="00C0526D">
      <w:pPr>
        <w:ind w:right="246"/>
        <w:rPr>
          <w:position w:val="6"/>
          <w:sz w:val="8"/>
        </w:rPr>
      </w:pPr>
    </w:p>
    <w:p w14:paraId="670E425F" w14:textId="77777777" w:rsidR="00DA5095" w:rsidRDefault="00DA5095" w:rsidP="00E2668C">
      <w:pPr>
        <w:spacing w:before="49"/>
        <w:ind w:left="270" w:right="246"/>
        <w:rPr>
          <w:sz w:val="14"/>
        </w:rPr>
      </w:pPr>
    </w:p>
    <w:p w14:paraId="29151586" w14:textId="77777777" w:rsidR="00DA5095" w:rsidRDefault="00DA5095" w:rsidP="00DA5095">
      <w:pPr>
        <w:spacing w:before="49"/>
        <w:ind w:left="270" w:right="246"/>
        <w:rPr>
          <w:sz w:val="14"/>
        </w:rPr>
      </w:pPr>
    </w:p>
    <w:p w14:paraId="28E77572" w14:textId="77777777" w:rsidR="005A25C3" w:rsidRDefault="005A25C3">
      <w:pPr>
        <w:rPr>
          <w:b/>
          <w:sz w:val="24"/>
          <w:szCs w:val="24"/>
        </w:rPr>
      </w:pPr>
      <w:r>
        <w:rPr>
          <w:b/>
        </w:rPr>
        <w:br w:type="page"/>
      </w:r>
    </w:p>
    <w:p w14:paraId="52915FFE" w14:textId="77777777" w:rsidR="00CA11C6" w:rsidRDefault="00CA11C6" w:rsidP="00CA11C6">
      <w:pPr>
        <w:pStyle w:val="BodyText"/>
        <w:spacing w:line="261" w:lineRule="auto"/>
        <w:ind w:left="127" w:right="223"/>
      </w:pPr>
      <w:r>
        <w:rPr>
          <w:b/>
        </w:rPr>
        <w:lastRenderedPageBreak/>
        <w:t xml:space="preserve">Section 2 Duties and </w:t>
      </w:r>
      <w:r>
        <w:rPr>
          <w:b/>
          <w:spacing w:val="-10"/>
        </w:rPr>
        <w:t xml:space="preserve">Powers </w:t>
      </w:r>
      <w:r>
        <w:rPr>
          <w:b/>
        </w:rPr>
        <w:t xml:space="preserve">of Board of </w:t>
      </w:r>
      <w:r>
        <w:rPr>
          <w:b/>
          <w:spacing w:val="-5"/>
        </w:rPr>
        <w:t xml:space="preserve">Directors </w:t>
      </w:r>
      <w:r>
        <w:rPr>
          <w:b/>
        </w:rPr>
        <w:t xml:space="preserve">and </w:t>
      </w:r>
      <w:r>
        <w:rPr>
          <w:b/>
          <w:spacing w:val="-5"/>
        </w:rPr>
        <w:t xml:space="preserve">Election </w:t>
      </w:r>
      <w:r>
        <w:rPr>
          <w:b/>
        </w:rPr>
        <w:t xml:space="preserve">of </w:t>
      </w:r>
      <w:r>
        <w:rPr>
          <w:b/>
          <w:spacing w:val="-4"/>
        </w:rPr>
        <w:t>Officers</w:t>
      </w:r>
      <w:r>
        <w:rPr>
          <w:spacing w:val="-4"/>
        </w:rPr>
        <w:t xml:space="preserve">-The </w:t>
      </w:r>
      <w:r>
        <w:rPr>
          <w:spacing w:val="-6"/>
        </w:rPr>
        <w:t xml:space="preserve">Board </w:t>
      </w:r>
      <w:r>
        <w:t xml:space="preserve">of </w:t>
      </w:r>
      <w:r>
        <w:rPr>
          <w:spacing w:val="-7"/>
        </w:rPr>
        <w:t xml:space="preserve">Directors, </w:t>
      </w:r>
      <w:r>
        <w:rPr>
          <w:spacing w:val="-3"/>
        </w:rPr>
        <w:t xml:space="preserve">on </w:t>
      </w:r>
      <w:r>
        <w:rPr>
          <w:spacing w:val="-4"/>
        </w:rPr>
        <w:t xml:space="preserve">the date </w:t>
      </w:r>
      <w:r>
        <w:rPr>
          <w:spacing w:val="-3"/>
        </w:rPr>
        <w:t xml:space="preserve">of </w:t>
      </w:r>
      <w:r>
        <w:rPr>
          <w:spacing w:val="-11"/>
        </w:rPr>
        <w:t xml:space="preserve">their </w:t>
      </w:r>
      <w:r>
        <w:rPr>
          <w:spacing w:val="-8"/>
        </w:rPr>
        <w:t xml:space="preserve">election, </w:t>
      </w:r>
      <w:r>
        <w:rPr>
          <w:spacing w:val="-3"/>
        </w:rPr>
        <w:t xml:space="preserve">or at </w:t>
      </w:r>
      <w:r>
        <w:rPr>
          <w:spacing w:val="-9"/>
        </w:rPr>
        <w:t xml:space="preserve">their </w:t>
      </w:r>
      <w:r>
        <w:rPr>
          <w:spacing w:val="-11"/>
        </w:rPr>
        <w:t xml:space="preserve">first </w:t>
      </w:r>
      <w:r>
        <w:rPr>
          <w:spacing w:val="-9"/>
        </w:rPr>
        <w:t xml:space="preserve">meeting </w:t>
      </w:r>
      <w:r>
        <w:rPr>
          <w:spacing w:val="-5"/>
        </w:rPr>
        <w:t>thereafter,</w:t>
      </w:r>
      <w:r>
        <w:rPr>
          <w:spacing w:val="-5"/>
          <w:position w:val="9"/>
          <w:sz w:val="14"/>
        </w:rPr>
        <w:t>1</w:t>
      </w:r>
      <w:r w:rsidR="00E2668C">
        <w:rPr>
          <w:spacing w:val="-5"/>
          <w:position w:val="9"/>
          <w:sz w:val="14"/>
        </w:rPr>
        <w:t>7</w:t>
      </w:r>
      <w:r>
        <w:rPr>
          <w:spacing w:val="-5"/>
          <w:position w:val="9"/>
          <w:sz w:val="14"/>
        </w:rPr>
        <w:t xml:space="preserve"> </w:t>
      </w:r>
      <w:r>
        <w:rPr>
          <w:spacing w:val="-5"/>
        </w:rPr>
        <w:t xml:space="preserve">shall elect </w:t>
      </w:r>
      <w:r>
        <w:rPr>
          <w:position w:val="9"/>
          <w:sz w:val="14"/>
        </w:rPr>
        <w:t>1</w:t>
      </w:r>
      <w:r w:rsidR="00E2668C">
        <w:rPr>
          <w:position w:val="9"/>
          <w:sz w:val="14"/>
        </w:rPr>
        <w:t>8</w:t>
      </w:r>
      <w:r>
        <w:rPr>
          <w:position w:val="9"/>
          <w:sz w:val="14"/>
        </w:rPr>
        <w:t xml:space="preserve"> </w:t>
      </w:r>
      <w:r>
        <w:rPr>
          <w:spacing w:val="-7"/>
        </w:rPr>
        <w:t xml:space="preserve">First </w:t>
      </w:r>
      <w:r>
        <w:rPr>
          <w:spacing w:val="-9"/>
        </w:rPr>
        <w:t xml:space="preserve">and </w:t>
      </w:r>
      <w:r>
        <w:t xml:space="preserve">Second </w:t>
      </w:r>
      <w:r>
        <w:rPr>
          <w:spacing w:val="-12"/>
        </w:rPr>
        <w:t xml:space="preserve">Vice </w:t>
      </w:r>
      <w:r>
        <w:rPr>
          <w:spacing w:val="-7"/>
        </w:rPr>
        <w:t xml:space="preserve">Presidents, </w:t>
      </w:r>
      <w:r>
        <w:t xml:space="preserve">and </w:t>
      </w:r>
      <w:r>
        <w:rPr>
          <w:spacing w:val="-12"/>
        </w:rPr>
        <w:t xml:space="preserve">shall </w:t>
      </w:r>
      <w:r>
        <w:rPr>
          <w:spacing w:val="-7"/>
        </w:rPr>
        <w:t xml:space="preserve">appoint </w:t>
      </w:r>
      <w:r>
        <w:rPr>
          <w:spacing w:val="-11"/>
        </w:rPr>
        <w:t xml:space="preserve">all </w:t>
      </w:r>
      <w:r>
        <w:rPr>
          <w:spacing w:val="-9"/>
        </w:rPr>
        <w:t xml:space="preserve">standing committees. </w:t>
      </w:r>
      <w:r>
        <w:rPr>
          <w:spacing w:val="-10"/>
        </w:rPr>
        <w:t xml:space="preserve">The </w:t>
      </w:r>
      <w:r>
        <w:rPr>
          <w:spacing w:val="-7"/>
        </w:rPr>
        <w:t xml:space="preserve">Board </w:t>
      </w:r>
      <w:r>
        <w:rPr>
          <w:spacing w:val="-10"/>
        </w:rPr>
        <w:t xml:space="preserve">shall </w:t>
      </w:r>
      <w:r>
        <w:rPr>
          <w:spacing w:val="-9"/>
        </w:rPr>
        <w:t xml:space="preserve">have </w:t>
      </w:r>
      <w:r>
        <w:rPr>
          <w:spacing w:val="-6"/>
        </w:rPr>
        <w:t xml:space="preserve">general </w:t>
      </w:r>
      <w:r>
        <w:rPr>
          <w:spacing w:val="-2"/>
        </w:rPr>
        <w:t xml:space="preserve">and </w:t>
      </w:r>
      <w:r>
        <w:rPr>
          <w:spacing w:val="-9"/>
        </w:rPr>
        <w:t xml:space="preserve">entire </w:t>
      </w:r>
      <w:r>
        <w:rPr>
          <w:spacing w:val="-10"/>
        </w:rPr>
        <w:t xml:space="preserve">management </w:t>
      </w:r>
      <w:r>
        <w:t xml:space="preserve">of </w:t>
      </w:r>
      <w:r>
        <w:rPr>
          <w:spacing w:val="-10"/>
        </w:rPr>
        <w:t xml:space="preserve">the </w:t>
      </w:r>
      <w:r>
        <w:rPr>
          <w:spacing w:val="-13"/>
        </w:rPr>
        <w:t xml:space="preserve">affairs </w:t>
      </w:r>
      <w:r>
        <w:t xml:space="preserve">of the </w:t>
      </w:r>
      <w:r>
        <w:rPr>
          <w:spacing w:val="-7"/>
        </w:rPr>
        <w:t xml:space="preserve">Association; </w:t>
      </w:r>
      <w:r>
        <w:rPr>
          <w:spacing w:val="-13"/>
        </w:rPr>
        <w:t xml:space="preserve">shall </w:t>
      </w:r>
      <w:r>
        <w:rPr>
          <w:spacing w:val="-7"/>
        </w:rPr>
        <w:t xml:space="preserve">appoint </w:t>
      </w:r>
      <w:r>
        <w:rPr>
          <w:spacing w:val="-10"/>
        </w:rPr>
        <w:t xml:space="preserve">the Executive </w:t>
      </w:r>
      <w:r>
        <w:rPr>
          <w:spacing w:val="-13"/>
        </w:rPr>
        <w:t xml:space="preserve">Vice </w:t>
      </w:r>
      <w:r>
        <w:rPr>
          <w:spacing w:val="-5"/>
        </w:rPr>
        <w:t>President/Secretary</w:t>
      </w:r>
      <w:r>
        <w:rPr>
          <w:spacing w:val="-32"/>
        </w:rPr>
        <w:t xml:space="preserve"> </w:t>
      </w:r>
      <w:r>
        <w:t>and</w:t>
      </w:r>
      <w:r>
        <w:rPr>
          <w:spacing w:val="-2"/>
        </w:rPr>
        <w:t xml:space="preserve"> </w:t>
      </w:r>
      <w:r>
        <w:rPr>
          <w:spacing w:val="-7"/>
        </w:rPr>
        <w:t>Treasurer</w:t>
      </w:r>
      <w:r>
        <w:rPr>
          <w:spacing w:val="-2"/>
        </w:rPr>
        <w:t xml:space="preserve"> </w:t>
      </w:r>
      <w:r>
        <w:rPr>
          <w:spacing w:val="-10"/>
        </w:rPr>
        <w:t>and</w:t>
      </w:r>
      <w:r>
        <w:rPr>
          <w:spacing w:val="-2"/>
        </w:rPr>
        <w:t xml:space="preserve"> </w:t>
      </w:r>
      <w:r>
        <w:rPr>
          <w:spacing w:val="-9"/>
        </w:rPr>
        <w:t>may</w:t>
      </w:r>
      <w:r>
        <w:rPr>
          <w:spacing w:val="-2"/>
        </w:rPr>
        <w:t xml:space="preserve"> </w:t>
      </w:r>
      <w:r>
        <w:t>at</w:t>
      </w:r>
      <w:r>
        <w:rPr>
          <w:spacing w:val="-23"/>
        </w:rPr>
        <w:t xml:space="preserve"> </w:t>
      </w:r>
      <w:r>
        <w:rPr>
          <w:spacing w:val="-10"/>
        </w:rPr>
        <w:t>their</w:t>
      </w:r>
      <w:r>
        <w:rPr>
          <w:spacing w:val="-2"/>
        </w:rPr>
        <w:t xml:space="preserve"> </w:t>
      </w:r>
      <w:r>
        <w:rPr>
          <w:spacing w:val="-8"/>
        </w:rPr>
        <w:t>discretion</w:t>
      </w:r>
      <w:r>
        <w:rPr>
          <w:spacing w:val="-2"/>
        </w:rPr>
        <w:t xml:space="preserve"> </w:t>
      </w:r>
      <w:r>
        <w:rPr>
          <w:spacing w:val="-8"/>
        </w:rPr>
        <w:t>employ</w:t>
      </w:r>
      <w:r>
        <w:rPr>
          <w:spacing w:val="-35"/>
        </w:rPr>
        <w:t xml:space="preserve"> </w:t>
      </w:r>
      <w:r>
        <w:t>such</w:t>
      </w:r>
      <w:r>
        <w:rPr>
          <w:spacing w:val="-34"/>
        </w:rPr>
        <w:t xml:space="preserve"> </w:t>
      </w:r>
      <w:r>
        <w:t>other</w:t>
      </w:r>
      <w:r>
        <w:rPr>
          <w:spacing w:val="-26"/>
        </w:rPr>
        <w:t xml:space="preserve"> </w:t>
      </w:r>
      <w:r>
        <w:rPr>
          <w:spacing w:val="-7"/>
        </w:rPr>
        <w:t>agents</w:t>
      </w:r>
      <w:r>
        <w:rPr>
          <w:spacing w:val="-2"/>
        </w:rPr>
        <w:t xml:space="preserve"> </w:t>
      </w:r>
      <w:r>
        <w:rPr>
          <w:spacing w:val="-9"/>
        </w:rPr>
        <w:t>and</w:t>
      </w:r>
      <w:r>
        <w:rPr>
          <w:spacing w:val="-2"/>
        </w:rPr>
        <w:t xml:space="preserve"> </w:t>
      </w:r>
      <w:r>
        <w:rPr>
          <w:spacing w:val="-6"/>
        </w:rPr>
        <w:t>clerks</w:t>
      </w:r>
      <w:r>
        <w:rPr>
          <w:spacing w:val="-2"/>
        </w:rPr>
        <w:t xml:space="preserve"> </w:t>
      </w:r>
      <w:r>
        <w:rPr>
          <w:spacing w:val="-9"/>
        </w:rPr>
        <w:t xml:space="preserve">and </w:t>
      </w:r>
      <w:r>
        <w:rPr>
          <w:spacing w:val="-8"/>
        </w:rPr>
        <w:t xml:space="preserve">require </w:t>
      </w:r>
      <w:r>
        <w:rPr>
          <w:spacing w:val="-4"/>
        </w:rPr>
        <w:t xml:space="preserve">such </w:t>
      </w:r>
      <w:r>
        <w:rPr>
          <w:spacing w:val="-8"/>
        </w:rPr>
        <w:t xml:space="preserve">service </w:t>
      </w:r>
      <w:r>
        <w:rPr>
          <w:spacing w:val="-11"/>
        </w:rPr>
        <w:t xml:space="preserve">and </w:t>
      </w:r>
      <w:r>
        <w:rPr>
          <w:spacing w:val="-5"/>
        </w:rPr>
        <w:t xml:space="preserve">bonds, </w:t>
      </w:r>
      <w:r>
        <w:rPr>
          <w:spacing w:val="-4"/>
        </w:rPr>
        <w:t xml:space="preserve">and </w:t>
      </w:r>
      <w:r>
        <w:rPr>
          <w:spacing w:val="-9"/>
        </w:rPr>
        <w:t xml:space="preserve">allow </w:t>
      </w:r>
      <w:r>
        <w:rPr>
          <w:spacing w:val="-4"/>
        </w:rPr>
        <w:t xml:space="preserve">such </w:t>
      </w:r>
      <w:r>
        <w:rPr>
          <w:spacing w:val="-7"/>
        </w:rPr>
        <w:t xml:space="preserve">compensation therefore, </w:t>
      </w:r>
      <w:r>
        <w:rPr>
          <w:spacing w:val="-3"/>
        </w:rPr>
        <w:t xml:space="preserve">as </w:t>
      </w:r>
      <w:r>
        <w:rPr>
          <w:spacing w:val="-4"/>
        </w:rPr>
        <w:t xml:space="preserve">may </w:t>
      </w:r>
      <w:r>
        <w:rPr>
          <w:spacing w:val="-3"/>
        </w:rPr>
        <w:t xml:space="preserve">be </w:t>
      </w:r>
      <w:r>
        <w:rPr>
          <w:spacing w:val="-5"/>
        </w:rPr>
        <w:t xml:space="preserve">deemed proper; </w:t>
      </w:r>
      <w:r>
        <w:rPr>
          <w:spacing w:val="-10"/>
        </w:rPr>
        <w:t xml:space="preserve">shall </w:t>
      </w:r>
      <w:r>
        <w:t xml:space="preserve">adopt </w:t>
      </w:r>
      <w:r>
        <w:rPr>
          <w:spacing w:val="-7"/>
        </w:rPr>
        <w:t xml:space="preserve">such </w:t>
      </w:r>
      <w:r>
        <w:rPr>
          <w:spacing w:val="-14"/>
        </w:rPr>
        <w:t xml:space="preserve">Rules </w:t>
      </w:r>
      <w:r>
        <w:t xml:space="preserve">and </w:t>
      </w:r>
      <w:r>
        <w:rPr>
          <w:spacing w:val="-11"/>
        </w:rPr>
        <w:t xml:space="preserve">Regulations, </w:t>
      </w:r>
      <w:r>
        <w:rPr>
          <w:spacing w:val="-9"/>
        </w:rPr>
        <w:t xml:space="preserve">provide </w:t>
      </w:r>
      <w:r>
        <w:t xml:space="preserve">and </w:t>
      </w:r>
      <w:r>
        <w:rPr>
          <w:spacing w:val="-14"/>
        </w:rPr>
        <w:t xml:space="preserve">furnish </w:t>
      </w:r>
      <w:r>
        <w:rPr>
          <w:spacing w:val="-10"/>
        </w:rPr>
        <w:t xml:space="preserve">such </w:t>
      </w:r>
      <w:r>
        <w:rPr>
          <w:spacing w:val="-14"/>
        </w:rPr>
        <w:t xml:space="preserve">buildings </w:t>
      </w:r>
      <w:r>
        <w:t xml:space="preserve">or </w:t>
      </w:r>
      <w:r>
        <w:rPr>
          <w:spacing w:val="-10"/>
        </w:rPr>
        <w:t xml:space="preserve">rooms, </w:t>
      </w:r>
      <w:r>
        <w:rPr>
          <w:spacing w:val="-7"/>
        </w:rPr>
        <w:t xml:space="preserve">determine, </w:t>
      </w:r>
      <w:r>
        <w:rPr>
          <w:spacing w:val="-20"/>
        </w:rPr>
        <w:t xml:space="preserve">fix </w:t>
      </w:r>
      <w:r>
        <w:rPr>
          <w:spacing w:val="-11"/>
        </w:rPr>
        <w:t xml:space="preserve">and levy </w:t>
      </w:r>
      <w:r>
        <w:rPr>
          <w:spacing w:val="-5"/>
        </w:rPr>
        <w:t xml:space="preserve">such dues, fees </w:t>
      </w:r>
      <w:r>
        <w:rPr>
          <w:spacing w:val="-4"/>
        </w:rPr>
        <w:t xml:space="preserve">and </w:t>
      </w:r>
      <w:r>
        <w:rPr>
          <w:spacing w:val="-6"/>
        </w:rPr>
        <w:t xml:space="preserve">assessments, </w:t>
      </w:r>
      <w:r>
        <w:rPr>
          <w:spacing w:val="-4"/>
        </w:rPr>
        <w:t xml:space="preserve">and </w:t>
      </w:r>
      <w:r>
        <w:rPr>
          <w:spacing w:val="-3"/>
        </w:rPr>
        <w:t xml:space="preserve">do </w:t>
      </w:r>
      <w:r>
        <w:rPr>
          <w:spacing w:val="-4"/>
        </w:rPr>
        <w:t xml:space="preserve">and </w:t>
      </w:r>
      <w:r>
        <w:rPr>
          <w:spacing w:val="-6"/>
        </w:rPr>
        <w:t xml:space="preserve">perform </w:t>
      </w:r>
      <w:r>
        <w:rPr>
          <w:spacing w:val="-10"/>
        </w:rPr>
        <w:t xml:space="preserve">such </w:t>
      </w:r>
      <w:r>
        <w:rPr>
          <w:spacing w:val="-5"/>
        </w:rPr>
        <w:t xml:space="preserve">other acts, </w:t>
      </w:r>
      <w:r>
        <w:rPr>
          <w:spacing w:val="-4"/>
        </w:rPr>
        <w:t xml:space="preserve">not </w:t>
      </w:r>
      <w:r>
        <w:rPr>
          <w:spacing w:val="-8"/>
        </w:rPr>
        <w:t xml:space="preserve">inconsistent </w:t>
      </w:r>
      <w:r>
        <w:rPr>
          <w:spacing w:val="-10"/>
        </w:rPr>
        <w:t xml:space="preserve">with </w:t>
      </w:r>
      <w:r>
        <w:rPr>
          <w:spacing w:val="-6"/>
        </w:rPr>
        <w:t xml:space="preserve">the </w:t>
      </w:r>
      <w:r>
        <w:rPr>
          <w:spacing w:val="-9"/>
        </w:rPr>
        <w:t xml:space="preserve">Constitution </w:t>
      </w:r>
      <w:r>
        <w:rPr>
          <w:spacing w:val="-4"/>
        </w:rPr>
        <w:t xml:space="preserve">and </w:t>
      </w:r>
      <w:r>
        <w:rPr>
          <w:spacing w:val="-6"/>
        </w:rPr>
        <w:t xml:space="preserve">By-Laws, </w:t>
      </w:r>
      <w:r>
        <w:rPr>
          <w:spacing w:val="-3"/>
        </w:rPr>
        <w:t xml:space="preserve">as in </w:t>
      </w:r>
      <w:r>
        <w:rPr>
          <w:spacing w:val="-11"/>
        </w:rPr>
        <w:t xml:space="preserve">their </w:t>
      </w:r>
      <w:r>
        <w:rPr>
          <w:spacing w:val="-12"/>
        </w:rPr>
        <w:t xml:space="preserve">judgment </w:t>
      </w:r>
      <w:r>
        <w:rPr>
          <w:spacing w:val="-4"/>
        </w:rPr>
        <w:t xml:space="preserve">may </w:t>
      </w:r>
      <w:r>
        <w:rPr>
          <w:spacing w:val="-3"/>
        </w:rPr>
        <w:t xml:space="preserve">be </w:t>
      </w:r>
      <w:r>
        <w:rPr>
          <w:spacing w:val="-6"/>
        </w:rPr>
        <w:t xml:space="preserve">required </w:t>
      </w:r>
      <w:r>
        <w:rPr>
          <w:spacing w:val="-3"/>
        </w:rPr>
        <w:t xml:space="preserve">to </w:t>
      </w:r>
      <w:r>
        <w:t xml:space="preserve">best </w:t>
      </w:r>
      <w:r>
        <w:rPr>
          <w:spacing w:val="-6"/>
        </w:rPr>
        <w:t xml:space="preserve">accomplish </w:t>
      </w:r>
      <w:r>
        <w:rPr>
          <w:spacing w:val="-4"/>
        </w:rPr>
        <w:t xml:space="preserve">the </w:t>
      </w:r>
      <w:r>
        <w:rPr>
          <w:spacing w:val="-6"/>
        </w:rPr>
        <w:t xml:space="preserve">purpose </w:t>
      </w:r>
      <w:r>
        <w:rPr>
          <w:spacing w:val="-3"/>
        </w:rPr>
        <w:t xml:space="preserve">of </w:t>
      </w:r>
      <w:r>
        <w:rPr>
          <w:spacing w:val="-6"/>
        </w:rPr>
        <w:t xml:space="preserve">the </w:t>
      </w:r>
      <w:r>
        <w:rPr>
          <w:spacing w:val="-7"/>
        </w:rPr>
        <w:t>Association.</w:t>
      </w:r>
    </w:p>
    <w:p w14:paraId="2E1C7B5A" w14:textId="77777777" w:rsidR="00CA11C6" w:rsidRDefault="00CA11C6">
      <w:pPr>
        <w:spacing w:before="36" w:line="259" w:lineRule="auto"/>
        <w:ind w:left="120" w:right="134"/>
        <w:rPr>
          <w:b/>
          <w:sz w:val="24"/>
        </w:rPr>
      </w:pPr>
    </w:p>
    <w:p w14:paraId="15B4EAA3" w14:textId="77777777" w:rsidR="00E401AA" w:rsidRDefault="006622DA">
      <w:pPr>
        <w:spacing w:before="36" w:line="259" w:lineRule="auto"/>
        <w:ind w:left="120" w:right="134"/>
        <w:rPr>
          <w:sz w:val="24"/>
        </w:rPr>
      </w:pPr>
      <w:r>
        <w:rPr>
          <w:b/>
          <w:sz w:val="24"/>
        </w:rPr>
        <w:t xml:space="preserve">Section 3 </w:t>
      </w:r>
      <w:r>
        <w:rPr>
          <w:b/>
          <w:spacing w:val="-8"/>
          <w:sz w:val="24"/>
        </w:rPr>
        <w:t xml:space="preserve">Corporate </w:t>
      </w:r>
      <w:r>
        <w:rPr>
          <w:b/>
          <w:spacing w:val="-3"/>
          <w:sz w:val="24"/>
        </w:rPr>
        <w:t>Officers</w:t>
      </w:r>
      <w:r>
        <w:rPr>
          <w:spacing w:val="-3"/>
          <w:sz w:val="24"/>
        </w:rPr>
        <w:t xml:space="preserve">-The </w:t>
      </w:r>
      <w:r>
        <w:rPr>
          <w:spacing w:val="-6"/>
          <w:sz w:val="24"/>
        </w:rPr>
        <w:t xml:space="preserve">Directors </w:t>
      </w:r>
      <w:r>
        <w:rPr>
          <w:spacing w:val="-4"/>
          <w:sz w:val="24"/>
        </w:rPr>
        <w:t xml:space="preserve">and </w:t>
      </w:r>
      <w:r>
        <w:rPr>
          <w:spacing w:val="-9"/>
          <w:sz w:val="24"/>
        </w:rPr>
        <w:t xml:space="preserve">Officers </w:t>
      </w:r>
      <w:r>
        <w:rPr>
          <w:spacing w:val="-3"/>
          <w:sz w:val="24"/>
        </w:rPr>
        <w:t xml:space="preserve">of </w:t>
      </w:r>
      <w:r>
        <w:rPr>
          <w:spacing w:val="-4"/>
          <w:sz w:val="24"/>
        </w:rPr>
        <w:t xml:space="preserve">the </w:t>
      </w:r>
      <w:r>
        <w:rPr>
          <w:spacing w:val="-8"/>
          <w:sz w:val="24"/>
        </w:rPr>
        <w:t xml:space="preserve">Association </w:t>
      </w:r>
      <w:r>
        <w:rPr>
          <w:spacing w:val="-10"/>
          <w:sz w:val="24"/>
        </w:rPr>
        <w:t xml:space="preserve">shall </w:t>
      </w:r>
      <w:r>
        <w:rPr>
          <w:spacing w:val="-12"/>
          <w:sz w:val="24"/>
        </w:rPr>
        <w:t xml:space="preserve">also </w:t>
      </w:r>
      <w:r>
        <w:rPr>
          <w:spacing w:val="-3"/>
          <w:sz w:val="24"/>
        </w:rPr>
        <w:t xml:space="preserve">be </w:t>
      </w:r>
      <w:r>
        <w:rPr>
          <w:spacing w:val="-6"/>
          <w:sz w:val="24"/>
        </w:rPr>
        <w:t xml:space="preserve">the </w:t>
      </w:r>
      <w:r>
        <w:rPr>
          <w:spacing w:val="-7"/>
          <w:sz w:val="24"/>
        </w:rPr>
        <w:t xml:space="preserve">Directors </w:t>
      </w:r>
      <w:r w:rsidR="00147D62">
        <w:rPr>
          <w:spacing w:val="-8"/>
          <w:sz w:val="24"/>
        </w:rPr>
        <w:t xml:space="preserve">and Officers </w:t>
      </w:r>
      <w:r>
        <w:rPr>
          <w:sz w:val="24"/>
        </w:rPr>
        <w:t>of</w:t>
      </w:r>
      <w:r w:rsidR="00147D62">
        <w:rPr>
          <w:sz w:val="24"/>
        </w:rPr>
        <w:t xml:space="preserve"> </w:t>
      </w:r>
      <w:r>
        <w:rPr>
          <w:sz w:val="24"/>
        </w:rPr>
        <w:t>the</w:t>
      </w:r>
      <w:r>
        <w:rPr>
          <w:spacing w:val="50"/>
          <w:sz w:val="24"/>
        </w:rPr>
        <w:t xml:space="preserve"> </w:t>
      </w:r>
      <w:r>
        <w:rPr>
          <w:spacing w:val="-4"/>
          <w:sz w:val="24"/>
        </w:rPr>
        <w:t>Corporation.</w:t>
      </w:r>
    </w:p>
    <w:p w14:paraId="589A38DE" w14:textId="77777777" w:rsidR="00E401AA" w:rsidRDefault="00E401AA">
      <w:pPr>
        <w:pStyle w:val="BodyText"/>
        <w:spacing w:before="3"/>
        <w:rPr>
          <w:sz w:val="26"/>
        </w:rPr>
      </w:pPr>
    </w:p>
    <w:p w14:paraId="2F848BB2" w14:textId="77777777" w:rsidR="00E401AA" w:rsidRDefault="006622DA">
      <w:pPr>
        <w:spacing w:line="259" w:lineRule="auto"/>
        <w:ind w:left="121" w:right="134" w:hanging="2"/>
        <w:rPr>
          <w:sz w:val="14"/>
        </w:rPr>
      </w:pPr>
      <w:r>
        <w:rPr>
          <w:b/>
          <w:spacing w:val="-3"/>
          <w:sz w:val="24"/>
        </w:rPr>
        <w:t>Se</w:t>
      </w:r>
      <w:r>
        <w:rPr>
          <w:b/>
          <w:spacing w:val="-5"/>
          <w:sz w:val="24"/>
        </w:rPr>
        <w:t xml:space="preserve">ction </w:t>
      </w:r>
      <w:r>
        <w:rPr>
          <w:b/>
          <w:sz w:val="24"/>
        </w:rPr>
        <w:t xml:space="preserve">4 Rules </w:t>
      </w:r>
      <w:r>
        <w:rPr>
          <w:b/>
          <w:spacing w:val="-4"/>
          <w:sz w:val="24"/>
        </w:rPr>
        <w:t xml:space="preserve">and Regulations </w:t>
      </w:r>
      <w:r>
        <w:rPr>
          <w:b/>
          <w:sz w:val="24"/>
        </w:rPr>
        <w:t>B</w:t>
      </w:r>
      <w:r>
        <w:rPr>
          <w:b/>
          <w:spacing w:val="-6"/>
          <w:sz w:val="24"/>
        </w:rPr>
        <w:t>inding</w:t>
      </w:r>
      <w:r>
        <w:rPr>
          <w:spacing w:val="-6"/>
          <w:sz w:val="24"/>
        </w:rPr>
        <w:t xml:space="preserve">-Purchase </w:t>
      </w:r>
      <w:r>
        <w:rPr>
          <w:sz w:val="24"/>
        </w:rPr>
        <w:t xml:space="preserve">and </w:t>
      </w:r>
      <w:r>
        <w:rPr>
          <w:spacing w:val="-12"/>
          <w:sz w:val="24"/>
        </w:rPr>
        <w:t xml:space="preserve">sale </w:t>
      </w:r>
      <w:r>
        <w:rPr>
          <w:spacing w:val="-7"/>
          <w:sz w:val="24"/>
        </w:rPr>
        <w:t xml:space="preserve">transactions, forward </w:t>
      </w:r>
      <w:r>
        <w:rPr>
          <w:spacing w:val="-5"/>
          <w:sz w:val="24"/>
        </w:rPr>
        <w:t xml:space="preserve">contracts </w:t>
      </w:r>
      <w:r>
        <w:rPr>
          <w:spacing w:val="-9"/>
          <w:sz w:val="24"/>
        </w:rPr>
        <w:t xml:space="preserve">and </w:t>
      </w:r>
      <w:r>
        <w:rPr>
          <w:spacing w:val="-5"/>
          <w:sz w:val="24"/>
        </w:rPr>
        <w:t xml:space="preserve">other </w:t>
      </w:r>
      <w:r>
        <w:rPr>
          <w:spacing w:val="-4"/>
          <w:sz w:val="24"/>
        </w:rPr>
        <w:t xml:space="preserve">cotton </w:t>
      </w:r>
      <w:r>
        <w:rPr>
          <w:spacing w:val="-11"/>
          <w:sz w:val="24"/>
        </w:rPr>
        <w:t xml:space="preserve">merchandising </w:t>
      </w:r>
      <w:r>
        <w:rPr>
          <w:spacing w:val="-8"/>
          <w:sz w:val="24"/>
        </w:rPr>
        <w:t xml:space="preserve">agreements </w:t>
      </w:r>
      <w:r>
        <w:rPr>
          <w:spacing w:val="-9"/>
          <w:sz w:val="24"/>
        </w:rPr>
        <w:t xml:space="preserve">may </w:t>
      </w:r>
      <w:r>
        <w:rPr>
          <w:sz w:val="24"/>
        </w:rPr>
        <w:t xml:space="preserve">be </w:t>
      </w:r>
      <w:r>
        <w:rPr>
          <w:spacing w:val="-11"/>
          <w:sz w:val="24"/>
        </w:rPr>
        <w:t xml:space="preserve">made </w:t>
      </w:r>
      <w:r>
        <w:rPr>
          <w:spacing w:val="-4"/>
          <w:sz w:val="24"/>
        </w:rPr>
        <w:t xml:space="preserve">subject </w:t>
      </w:r>
      <w:r>
        <w:rPr>
          <w:spacing w:val="-13"/>
          <w:sz w:val="24"/>
        </w:rPr>
        <w:t xml:space="preserve">to </w:t>
      </w:r>
      <w:r>
        <w:rPr>
          <w:sz w:val="24"/>
        </w:rPr>
        <w:t xml:space="preserve">Trade </w:t>
      </w:r>
      <w:r>
        <w:rPr>
          <w:spacing w:val="-10"/>
          <w:sz w:val="24"/>
        </w:rPr>
        <w:t xml:space="preserve">Rules </w:t>
      </w:r>
      <w:r>
        <w:rPr>
          <w:sz w:val="24"/>
        </w:rPr>
        <w:t xml:space="preserve">of </w:t>
      </w:r>
      <w:r>
        <w:rPr>
          <w:spacing w:val="-8"/>
          <w:sz w:val="24"/>
        </w:rPr>
        <w:t xml:space="preserve">the </w:t>
      </w:r>
      <w:r>
        <w:rPr>
          <w:spacing w:val="-6"/>
          <w:sz w:val="24"/>
        </w:rPr>
        <w:t>Association.</w:t>
      </w:r>
      <w:r>
        <w:rPr>
          <w:spacing w:val="-6"/>
          <w:position w:val="9"/>
          <w:sz w:val="14"/>
        </w:rPr>
        <w:t>1</w:t>
      </w:r>
      <w:r w:rsidR="00147D62">
        <w:rPr>
          <w:spacing w:val="-6"/>
          <w:position w:val="9"/>
          <w:sz w:val="14"/>
        </w:rPr>
        <w:t>7</w:t>
      </w:r>
    </w:p>
    <w:p w14:paraId="0AEFE67D" w14:textId="77777777" w:rsidR="00E401AA" w:rsidRDefault="00E401AA">
      <w:pPr>
        <w:pStyle w:val="BodyText"/>
        <w:spacing w:before="3"/>
        <w:rPr>
          <w:sz w:val="26"/>
        </w:rPr>
      </w:pPr>
    </w:p>
    <w:p w14:paraId="3069ED14" w14:textId="77777777" w:rsidR="00E401AA" w:rsidRDefault="006622DA">
      <w:pPr>
        <w:pStyle w:val="BodyText"/>
        <w:spacing w:line="261" w:lineRule="auto"/>
        <w:ind w:left="120" w:right="134" w:firstLine="1"/>
      </w:pPr>
      <w:r>
        <w:rPr>
          <w:b/>
        </w:rPr>
        <w:t xml:space="preserve">Section 5 </w:t>
      </w:r>
      <w:r>
        <w:rPr>
          <w:b/>
          <w:spacing w:val="-9"/>
        </w:rPr>
        <w:t xml:space="preserve">Unauthorized </w:t>
      </w:r>
      <w:r>
        <w:rPr>
          <w:b/>
        </w:rPr>
        <w:t xml:space="preserve">Debts </w:t>
      </w:r>
      <w:r>
        <w:rPr>
          <w:b/>
          <w:spacing w:val="-4"/>
        </w:rPr>
        <w:t xml:space="preserve">Not </w:t>
      </w:r>
      <w:r>
        <w:rPr>
          <w:b/>
          <w:spacing w:val="-3"/>
        </w:rPr>
        <w:t xml:space="preserve">to be </w:t>
      </w:r>
      <w:r>
        <w:rPr>
          <w:b/>
          <w:spacing w:val="-5"/>
        </w:rPr>
        <w:t>Contracted</w:t>
      </w:r>
      <w:r>
        <w:rPr>
          <w:spacing w:val="-5"/>
        </w:rPr>
        <w:t xml:space="preserve">-No </w:t>
      </w:r>
      <w:r>
        <w:rPr>
          <w:spacing w:val="-7"/>
        </w:rPr>
        <w:t xml:space="preserve">officer </w:t>
      </w:r>
      <w:r>
        <w:t xml:space="preserve">or </w:t>
      </w:r>
      <w:r>
        <w:rPr>
          <w:spacing w:val="-11"/>
        </w:rPr>
        <w:t xml:space="preserve">member </w:t>
      </w:r>
      <w:r>
        <w:t xml:space="preserve">of </w:t>
      </w:r>
      <w:r>
        <w:rPr>
          <w:spacing w:val="-8"/>
        </w:rPr>
        <w:t xml:space="preserve">the </w:t>
      </w:r>
      <w:r>
        <w:rPr>
          <w:spacing w:val="-7"/>
        </w:rPr>
        <w:t xml:space="preserve">Association </w:t>
      </w:r>
      <w:r>
        <w:t xml:space="preserve">or Board of </w:t>
      </w:r>
      <w:r>
        <w:rPr>
          <w:spacing w:val="-5"/>
        </w:rPr>
        <w:t xml:space="preserve">Directors </w:t>
      </w:r>
      <w:r>
        <w:rPr>
          <w:spacing w:val="-13"/>
        </w:rPr>
        <w:t xml:space="preserve">shall </w:t>
      </w:r>
      <w:r>
        <w:rPr>
          <w:spacing w:val="-5"/>
        </w:rPr>
        <w:t xml:space="preserve">contract </w:t>
      </w:r>
      <w:r>
        <w:rPr>
          <w:spacing w:val="-9"/>
        </w:rPr>
        <w:t xml:space="preserve">any </w:t>
      </w:r>
      <w:r>
        <w:t xml:space="preserve">debts on </w:t>
      </w:r>
      <w:r>
        <w:rPr>
          <w:spacing w:val="-10"/>
        </w:rPr>
        <w:t xml:space="preserve">behalf </w:t>
      </w:r>
      <w:r>
        <w:t xml:space="preserve">of the </w:t>
      </w:r>
      <w:r>
        <w:rPr>
          <w:spacing w:val="-7"/>
        </w:rPr>
        <w:t xml:space="preserve">Association, </w:t>
      </w:r>
      <w:r>
        <w:t xml:space="preserve">or </w:t>
      </w:r>
      <w:r>
        <w:rPr>
          <w:spacing w:val="-19"/>
        </w:rPr>
        <w:t xml:space="preserve">in </w:t>
      </w:r>
      <w:r>
        <w:rPr>
          <w:spacing w:val="-11"/>
        </w:rPr>
        <w:t xml:space="preserve">any </w:t>
      </w:r>
      <w:r>
        <w:rPr>
          <w:spacing w:val="-13"/>
        </w:rPr>
        <w:t xml:space="preserve">manner </w:t>
      </w:r>
      <w:r>
        <w:t xml:space="preserve">or to </w:t>
      </w:r>
      <w:r>
        <w:rPr>
          <w:spacing w:val="-11"/>
        </w:rPr>
        <w:t xml:space="preserve">any </w:t>
      </w:r>
      <w:r>
        <w:rPr>
          <w:spacing w:val="-8"/>
        </w:rPr>
        <w:t xml:space="preserve">extent, </w:t>
      </w:r>
      <w:r>
        <w:rPr>
          <w:spacing w:val="-4"/>
        </w:rPr>
        <w:t xml:space="preserve">render </w:t>
      </w:r>
      <w:r>
        <w:rPr>
          <w:spacing w:val="-10"/>
        </w:rPr>
        <w:t xml:space="preserve">the </w:t>
      </w:r>
      <w:r>
        <w:rPr>
          <w:spacing w:val="-4"/>
        </w:rPr>
        <w:t xml:space="preserve">Corporation </w:t>
      </w:r>
      <w:r>
        <w:rPr>
          <w:spacing w:val="-13"/>
        </w:rPr>
        <w:t xml:space="preserve">liable, </w:t>
      </w:r>
      <w:r>
        <w:rPr>
          <w:spacing w:val="-8"/>
        </w:rPr>
        <w:t xml:space="preserve">for </w:t>
      </w:r>
      <w:r>
        <w:rPr>
          <w:spacing w:val="-10"/>
        </w:rPr>
        <w:t xml:space="preserve">the </w:t>
      </w:r>
      <w:r>
        <w:rPr>
          <w:spacing w:val="-7"/>
        </w:rPr>
        <w:t xml:space="preserve">payment </w:t>
      </w:r>
      <w:r>
        <w:t xml:space="preserve">of </w:t>
      </w:r>
      <w:r>
        <w:rPr>
          <w:spacing w:val="-8"/>
        </w:rPr>
        <w:t xml:space="preserve">any </w:t>
      </w:r>
      <w:r>
        <w:rPr>
          <w:spacing w:val="-11"/>
        </w:rPr>
        <w:t xml:space="preserve">sum, </w:t>
      </w:r>
      <w:r>
        <w:rPr>
          <w:spacing w:val="-8"/>
        </w:rPr>
        <w:t xml:space="preserve">without </w:t>
      </w:r>
      <w:r>
        <w:rPr>
          <w:spacing w:val="-7"/>
        </w:rPr>
        <w:t xml:space="preserve">sanction </w:t>
      </w:r>
      <w:r>
        <w:t>of</w:t>
      </w:r>
      <w:r w:rsidR="00147D62">
        <w:t xml:space="preserve"> </w:t>
      </w:r>
      <w:r>
        <w:t xml:space="preserve">the Board of </w:t>
      </w:r>
      <w:r>
        <w:rPr>
          <w:spacing w:val="-6"/>
        </w:rPr>
        <w:t>Directors.</w:t>
      </w:r>
    </w:p>
    <w:p w14:paraId="6AB8DD6C" w14:textId="77777777" w:rsidR="00E401AA" w:rsidRDefault="00E401AA">
      <w:pPr>
        <w:pStyle w:val="BodyText"/>
        <w:spacing w:before="1"/>
        <w:rPr>
          <w:sz w:val="26"/>
        </w:rPr>
      </w:pPr>
    </w:p>
    <w:p w14:paraId="51136B2C" w14:textId="77777777" w:rsidR="00E401AA" w:rsidRDefault="006622DA">
      <w:pPr>
        <w:spacing w:line="261" w:lineRule="auto"/>
        <w:ind w:left="120" w:right="134" w:firstLine="1"/>
        <w:rPr>
          <w:sz w:val="24"/>
        </w:rPr>
      </w:pPr>
      <w:r>
        <w:rPr>
          <w:b/>
          <w:spacing w:val="-7"/>
          <w:sz w:val="24"/>
        </w:rPr>
        <w:t>Se</w:t>
      </w:r>
      <w:r>
        <w:rPr>
          <w:b/>
          <w:spacing w:val="-6"/>
          <w:sz w:val="24"/>
        </w:rPr>
        <w:t xml:space="preserve">ction </w:t>
      </w:r>
      <w:r>
        <w:rPr>
          <w:b/>
          <w:sz w:val="24"/>
        </w:rPr>
        <w:t xml:space="preserve">6 </w:t>
      </w:r>
      <w:r>
        <w:rPr>
          <w:b/>
          <w:spacing w:val="-5"/>
          <w:sz w:val="24"/>
        </w:rPr>
        <w:t xml:space="preserve">Members </w:t>
      </w:r>
      <w:r w:rsidR="00147D62">
        <w:rPr>
          <w:b/>
          <w:spacing w:val="-7"/>
          <w:sz w:val="24"/>
        </w:rPr>
        <w:t>De</w:t>
      </w:r>
      <w:r>
        <w:rPr>
          <w:b/>
          <w:spacing w:val="-7"/>
          <w:sz w:val="24"/>
        </w:rPr>
        <w:t xml:space="preserve">bt </w:t>
      </w:r>
      <w:r>
        <w:rPr>
          <w:b/>
          <w:spacing w:val="-6"/>
          <w:sz w:val="24"/>
        </w:rPr>
        <w:t>Liability</w:t>
      </w:r>
      <w:r>
        <w:rPr>
          <w:spacing w:val="-6"/>
          <w:sz w:val="24"/>
        </w:rPr>
        <w:t xml:space="preserve">- </w:t>
      </w:r>
      <w:r>
        <w:rPr>
          <w:sz w:val="24"/>
        </w:rPr>
        <w:t xml:space="preserve">No </w:t>
      </w:r>
      <w:r>
        <w:rPr>
          <w:spacing w:val="-5"/>
          <w:sz w:val="24"/>
        </w:rPr>
        <w:t xml:space="preserve">member </w:t>
      </w:r>
      <w:r>
        <w:rPr>
          <w:sz w:val="24"/>
        </w:rPr>
        <w:t xml:space="preserve">of </w:t>
      </w:r>
      <w:r>
        <w:rPr>
          <w:spacing w:val="-8"/>
          <w:sz w:val="24"/>
        </w:rPr>
        <w:t xml:space="preserve">the </w:t>
      </w:r>
      <w:r>
        <w:rPr>
          <w:spacing w:val="-7"/>
          <w:sz w:val="24"/>
        </w:rPr>
        <w:t xml:space="preserve">Association </w:t>
      </w:r>
      <w:r>
        <w:rPr>
          <w:spacing w:val="-12"/>
          <w:sz w:val="24"/>
        </w:rPr>
        <w:t xml:space="preserve">shall </w:t>
      </w:r>
      <w:r>
        <w:rPr>
          <w:sz w:val="24"/>
        </w:rPr>
        <w:t xml:space="preserve">be </w:t>
      </w:r>
      <w:r>
        <w:rPr>
          <w:spacing w:val="-13"/>
          <w:sz w:val="24"/>
        </w:rPr>
        <w:t xml:space="preserve">liable </w:t>
      </w:r>
      <w:r>
        <w:rPr>
          <w:spacing w:val="-8"/>
          <w:sz w:val="24"/>
        </w:rPr>
        <w:t xml:space="preserve">for </w:t>
      </w:r>
      <w:r>
        <w:rPr>
          <w:spacing w:val="-10"/>
          <w:sz w:val="24"/>
        </w:rPr>
        <w:t xml:space="preserve">the </w:t>
      </w:r>
      <w:r>
        <w:rPr>
          <w:sz w:val="24"/>
        </w:rPr>
        <w:t xml:space="preserve">debts of the </w:t>
      </w:r>
      <w:r>
        <w:rPr>
          <w:spacing w:val="-5"/>
          <w:sz w:val="24"/>
        </w:rPr>
        <w:t xml:space="preserve">Corporation </w:t>
      </w:r>
      <w:r>
        <w:rPr>
          <w:spacing w:val="-7"/>
          <w:sz w:val="24"/>
        </w:rPr>
        <w:t xml:space="preserve">beyond </w:t>
      </w:r>
      <w:r>
        <w:rPr>
          <w:spacing w:val="-12"/>
          <w:sz w:val="24"/>
        </w:rPr>
        <w:t xml:space="preserve">the </w:t>
      </w:r>
      <w:r>
        <w:rPr>
          <w:spacing w:val="-9"/>
          <w:sz w:val="24"/>
        </w:rPr>
        <w:t xml:space="preserve">value </w:t>
      </w:r>
      <w:r>
        <w:rPr>
          <w:sz w:val="24"/>
        </w:rPr>
        <w:t xml:space="preserve">of </w:t>
      </w:r>
      <w:r>
        <w:rPr>
          <w:spacing w:val="-13"/>
          <w:sz w:val="24"/>
        </w:rPr>
        <w:t xml:space="preserve">his </w:t>
      </w:r>
      <w:r>
        <w:rPr>
          <w:spacing w:val="-11"/>
          <w:sz w:val="24"/>
        </w:rPr>
        <w:t>membership</w:t>
      </w:r>
      <w:r>
        <w:rPr>
          <w:spacing w:val="-8"/>
          <w:sz w:val="24"/>
        </w:rPr>
        <w:t xml:space="preserve"> therein.</w:t>
      </w:r>
    </w:p>
    <w:p w14:paraId="7103693F" w14:textId="77777777" w:rsidR="00E401AA" w:rsidRDefault="00E401AA">
      <w:pPr>
        <w:pStyle w:val="BodyText"/>
        <w:spacing w:before="1"/>
        <w:rPr>
          <w:sz w:val="26"/>
        </w:rPr>
      </w:pPr>
    </w:p>
    <w:p w14:paraId="2AE9962A" w14:textId="77777777" w:rsidR="00E401AA" w:rsidRDefault="006622DA">
      <w:pPr>
        <w:pStyle w:val="BodyText"/>
        <w:spacing w:line="261" w:lineRule="auto"/>
        <w:ind w:left="120" w:right="134"/>
      </w:pPr>
      <w:r>
        <w:rPr>
          <w:b/>
        </w:rPr>
        <w:t xml:space="preserve">Section 7 </w:t>
      </w:r>
      <w:r>
        <w:rPr>
          <w:b/>
          <w:spacing w:val="-4"/>
        </w:rPr>
        <w:t xml:space="preserve">Bureau </w:t>
      </w:r>
      <w:r>
        <w:rPr>
          <w:b/>
          <w:spacing w:val="-8"/>
        </w:rPr>
        <w:t xml:space="preserve">for Exchange </w:t>
      </w:r>
      <w:r>
        <w:rPr>
          <w:b/>
        </w:rPr>
        <w:t xml:space="preserve">of </w:t>
      </w:r>
      <w:r>
        <w:rPr>
          <w:b/>
          <w:spacing w:val="-5"/>
        </w:rPr>
        <w:t xml:space="preserve">Confidential </w:t>
      </w:r>
      <w:r>
        <w:rPr>
          <w:b/>
          <w:spacing w:val="-8"/>
        </w:rPr>
        <w:t>Information</w:t>
      </w:r>
      <w:r>
        <w:rPr>
          <w:spacing w:val="-8"/>
        </w:rPr>
        <w:t xml:space="preserve">-There </w:t>
      </w:r>
      <w:r>
        <w:rPr>
          <w:spacing w:val="-13"/>
        </w:rPr>
        <w:t xml:space="preserve">is </w:t>
      </w:r>
      <w:r>
        <w:rPr>
          <w:spacing w:val="-4"/>
        </w:rPr>
        <w:t xml:space="preserve">hereby </w:t>
      </w:r>
      <w:r>
        <w:rPr>
          <w:spacing w:val="-3"/>
        </w:rPr>
        <w:t xml:space="preserve">created </w:t>
      </w:r>
      <w:r>
        <w:t xml:space="preserve">a </w:t>
      </w:r>
      <w:r>
        <w:rPr>
          <w:spacing w:val="-4"/>
        </w:rPr>
        <w:t xml:space="preserve">bureau </w:t>
      </w:r>
      <w:r>
        <w:rPr>
          <w:spacing w:val="-14"/>
        </w:rPr>
        <w:t xml:space="preserve">for </w:t>
      </w:r>
      <w:r>
        <w:rPr>
          <w:spacing w:val="-8"/>
        </w:rPr>
        <w:t xml:space="preserve">the </w:t>
      </w:r>
      <w:r>
        <w:rPr>
          <w:spacing w:val="-10"/>
        </w:rPr>
        <w:t xml:space="preserve">confidential </w:t>
      </w:r>
      <w:r>
        <w:rPr>
          <w:spacing w:val="-9"/>
        </w:rPr>
        <w:t xml:space="preserve">exchange </w:t>
      </w:r>
      <w:r>
        <w:t xml:space="preserve">of </w:t>
      </w:r>
      <w:r>
        <w:rPr>
          <w:spacing w:val="-11"/>
        </w:rPr>
        <w:t xml:space="preserve">information </w:t>
      </w:r>
      <w:r>
        <w:rPr>
          <w:spacing w:val="-12"/>
        </w:rPr>
        <w:t xml:space="preserve">to </w:t>
      </w:r>
      <w:r>
        <w:rPr>
          <w:spacing w:val="-7"/>
        </w:rPr>
        <w:t xml:space="preserve">members </w:t>
      </w:r>
      <w:r>
        <w:t xml:space="preserve">of </w:t>
      </w:r>
      <w:r>
        <w:rPr>
          <w:spacing w:val="-12"/>
        </w:rPr>
        <w:t xml:space="preserve">this </w:t>
      </w:r>
      <w:r>
        <w:rPr>
          <w:spacing w:val="-7"/>
        </w:rPr>
        <w:t xml:space="preserve">Association </w:t>
      </w:r>
      <w:r>
        <w:rPr>
          <w:spacing w:val="-9"/>
        </w:rPr>
        <w:t xml:space="preserve">concerning </w:t>
      </w:r>
      <w:r>
        <w:rPr>
          <w:spacing w:val="-4"/>
        </w:rPr>
        <w:t xml:space="preserve">persons, </w:t>
      </w:r>
      <w:r>
        <w:rPr>
          <w:spacing w:val="-15"/>
        </w:rPr>
        <w:t xml:space="preserve">firms </w:t>
      </w:r>
      <w:r>
        <w:t xml:space="preserve">or </w:t>
      </w:r>
      <w:r>
        <w:rPr>
          <w:spacing w:val="-4"/>
        </w:rPr>
        <w:t xml:space="preserve">corporations </w:t>
      </w:r>
      <w:r>
        <w:rPr>
          <w:spacing w:val="-10"/>
        </w:rPr>
        <w:t xml:space="preserve">engaged </w:t>
      </w:r>
      <w:r>
        <w:rPr>
          <w:spacing w:val="-3"/>
        </w:rPr>
        <w:t xml:space="preserve">in </w:t>
      </w:r>
      <w:r>
        <w:rPr>
          <w:spacing w:val="-4"/>
        </w:rPr>
        <w:t xml:space="preserve">the </w:t>
      </w:r>
      <w:r>
        <w:rPr>
          <w:spacing w:val="-9"/>
        </w:rPr>
        <w:t xml:space="preserve">business </w:t>
      </w:r>
      <w:r>
        <w:rPr>
          <w:spacing w:val="-3"/>
        </w:rPr>
        <w:t xml:space="preserve">of </w:t>
      </w:r>
      <w:r>
        <w:rPr>
          <w:spacing w:val="-13"/>
        </w:rPr>
        <w:t xml:space="preserve">buying </w:t>
      </w:r>
      <w:r>
        <w:rPr>
          <w:spacing w:val="-3"/>
        </w:rPr>
        <w:t xml:space="preserve">or </w:t>
      </w:r>
      <w:r>
        <w:rPr>
          <w:spacing w:val="-14"/>
        </w:rPr>
        <w:t xml:space="preserve">selling </w:t>
      </w:r>
      <w:r>
        <w:rPr>
          <w:spacing w:val="-6"/>
        </w:rPr>
        <w:t xml:space="preserve">cotton, whether </w:t>
      </w:r>
      <w:r>
        <w:rPr>
          <w:spacing w:val="-14"/>
        </w:rPr>
        <w:t xml:space="preserve">for </w:t>
      </w:r>
      <w:r>
        <w:rPr>
          <w:spacing w:val="-5"/>
        </w:rPr>
        <w:t xml:space="preserve">their </w:t>
      </w:r>
      <w:r>
        <w:rPr>
          <w:spacing w:val="-4"/>
        </w:rPr>
        <w:t xml:space="preserve">own </w:t>
      </w:r>
      <w:r>
        <w:rPr>
          <w:spacing w:val="-6"/>
        </w:rPr>
        <w:t xml:space="preserve">account </w:t>
      </w:r>
      <w:r>
        <w:rPr>
          <w:spacing w:val="-3"/>
        </w:rPr>
        <w:t xml:space="preserve">or </w:t>
      </w:r>
      <w:r>
        <w:rPr>
          <w:spacing w:val="-6"/>
        </w:rPr>
        <w:t xml:space="preserve">the account </w:t>
      </w:r>
      <w:r>
        <w:t xml:space="preserve">of </w:t>
      </w:r>
      <w:r>
        <w:rPr>
          <w:spacing w:val="-6"/>
        </w:rPr>
        <w:t>others.</w:t>
      </w:r>
    </w:p>
    <w:p w14:paraId="5E32A1E5" w14:textId="77777777" w:rsidR="00EB4594" w:rsidRDefault="00EB4594">
      <w:pPr>
        <w:pStyle w:val="BodyText"/>
        <w:spacing w:line="261" w:lineRule="auto"/>
        <w:ind w:left="123" w:right="134" w:hanging="2"/>
        <w:rPr>
          <w:b/>
        </w:rPr>
      </w:pPr>
    </w:p>
    <w:p w14:paraId="5779C9D2" w14:textId="77777777" w:rsidR="00E401AA" w:rsidRDefault="006622DA">
      <w:pPr>
        <w:pStyle w:val="BodyText"/>
        <w:spacing w:line="261" w:lineRule="auto"/>
        <w:ind w:left="123" w:right="134" w:hanging="2"/>
      </w:pPr>
      <w:r>
        <w:rPr>
          <w:b/>
        </w:rPr>
        <w:t xml:space="preserve">Section 8 </w:t>
      </w:r>
      <w:r>
        <w:rPr>
          <w:b/>
          <w:spacing w:val="-5"/>
        </w:rPr>
        <w:t>Unsatisfactory Transactions</w:t>
      </w:r>
      <w:r>
        <w:rPr>
          <w:spacing w:val="-5"/>
        </w:rPr>
        <w:t xml:space="preserve">-All </w:t>
      </w:r>
      <w:r>
        <w:rPr>
          <w:spacing w:val="-11"/>
        </w:rPr>
        <w:t xml:space="preserve">members </w:t>
      </w:r>
      <w:r>
        <w:rPr>
          <w:spacing w:val="-3"/>
        </w:rPr>
        <w:t xml:space="preserve">of </w:t>
      </w:r>
      <w:r>
        <w:rPr>
          <w:spacing w:val="-4"/>
        </w:rPr>
        <w:t xml:space="preserve">the </w:t>
      </w:r>
      <w:r>
        <w:rPr>
          <w:spacing w:val="-9"/>
        </w:rPr>
        <w:t xml:space="preserve">Association </w:t>
      </w:r>
      <w:r>
        <w:rPr>
          <w:spacing w:val="-10"/>
        </w:rPr>
        <w:t xml:space="preserve">shall </w:t>
      </w:r>
      <w:r>
        <w:rPr>
          <w:spacing w:val="-9"/>
        </w:rPr>
        <w:t xml:space="preserve">hereafter </w:t>
      </w:r>
      <w:r>
        <w:rPr>
          <w:spacing w:val="-5"/>
        </w:rPr>
        <w:t xml:space="preserve">report </w:t>
      </w:r>
      <w:r>
        <w:rPr>
          <w:spacing w:val="-3"/>
        </w:rPr>
        <w:t xml:space="preserve">to </w:t>
      </w:r>
      <w:r>
        <w:rPr>
          <w:spacing w:val="-6"/>
        </w:rPr>
        <w:t xml:space="preserve">the </w:t>
      </w:r>
      <w:r>
        <w:rPr>
          <w:spacing w:val="-3"/>
        </w:rPr>
        <w:t xml:space="preserve">Secretary </w:t>
      </w:r>
      <w:r>
        <w:t>of</w:t>
      </w:r>
      <w:r w:rsidR="00147D62">
        <w:t xml:space="preserve"> </w:t>
      </w:r>
      <w:r>
        <w:t xml:space="preserve">the </w:t>
      </w:r>
      <w:r>
        <w:rPr>
          <w:spacing w:val="-7"/>
        </w:rPr>
        <w:t xml:space="preserve">Association </w:t>
      </w:r>
      <w:r>
        <w:rPr>
          <w:spacing w:val="-12"/>
        </w:rPr>
        <w:t xml:space="preserve">any </w:t>
      </w:r>
      <w:r>
        <w:rPr>
          <w:spacing w:val="-8"/>
        </w:rPr>
        <w:t xml:space="preserve">unsatisfactory </w:t>
      </w:r>
      <w:r>
        <w:rPr>
          <w:spacing w:val="-7"/>
        </w:rPr>
        <w:t xml:space="preserve">transaction </w:t>
      </w:r>
      <w:r>
        <w:rPr>
          <w:spacing w:val="-11"/>
        </w:rPr>
        <w:t xml:space="preserve">had </w:t>
      </w:r>
      <w:r>
        <w:rPr>
          <w:spacing w:val="-9"/>
        </w:rPr>
        <w:t xml:space="preserve">with </w:t>
      </w:r>
      <w:r>
        <w:t>any</w:t>
      </w:r>
      <w:r w:rsidR="00147D62">
        <w:t xml:space="preserve"> </w:t>
      </w:r>
      <w:r>
        <w:t xml:space="preserve">person, </w:t>
      </w:r>
      <w:r>
        <w:rPr>
          <w:spacing w:val="-11"/>
        </w:rPr>
        <w:t xml:space="preserve">firm </w:t>
      </w:r>
      <w:r>
        <w:t xml:space="preserve">or </w:t>
      </w:r>
      <w:r>
        <w:rPr>
          <w:spacing w:val="-5"/>
        </w:rPr>
        <w:t xml:space="preserve">corporation engaged </w:t>
      </w:r>
      <w:r>
        <w:rPr>
          <w:spacing w:val="-22"/>
        </w:rPr>
        <w:t xml:space="preserve">in </w:t>
      </w:r>
      <w:r>
        <w:rPr>
          <w:spacing w:val="-8"/>
        </w:rPr>
        <w:t xml:space="preserve">the </w:t>
      </w:r>
      <w:r>
        <w:rPr>
          <w:spacing w:val="-11"/>
        </w:rPr>
        <w:t xml:space="preserve">business </w:t>
      </w:r>
      <w:r>
        <w:t xml:space="preserve">of </w:t>
      </w:r>
      <w:r>
        <w:rPr>
          <w:spacing w:val="-10"/>
        </w:rPr>
        <w:t xml:space="preserve">buying </w:t>
      </w:r>
      <w:r>
        <w:t xml:space="preserve">or </w:t>
      </w:r>
      <w:r>
        <w:rPr>
          <w:spacing w:val="-12"/>
        </w:rPr>
        <w:t xml:space="preserve">selling </w:t>
      </w:r>
      <w:r>
        <w:rPr>
          <w:spacing w:val="3"/>
        </w:rPr>
        <w:t>cotton</w:t>
      </w:r>
      <w:r w:rsidR="00147D62">
        <w:rPr>
          <w:spacing w:val="3"/>
        </w:rPr>
        <w:t xml:space="preserve"> </w:t>
      </w:r>
      <w:r>
        <w:rPr>
          <w:spacing w:val="3"/>
        </w:rPr>
        <w:t xml:space="preserve">for </w:t>
      </w:r>
      <w:r>
        <w:rPr>
          <w:spacing w:val="-8"/>
        </w:rPr>
        <w:t xml:space="preserve">themselves </w:t>
      </w:r>
      <w:r>
        <w:t xml:space="preserve">or </w:t>
      </w:r>
      <w:r>
        <w:rPr>
          <w:spacing w:val="-10"/>
        </w:rPr>
        <w:t xml:space="preserve">the </w:t>
      </w:r>
      <w:r>
        <w:rPr>
          <w:spacing w:val="-4"/>
        </w:rPr>
        <w:t xml:space="preserve">account </w:t>
      </w:r>
      <w:r>
        <w:t xml:space="preserve">of </w:t>
      </w:r>
      <w:r>
        <w:rPr>
          <w:spacing w:val="-8"/>
        </w:rPr>
        <w:t xml:space="preserve">others, and </w:t>
      </w:r>
      <w:r>
        <w:t xml:space="preserve">upon </w:t>
      </w:r>
      <w:r>
        <w:rPr>
          <w:spacing w:val="-5"/>
        </w:rPr>
        <w:t xml:space="preserve">request </w:t>
      </w:r>
      <w:r>
        <w:t xml:space="preserve">of the Secretary of </w:t>
      </w:r>
      <w:r>
        <w:rPr>
          <w:spacing w:val="-9"/>
        </w:rPr>
        <w:t xml:space="preserve">the Association, </w:t>
      </w:r>
      <w:r>
        <w:rPr>
          <w:spacing w:val="-10"/>
        </w:rPr>
        <w:t xml:space="preserve">members </w:t>
      </w:r>
      <w:r>
        <w:rPr>
          <w:spacing w:val="-11"/>
        </w:rPr>
        <w:t xml:space="preserve">shall </w:t>
      </w:r>
      <w:r>
        <w:rPr>
          <w:spacing w:val="-13"/>
        </w:rPr>
        <w:t xml:space="preserve">furnish </w:t>
      </w:r>
      <w:r>
        <w:rPr>
          <w:spacing w:val="-12"/>
        </w:rPr>
        <w:t xml:space="preserve">any </w:t>
      </w:r>
      <w:r>
        <w:rPr>
          <w:spacing w:val="-11"/>
        </w:rPr>
        <w:t xml:space="preserve">and </w:t>
      </w:r>
      <w:r>
        <w:rPr>
          <w:spacing w:val="-9"/>
        </w:rPr>
        <w:t xml:space="preserve">all </w:t>
      </w:r>
      <w:r>
        <w:rPr>
          <w:spacing w:val="-12"/>
        </w:rPr>
        <w:t xml:space="preserve">information </w:t>
      </w:r>
      <w:r>
        <w:rPr>
          <w:spacing w:val="-13"/>
        </w:rPr>
        <w:t xml:space="preserve">which </w:t>
      </w:r>
      <w:r>
        <w:rPr>
          <w:spacing w:val="-8"/>
        </w:rPr>
        <w:t xml:space="preserve">they </w:t>
      </w:r>
      <w:r>
        <w:rPr>
          <w:spacing w:val="-4"/>
        </w:rPr>
        <w:t xml:space="preserve">may have </w:t>
      </w:r>
      <w:r>
        <w:rPr>
          <w:spacing w:val="-11"/>
        </w:rPr>
        <w:t xml:space="preserve">touching </w:t>
      </w:r>
      <w:r>
        <w:rPr>
          <w:spacing w:val="-4"/>
        </w:rPr>
        <w:t xml:space="preserve">the </w:t>
      </w:r>
      <w:r>
        <w:rPr>
          <w:spacing w:val="-8"/>
        </w:rPr>
        <w:t xml:space="preserve">credit, </w:t>
      </w:r>
      <w:r>
        <w:rPr>
          <w:spacing w:val="-11"/>
        </w:rPr>
        <w:t xml:space="preserve">qualifications, </w:t>
      </w:r>
      <w:r>
        <w:rPr>
          <w:spacing w:val="-5"/>
        </w:rPr>
        <w:t xml:space="preserve">character </w:t>
      </w:r>
      <w:r>
        <w:rPr>
          <w:spacing w:val="-4"/>
        </w:rPr>
        <w:t xml:space="preserve">and </w:t>
      </w:r>
      <w:r>
        <w:rPr>
          <w:spacing w:val="-5"/>
        </w:rPr>
        <w:t xml:space="preserve">general </w:t>
      </w:r>
      <w:r>
        <w:rPr>
          <w:spacing w:val="-7"/>
        </w:rPr>
        <w:t xml:space="preserve">reputation </w:t>
      </w:r>
      <w:r>
        <w:rPr>
          <w:spacing w:val="-3"/>
        </w:rPr>
        <w:t xml:space="preserve">of </w:t>
      </w:r>
      <w:r>
        <w:rPr>
          <w:spacing w:val="-12"/>
        </w:rPr>
        <w:t xml:space="preserve">any </w:t>
      </w:r>
      <w:r>
        <w:rPr>
          <w:spacing w:val="-9"/>
        </w:rPr>
        <w:t xml:space="preserve">such </w:t>
      </w:r>
      <w:r>
        <w:rPr>
          <w:spacing w:val="-5"/>
        </w:rPr>
        <w:t xml:space="preserve">persons, </w:t>
      </w:r>
      <w:r>
        <w:rPr>
          <w:spacing w:val="-12"/>
        </w:rPr>
        <w:t xml:space="preserve">firms </w:t>
      </w:r>
      <w:r>
        <w:t xml:space="preserve">or </w:t>
      </w:r>
      <w:r>
        <w:rPr>
          <w:spacing w:val="-5"/>
        </w:rPr>
        <w:t>corporations.</w:t>
      </w:r>
    </w:p>
    <w:p w14:paraId="76407240" w14:textId="77777777" w:rsidR="00E401AA" w:rsidRDefault="00E401AA">
      <w:pPr>
        <w:pStyle w:val="BodyText"/>
        <w:spacing w:before="1"/>
        <w:rPr>
          <w:sz w:val="26"/>
        </w:rPr>
      </w:pPr>
    </w:p>
    <w:p w14:paraId="216BEFD9" w14:textId="77777777" w:rsidR="00E401AA" w:rsidRDefault="006622DA">
      <w:pPr>
        <w:pStyle w:val="BodyText"/>
        <w:spacing w:line="259" w:lineRule="auto"/>
        <w:ind w:left="123" w:right="134"/>
      </w:pPr>
      <w:r>
        <w:rPr>
          <w:b/>
        </w:rPr>
        <w:t xml:space="preserve">Section 9 </w:t>
      </w:r>
      <w:r>
        <w:rPr>
          <w:b/>
          <w:spacing w:val="-7"/>
        </w:rPr>
        <w:t xml:space="preserve">Confidential </w:t>
      </w:r>
      <w:r>
        <w:rPr>
          <w:b/>
          <w:spacing w:val="-8"/>
        </w:rPr>
        <w:t>Information</w:t>
      </w:r>
      <w:r>
        <w:rPr>
          <w:spacing w:val="-8"/>
        </w:rPr>
        <w:t xml:space="preserve">-All </w:t>
      </w:r>
      <w:r>
        <w:rPr>
          <w:spacing w:val="-11"/>
        </w:rPr>
        <w:t xml:space="preserve">information </w:t>
      </w:r>
      <w:r>
        <w:t xml:space="preserve">so </w:t>
      </w:r>
      <w:r>
        <w:rPr>
          <w:spacing w:val="-7"/>
        </w:rPr>
        <w:t xml:space="preserve">received </w:t>
      </w:r>
      <w:r>
        <w:t>by</w:t>
      </w:r>
      <w:r w:rsidR="00147D62">
        <w:t xml:space="preserve"> </w:t>
      </w:r>
      <w:r>
        <w:t xml:space="preserve">the </w:t>
      </w:r>
      <w:r>
        <w:rPr>
          <w:spacing w:val="-7"/>
        </w:rPr>
        <w:t xml:space="preserve">Association under </w:t>
      </w:r>
      <w:r>
        <w:rPr>
          <w:spacing w:val="-5"/>
        </w:rPr>
        <w:t xml:space="preserve">Section </w:t>
      </w:r>
      <w:r>
        <w:t xml:space="preserve">8 </w:t>
      </w:r>
      <w:r>
        <w:rPr>
          <w:spacing w:val="-9"/>
        </w:rPr>
        <w:t xml:space="preserve">shall </w:t>
      </w:r>
      <w:r>
        <w:t xml:space="preserve">be </w:t>
      </w:r>
      <w:r>
        <w:rPr>
          <w:spacing w:val="-10"/>
        </w:rPr>
        <w:t xml:space="preserve">confidential </w:t>
      </w:r>
      <w:r>
        <w:t xml:space="preserve">and </w:t>
      </w:r>
      <w:r>
        <w:rPr>
          <w:spacing w:val="-13"/>
        </w:rPr>
        <w:t xml:space="preserve">shall </w:t>
      </w:r>
      <w:r>
        <w:t xml:space="preserve">not be </w:t>
      </w:r>
      <w:r>
        <w:rPr>
          <w:spacing w:val="-10"/>
        </w:rPr>
        <w:t xml:space="preserve">divulged </w:t>
      </w:r>
      <w:r>
        <w:t xml:space="preserve">or </w:t>
      </w:r>
      <w:r>
        <w:rPr>
          <w:spacing w:val="-9"/>
        </w:rPr>
        <w:t xml:space="preserve">disseminated </w:t>
      </w:r>
      <w:r>
        <w:rPr>
          <w:spacing w:val="-4"/>
        </w:rPr>
        <w:t xml:space="preserve">except </w:t>
      </w:r>
      <w:r>
        <w:t xml:space="preserve">to </w:t>
      </w:r>
      <w:r>
        <w:rPr>
          <w:spacing w:val="-9"/>
        </w:rPr>
        <w:t xml:space="preserve">members </w:t>
      </w:r>
      <w:r>
        <w:t xml:space="preserve">as </w:t>
      </w:r>
      <w:r>
        <w:rPr>
          <w:spacing w:val="-8"/>
        </w:rPr>
        <w:t xml:space="preserve">provided </w:t>
      </w:r>
      <w:r>
        <w:rPr>
          <w:spacing w:val="-13"/>
        </w:rPr>
        <w:t xml:space="preserve">in </w:t>
      </w:r>
      <w:r>
        <w:rPr>
          <w:spacing w:val="-6"/>
        </w:rPr>
        <w:t xml:space="preserve">Section </w:t>
      </w:r>
      <w:r>
        <w:t xml:space="preserve">10 </w:t>
      </w:r>
      <w:r>
        <w:rPr>
          <w:spacing w:val="-6"/>
        </w:rPr>
        <w:t xml:space="preserve">hereof </w:t>
      </w:r>
      <w:r>
        <w:t xml:space="preserve">and </w:t>
      </w:r>
      <w:r>
        <w:rPr>
          <w:spacing w:val="-12"/>
        </w:rPr>
        <w:t xml:space="preserve">shall </w:t>
      </w:r>
      <w:r>
        <w:t xml:space="preserve">be by </w:t>
      </w:r>
      <w:r>
        <w:rPr>
          <w:spacing w:val="-10"/>
        </w:rPr>
        <w:t xml:space="preserve">them </w:t>
      </w:r>
      <w:r>
        <w:t xml:space="preserve">treated as </w:t>
      </w:r>
      <w:r>
        <w:rPr>
          <w:spacing w:val="-11"/>
        </w:rPr>
        <w:t>confidential.</w:t>
      </w:r>
    </w:p>
    <w:p w14:paraId="44DD0F34" w14:textId="77777777" w:rsidR="00E401AA" w:rsidRDefault="00E401AA">
      <w:pPr>
        <w:pStyle w:val="BodyText"/>
        <w:spacing w:before="3"/>
        <w:rPr>
          <w:sz w:val="26"/>
        </w:rPr>
      </w:pPr>
    </w:p>
    <w:p w14:paraId="6F9D20A5" w14:textId="77777777" w:rsidR="00EB4594" w:rsidRDefault="006622DA" w:rsidP="001F3B7F">
      <w:pPr>
        <w:pStyle w:val="BodyText"/>
        <w:spacing w:before="2"/>
        <w:ind w:left="90"/>
        <w:rPr>
          <w:sz w:val="16"/>
        </w:rPr>
      </w:pPr>
      <w:r>
        <w:rPr>
          <w:b/>
          <w:spacing w:val="-3"/>
        </w:rPr>
        <w:t>Se</w:t>
      </w:r>
      <w:r>
        <w:rPr>
          <w:b/>
          <w:spacing w:val="-5"/>
        </w:rPr>
        <w:t xml:space="preserve">ction </w:t>
      </w:r>
      <w:r>
        <w:rPr>
          <w:b/>
          <w:spacing w:val="-3"/>
        </w:rPr>
        <w:t xml:space="preserve">10 </w:t>
      </w:r>
      <w:r>
        <w:rPr>
          <w:b/>
          <w:spacing w:val="-6"/>
        </w:rPr>
        <w:t xml:space="preserve">Information </w:t>
      </w:r>
      <w:r>
        <w:rPr>
          <w:b/>
          <w:spacing w:val="-4"/>
        </w:rPr>
        <w:t>Maintained</w:t>
      </w:r>
      <w:r>
        <w:rPr>
          <w:spacing w:val="-4"/>
        </w:rPr>
        <w:t xml:space="preserve">-It </w:t>
      </w:r>
      <w:r>
        <w:rPr>
          <w:spacing w:val="-5"/>
        </w:rPr>
        <w:t xml:space="preserve">shall </w:t>
      </w:r>
      <w:r>
        <w:rPr>
          <w:spacing w:val="-3"/>
        </w:rPr>
        <w:t xml:space="preserve">be </w:t>
      </w:r>
      <w:r>
        <w:rPr>
          <w:spacing w:val="-11"/>
        </w:rPr>
        <w:t xml:space="preserve">the </w:t>
      </w:r>
      <w:r>
        <w:rPr>
          <w:spacing w:val="-5"/>
        </w:rPr>
        <w:t xml:space="preserve">duty </w:t>
      </w:r>
      <w:r>
        <w:rPr>
          <w:spacing w:val="-3"/>
        </w:rPr>
        <w:t xml:space="preserve">of </w:t>
      </w:r>
      <w:r>
        <w:rPr>
          <w:spacing w:val="-14"/>
        </w:rPr>
        <w:t xml:space="preserve">the </w:t>
      </w:r>
      <w:r>
        <w:rPr>
          <w:spacing w:val="-3"/>
        </w:rPr>
        <w:t xml:space="preserve">Secretary of </w:t>
      </w:r>
      <w:r>
        <w:rPr>
          <w:spacing w:val="-13"/>
        </w:rPr>
        <w:t xml:space="preserve">the </w:t>
      </w:r>
      <w:r>
        <w:rPr>
          <w:spacing w:val="-6"/>
        </w:rPr>
        <w:t xml:space="preserve">Association to </w:t>
      </w:r>
      <w:r>
        <w:rPr>
          <w:spacing w:val="-8"/>
        </w:rPr>
        <w:t xml:space="preserve">assemble </w:t>
      </w:r>
      <w:r>
        <w:t xml:space="preserve">and </w:t>
      </w:r>
      <w:r>
        <w:rPr>
          <w:spacing w:val="-6"/>
        </w:rPr>
        <w:t xml:space="preserve">keep </w:t>
      </w:r>
      <w:r>
        <w:rPr>
          <w:spacing w:val="-13"/>
        </w:rPr>
        <w:t xml:space="preserve">in </w:t>
      </w:r>
      <w:r>
        <w:rPr>
          <w:spacing w:val="-3"/>
        </w:rPr>
        <w:t>an</w:t>
      </w:r>
      <w:r w:rsidR="00147D62">
        <w:rPr>
          <w:spacing w:val="-3"/>
        </w:rPr>
        <w:t xml:space="preserve"> </w:t>
      </w:r>
      <w:r>
        <w:rPr>
          <w:spacing w:val="-3"/>
        </w:rPr>
        <w:t xml:space="preserve">accessible </w:t>
      </w:r>
      <w:r>
        <w:rPr>
          <w:spacing w:val="-10"/>
        </w:rPr>
        <w:t xml:space="preserve">manner </w:t>
      </w:r>
      <w:r>
        <w:rPr>
          <w:spacing w:val="-11"/>
        </w:rPr>
        <w:t xml:space="preserve">all </w:t>
      </w:r>
      <w:r>
        <w:rPr>
          <w:spacing w:val="-6"/>
        </w:rPr>
        <w:t xml:space="preserve">such </w:t>
      </w:r>
      <w:r>
        <w:rPr>
          <w:spacing w:val="-13"/>
        </w:rPr>
        <w:t xml:space="preserve">information </w:t>
      </w:r>
      <w:r>
        <w:rPr>
          <w:spacing w:val="-6"/>
        </w:rPr>
        <w:t xml:space="preserve">obtained </w:t>
      </w:r>
      <w:r>
        <w:rPr>
          <w:spacing w:val="-12"/>
        </w:rPr>
        <w:t xml:space="preserve">and </w:t>
      </w:r>
      <w:r>
        <w:t xml:space="preserve">to </w:t>
      </w:r>
      <w:r>
        <w:rPr>
          <w:spacing w:val="-13"/>
        </w:rPr>
        <w:t xml:space="preserve">furnish to </w:t>
      </w:r>
      <w:r>
        <w:rPr>
          <w:spacing w:val="-7"/>
        </w:rPr>
        <w:t xml:space="preserve">members </w:t>
      </w:r>
      <w:r>
        <w:t xml:space="preserve">of </w:t>
      </w:r>
      <w:r>
        <w:rPr>
          <w:spacing w:val="-4"/>
        </w:rPr>
        <w:lastRenderedPageBreak/>
        <w:t xml:space="preserve">the </w:t>
      </w:r>
      <w:r>
        <w:rPr>
          <w:spacing w:val="-8"/>
        </w:rPr>
        <w:t xml:space="preserve">Association </w:t>
      </w:r>
      <w:r>
        <w:rPr>
          <w:spacing w:val="-4"/>
        </w:rPr>
        <w:t xml:space="preserve">any </w:t>
      </w:r>
      <w:r>
        <w:rPr>
          <w:spacing w:val="-13"/>
        </w:rPr>
        <w:t xml:space="preserve">and </w:t>
      </w:r>
      <w:r>
        <w:rPr>
          <w:spacing w:val="-4"/>
        </w:rPr>
        <w:t xml:space="preserve">all </w:t>
      </w:r>
      <w:r>
        <w:rPr>
          <w:spacing w:val="-5"/>
        </w:rPr>
        <w:t xml:space="preserve">such </w:t>
      </w:r>
      <w:r>
        <w:rPr>
          <w:spacing w:val="-13"/>
        </w:rPr>
        <w:t xml:space="preserve">information </w:t>
      </w:r>
      <w:r>
        <w:rPr>
          <w:spacing w:val="-3"/>
        </w:rPr>
        <w:t xml:space="preserve">as </w:t>
      </w:r>
      <w:r>
        <w:rPr>
          <w:spacing w:val="-4"/>
        </w:rPr>
        <w:t xml:space="preserve">the </w:t>
      </w:r>
      <w:r>
        <w:rPr>
          <w:spacing w:val="-6"/>
        </w:rPr>
        <w:t xml:space="preserve">Association </w:t>
      </w:r>
      <w:r>
        <w:rPr>
          <w:spacing w:val="-4"/>
        </w:rPr>
        <w:t xml:space="preserve">may </w:t>
      </w:r>
      <w:r>
        <w:rPr>
          <w:spacing w:val="-5"/>
        </w:rPr>
        <w:t xml:space="preserve">have </w:t>
      </w:r>
      <w:r>
        <w:rPr>
          <w:spacing w:val="-9"/>
        </w:rPr>
        <w:t xml:space="preserve">concerning </w:t>
      </w:r>
      <w:r>
        <w:rPr>
          <w:spacing w:val="-14"/>
        </w:rPr>
        <w:t xml:space="preserve">the </w:t>
      </w:r>
      <w:r>
        <w:rPr>
          <w:spacing w:val="-6"/>
        </w:rPr>
        <w:t xml:space="preserve">credit, </w:t>
      </w:r>
      <w:r>
        <w:rPr>
          <w:spacing w:val="-11"/>
        </w:rPr>
        <w:t xml:space="preserve">qualifications </w:t>
      </w:r>
      <w:r>
        <w:rPr>
          <w:spacing w:val="-8"/>
        </w:rPr>
        <w:t xml:space="preserve">and reputation </w:t>
      </w:r>
      <w:r>
        <w:t>of</w:t>
      </w:r>
      <w:r w:rsidR="00147D62">
        <w:t xml:space="preserve"> </w:t>
      </w:r>
      <w:r>
        <w:t>any</w:t>
      </w:r>
      <w:r w:rsidR="00147D62">
        <w:t xml:space="preserve"> </w:t>
      </w:r>
      <w:r>
        <w:t xml:space="preserve">person, </w:t>
      </w:r>
      <w:r>
        <w:rPr>
          <w:spacing w:val="-11"/>
        </w:rPr>
        <w:t xml:space="preserve">firm </w:t>
      </w:r>
      <w:r>
        <w:t xml:space="preserve">or </w:t>
      </w:r>
      <w:r>
        <w:rPr>
          <w:spacing w:val="-5"/>
        </w:rPr>
        <w:t xml:space="preserve">corporation </w:t>
      </w:r>
      <w:r>
        <w:rPr>
          <w:spacing w:val="-10"/>
        </w:rPr>
        <w:t xml:space="preserve">engaged </w:t>
      </w:r>
      <w:r>
        <w:rPr>
          <w:spacing w:val="-13"/>
        </w:rPr>
        <w:t xml:space="preserve">in </w:t>
      </w:r>
      <w:r>
        <w:rPr>
          <w:spacing w:val="-8"/>
        </w:rPr>
        <w:t xml:space="preserve">the </w:t>
      </w:r>
      <w:r>
        <w:rPr>
          <w:spacing w:val="-11"/>
        </w:rPr>
        <w:t xml:space="preserve">business </w:t>
      </w:r>
      <w:r>
        <w:t xml:space="preserve">of </w:t>
      </w:r>
      <w:r>
        <w:rPr>
          <w:spacing w:val="-10"/>
        </w:rPr>
        <w:t xml:space="preserve">buying </w:t>
      </w:r>
      <w:r>
        <w:t xml:space="preserve">or </w:t>
      </w:r>
      <w:r>
        <w:rPr>
          <w:spacing w:val="-12"/>
        </w:rPr>
        <w:t xml:space="preserve">selling </w:t>
      </w:r>
      <w:r>
        <w:rPr>
          <w:spacing w:val="-3"/>
        </w:rPr>
        <w:t xml:space="preserve">cotton </w:t>
      </w:r>
      <w:r>
        <w:rPr>
          <w:spacing w:val="-14"/>
        </w:rPr>
        <w:t xml:space="preserve">for </w:t>
      </w:r>
      <w:r>
        <w:rPr>
          <w:spacing w:val="-9"/>
        </w:rPr>
        <w:t xml:space="preserve">its </w:t>
      </w:r>
      <w:r>
        <w:t xml:space="preserve">own </w:t>
      </w:r>
      <w:r>
        <w:rPr>
          <w:spacing w:val="-6"/>
        </w:rPr>
        <w:t xml:space="preserve">account </w:t>
      </w:r>
      <w:r>
        <w:t xml:space="preserve">or </w:t>
      </w:r>
      <w:r>
        <w:rPr>
          <w:spacing w:val="-10"/>
        </w:rPr>
        <w:t xml:space="preserve">for </w:t>
      </w:r>
      <w:r>
        <w:t xml:space="preserve">the </w:t>
      </w:r>
      <w:r>
        <w:rPr>
          <w:spacing w:val="-7"/>
        </w:rPr>
        <w:t xml:space="preserve">account </w:t>
      </w:r>
      <w:r>
        <w:t xml:space="preserve">of </w:t>
      </w:r>
      <w:r>
        <w:rPr>
          <w:spacing w:val="-3"/>
        </w:rPr>
        <w:t>others.</w:t>
      </w:r>
      <w:r w:rsidR="00EB4594" w:rsidRPr="00EB4594">
        <w:rPr>
          <w:sz w:val="16"/>
        </w:rPr>
        <w:t xml:space="preserve"> </w:t>
      </w:r>
    </w:p>
    <w:p w14:paraId="79FA4336" w14:textId="77777777" w:rsidR="00EB4594" w:rsidRPr="00CA11C6" w:rsidRDefault="00EB4594" w:rsidP="00EB4594">
      <w:pPr>
        <w:pStyle w:val="BodyText"/>
        <w:spacing w:before="7"/>
        <w:rPr>
          <w:sz w:val="16"/>
        </w:rPr>
      </w:pPr>
    </w:p>
    <w:p w14:paraId="10F176C4" w14:textId="77777777" w:rsidR="00BE3DDF" w:rsidRDefault="00DA682C" w:rsidP="00EB4594">
      <w:pPr>
        <w:spacing w:before="123"/>
        <w:ind w:left="274" w:right="246"/>
        <w:rPr>
          <w:position w:val="6"/>
          <w:sz w:val="8"/>
        </w:rPr>
      </w:pPr>
      <w:r>
        <w:rPr>
          <w:noProof/>
          <w:position w:val="6"/>
          <w:sz w:val="8"/>
        </w:rPr>
        <mc:AlternateContent>
          <mc:Choice Requires="wps">
            <w:drawing>
              <wp:anchor distT="0" distB="0" distL="0" distR="0" simplePos="0" relativeHeight="251668992" behindDoc="0" locked="0" layoutInCell="1" allowOverlap="1" wp14:anchorId="7709284C" wp14:editId="355BE2AC">
                <wp:simplePos x="0" y="0"/>
                <wp:positionH relativeFrom="page">
                  <wp:posOffset>867410</wp:posOffset>
                </wp:positionH>
                <wp:positionV relativeFrom="paragraph">
                  <wp:posOffset>-27305</wp:posOffset>
                </wp:positionV>
                <wp:extent cx="1810385" cy="0"/>
                <wp:effectExtent l="0" t="0" r="5715" b="0"/>
                <wp:wrapTopAndBottom/>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0385"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77683" id="Line 29"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3pt,-2.15pt" to="210.85pt,-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" strokeweight=".06pt">
                <o:lock v:ext="edit" shapetype="f"/>
                <w10:wrap type="topAndBottom" anchorx="page"/>
              </v:line>
            </w:pict>
          </mc:Fallback>
        </mc:AlternateContent>
      </w:r>
    </w:p>
    <w:p w14:paraId="1A65F254" w14:textId="77777777" w:rsidR="00EB4594" w:rsidRDefault="00E2668C" w:rsidP="00EB4594">
      <w:pPr>
        <w:spacing w:before="123"/>
        <w:ind w:left="274" w:right="246"/>
        <w:rPr>
          <w:sz w:val="14"/>
        </w:rPr>
      </w:pPr>
      <w:r>
        <w:rPr>
          <w:position w:val="6"/>
          <w:sz w:val="8"/>
        </w:rPr>
        <w:t>17</w:t>
      </w:r>
      <w:r w:rsidR="00EB4594">
        <w:rPr>
          <w:position w:val="6"/>
          <w:sz w:val="8"/>
        </w:rPr>
        <w:t xml:space="preserve">  </w:t>
      </w:r>
      <w:r w:rsidR="00EB4594">
        <w:rPr>
          <w:sz w:val="14"/>
        </w:rPr>
        <w:t>4/15/94 “ shall by ballot” deleted by the 83</w:t>
      </w:r>
      <w:proofErr w:type="spellStart"/>
      <w:r w:rsidR="00EB4594">
        <w:rPr>
          <w:position w:val="6"/>
          <w:sz w:val="8"/>
        </w:rPr>
        <w:t>rd</w:t>
      </w:r>
      <w:proofErr w:type="spellEnd"/>
      <w:r w:rsidR="00EB4594">
        <w:rPr>
          <w:position w:val="6"/>
          <w:sz w:val="8"/>
        </w:rPr>
        <w:t xml:space="preserve">  </w:t>
      </w:r>
      <w:r w:rsidR="00EB4594">
        <w:rPr>
          <w:sz w:val="14"/>
        </w:rPr>
        <w:t>Convention</w:t>
      </w:r>
    </w:p>
    <w:p w14:paraId="540E5209" w14:textId="77777777" w:rsidR="00EB4594" w:rsidRDefault="00E2668C" w:rsidP="00EB4594">
      <w:pPr>
        <w:spacing w:before="123" w:line="309" w:lineRule="auto"/>
        <w:ind w:left="270" w:right="105"/>
        <w:jc w:val="both"/>
        <w:rPr>
          <w:sz w:val="14"/>
        </w:rPr>
      </w:pPr>
      <w:r>
        <w:rPr>
          <w:position w:val="6"/>
          <w:sz w:val="8"/>
        </w:rPr>
        <w:t>18</w:t>
      </w:r>
      <w:r w:rsidR="00EB4594">
        <w:rPr>
          <w:position w:val="6"/>
          <w:sz w:val="8"/>
        </w:rPr>
        <w:t xml:space="preserve"> </w:t>
      </w:r>
      <w:r w:rsidR="00EB4594">
        <w:rPr>
          <w:spacing w:val="14"/>
          <w:sz w:val="14"/>
        </w:rPr>
        <w:t xml:space="preserve">Added </w:t>
      </w:r>
      <w:r w:rsidR="00EB4594">
        <w:rPr>
          <w:sz w:val="14"/>
        </w:rPr>
        <w:t>“</w:t>
      </w:r>
      <w:r w:rsidR="00EB4594">
        <w:rPr>
          <w:spacing w:val="3"/>
          <w:sz w:val="14"/>
        </w:rPr>
        <w:t xml:space="preserve">shall”  </w:t>
      </w:r>
      <w:r w:rsidR="00EB4594">
        <w:rPr>
          <w:sz w:val="14"/>
        </w:rPr>
        <w:t>elect  “F</w:t>
      </w:r>
      <w:r w:rsidR="00EB4594">
        <w:rPr>
          <w:spacing w:val="3"/>
          <w:sz w:val="14"/>
        </w:rPr>
        <w:t xml:space="preserve">irst  </w:t>
      </w:r>
      <w:r w:rsidR="00EB4594">
        <w:rPr>
          <w:spacing w:val="2"/>
          <w:sz w:val="14"/>
        </w:rPr>
        <w:t xml:space="preserve">and  </w:t>
      </w:r>
      <w:r w:rsidR="00EB4594">
        <w:rPr>
          <w:spacing w:val="3"/>
          <w:sz w:val="14"/>
        </w:rPr>
        <w:t xml:space="preserve">Second  </w:t>
      </w:r>
      <w:r w:rsidR="00EB4594">
        <w:rPr>
          <w:spacing w:val="-3"/>
          <w:sz w:val="14"/>
        </w:rPr>
        <w:t xml:space="preserve">Vice  </w:t>
      </w:r>
      <w:r w:rsidR="00EB4594">
        <w:rPr>
          <w:sz w:val="14"/>
        </w:rPr>
        <w:t xml:space="preserve">Presidents”,  </w:t>
      </w:r>
      <w:r w:rsidR="00EB4594">
        <w:rPr>
          <w:spacing w:val="3"/>
          <w:sz w:val="14"/>
        </w:rPr>
        <w:t xml:space="preserve">deleted  </w:t>
      </w:r>
      <w:r w:rsidR="00EB4594">
        <w:rPr>
          <w:spacing w:val="2"/>
          <w:sz w:val="14"/>
        </w:rPr>
        <w:t xml:space="preserve">and  </w:t>
      </w:r>
      <w:r w:rsidR="00EB4594">
        <w:rPr>
          <w:sz w:val="14"/>
        </w:rPr>
        <w:t xml:space="preserve">a  Treasurer.  </w:t>
      </w:r>
      <w:r w:rsidR="00EB4594">
        <w:rPr>
          <w:spacing w:val="3"/>
          <w:sz w:val="14"/>
        </w:rPr>
        <w:t xml:space="preserve">Deleted  </w:t>
      </w:r>
      <w:r w:rsidR="00EB4594">
        <w:rPr>
          <w:sz w:val="14"/>
        </w:rPr>
        <w:t xml:space="preserve">-  </w:t>
      </w:r>
      <w:r w:rsidR="00EB4594">
        <w:rPr>
          <w:spacing w:val="2"/>
          <w:sz w:val="14"/>
        </w:rPr>
        <w:t xml:space="preserve">The  </w:t>
      </w:r>
      <w:r w:rsidR="00EB4594">
        <w:rPr>
          <w:spacing w:val="3"/>
          <w:sz w:val="14"/>
        </w:rPr>
        <w:t xml:space="preserve">Board  </w:t>
      </w:r>
      <w:r w:rsidR="00EB4594">
        <w:rPr>
          <w:sz w:val="14"/>
        </w:rPr>
        <w:t xml:space="preserve">“ </w:t>
      </w:r>
      <w:r w:rsidR="00EB4594">
        <w:rPr>
          <w:spacing w:val="2"/>
          <w:sz w:val="14"/>
        </w:rPr>
        <w:t xml:space="preserve">may  </w:t>
      </w:r>
      <w:r w:rsidR="00EB4594">
        <w:rPr>
          <w:sz w:val="14"/>
        </w:rPr>
        <w:t xml:space="preserve">at  </w:t>
      </w:r>
      <w:r w:rsidR="00EB4594">
        <w:rPr>
          <w:spacing w:val="2"/>
          <w:sz w:val="14"/>
        </w:rPr>
        <w:t xml:space="preserve">its  </w:t>
      </w:r>
      <w:r w:rsidR="00EB4594">
        <w:rPr>
          <w:sz w:val="14"/>
        </w:rPr>
        <w:t xml:space="preserve">discretion  </w:t>
      </w:r>
      <w:r w:rsidR="00EB4594">
        <w:rPr>
          <w:spacing w:val="3"/>
          <w:sz w:val="14"/>
        </w:rPr>
        <w:t xml:space="preserve">elect  </w:t>
      </w:r>
      <w:r w:rsidR="00EB4594">
        <w:rPr>
          <w:spacing w:val="4"/>
          <w:sz w:val="14"/>
        </w:rPr>
        <w:t xml:space="preserve">one  </w:t>
      </w:r>
      <w:proofErr w:type="spellStart"/>
      <w:r w:rsidR="00EB4594">
        <w:rPr>
          <w:sz w:val="14"/>
        </w:rPr>
        <w:t>addit</w:t>
      </w:r>
      <w:proofErr w:type="spellEnd"/>
      <w:r w:rsidR="00EB4594">
        <w:rPr>
          <w:sz w:val="14"/>
        </w:rPr>
        <w:t xml:space="preserve">- </w:t>
      </w:r>
      <w:proofErr w:type="spellStart"/>
      <w:r w:rsidR="00EB4594">
        <w:rPr>
          <w:sz w:val="14"/>
        </w:rPr>
        <w:t>ional</w:t>
      </w:r>
      <w:proofErr w:type="spellEnd"/>
      <w:r w:rsidR="00EB4594">
        <w:rPr>
          <w:sz w:val="14"/>
        </w:rPr>
        <w:t xml:space="preserve">  </w:t>
      </w:r>
      <w:r w:rsidR="00EB4594">
        <w:rPr>
          <w:spacing w:val="4"/>
          <w:sz w:val="14"/>
        </w:rPr>
        <w:t>Vice</w:t>
      </w:r>
      <w:r w:rsidR="00EB4594">
        <w:rPr>
          <w:spacing w:val="43"/>
          <w:sz w:val="14"/>
        </w:rPr>
        <w:t xml:space="preserve"> </w:t>
      </w:r>
      <w:r w:rsidR="00EB4594">
        <w:rPr>
          <w:spacing w:val="2"/>
          <w:sz w:val="14"/>
        </w:rPr>
        <w:t xml:space="preserve">President  </w:t>
      </w:r>
      <w:r w:rsidR="00EB4594">
        <w:rPr>
          <w:spacing w:val="4"/>
          <w:sz w:val="14"/>
        </w:rPr>
        <w:t>and  added</w:t>
      </w:r>
      <w:r w:rsidR="00EB4594">
        <w:rPr>
          <w:spacing w:val="43"/>
          <w:sz w:val="14"/>
        </w:rPr>
        <w:t xml:space="preserve"> </w:t>
      </w:r>
      <w:r w:rsidR="00EB4594">
        <w:rPr>
          <w:sz w:val="14"/>
        </w:rPr>
        <w:t xml:space="preserve">shall  </w:t>
      </w:r>
      <w:r w:rsidR="00EB4594">
        <w:rPr>
          <w:spacing w:val="2"/>
          <w:sz w:val="14"/>
        </w:rPr>
        <w:t xml:space="preserve">appoint  </w:t>
      </w:r>
      <w:r w:rsidR="00EB4594">
        <w:rPr>
          <w:sz w:val="14"/>
        </w:rPr>
        <w:t xml:space="preserve">“ </w:t>
      </w:r>
      <w:r w:rsidR="00EB4594">
        <w:rPr>
          <w:spacing w:val="4"/>
          <w:sz w:val="14"/>
        </w:rPr>
        <w:t>the</w:t>
      </w:r>
      <w:r w:rsidR="00EB4594">
        <w:rPr>
          <w:spacing w:val="43"/>
          <w:sz w:val="14"/>
        </w:rPr>
        <w:t xml:space="preserve"> </w:t>
      </w:r>
      <w:r w:rsidR="00EB4594">
        <w:rPr>
          <w:spacing w:val="3"/>
          <w:sz w:val="14"/>
        </w:rPr>
        <w:t xml:space="preserve">Executive Vice  </w:t>
      </w:r>
      <w:r w:rsidR="00EB4594">
        <w:rPr>
          <w:spacing w:val="2"/>
          <w:sz w:val="14"/>
        </w:rPr>
        <w:t xml:space="preserve">President/Secretary  </w:t>
      </w:r>
      <w:r w:rsidR="00EB4594">
        <w:rPr>
          <w:sz w:val="14"/>
        </w:rPr>
        <w:t xml:space="preserve">&amp;  Treasurer”   </w:t>
      </w:r>
      <w:r w:rsidR="00EB4594">
        <w:rPr>
          <w:spacing w:val="-6"/>
          <w:sz w:val="14"/>
        </w:rPr>
        <w:t xml:space="preserve">and   </w:t>
      </w:r>
      <w:r w:rsidR="00EB4594">
        <w:rPr>
          <w:spacing w:val="3"/>
          <w:sz w:val="14"/>
        </w:rPr>
        <w:t xml:space="preserve">deleted </w:t>
      </w:r>
      <w:r w:rsidR="00EB4594">
        <w:rPr>
          <w:spacing w:val="41"/>
          <w:sz w:val="14"/>
        </w:rPr>
        <w:t xml:space="preserve"> </w:t>
      </w:r>
      <w:r w:rsidR="00EB4594">
        <w:rPr>
          <w:sz w:val="14"/>
        </w:rPr>
        <w:t xml:space="preserve">“a   Secretary”   </w:t>
      </w:r>
      <w:r w:rsidR="00EB4594">
        <w:rPr>
          <w:spacing w:val="2"/>
          <w:sz w:val="14"/>
        </w:rPr>
        <w:t xml:space="preserve">and   </w:t>
      </w:r>
      <w:r w:rsidR="00EB4594">
        <w:rPr>
          <w:spacing w:val="4"/>
          <w:sz w:val="14"/>
        </w:rPr>
        <w:t xml:space="preserve">“a </w:t>
      </w:r>
      <w:r w:rsidR="00EB4594">
        <w:rPr>
          <w:spacing w:val="3"/>
          <w:sz w:val="14"/>
        </w:rPr>
        <w:t xml:space="preserve">manager </w:t>
      </w:r>
      <w:r w:rsidR="00EB4594">
        <w:rPr>
          <w:sz w:val="14"/>
        </w:rPr>
        <w:t xml:space="preserve">and”. </w:t>
      </w:r>
      <w:r w:rsidR="00EB4594">
        <w:rPr>
          <w:spacing w:val="3"/>
          <w:sz w:val="14"/>
        </w:rPr>
        <w:t xml:space="preserve">These changes </w:t>
      </w:r>
      <w:r w:rsidR="00EB4594">
        <w:rPr>
          <w:spacing w:val="-4"/>
          <w:sz w:val="14"/>
        </w:rPr>
        <w:t xml:space="preserve">were  </w:t>
      </w:r>
      <w:r w:rsidR="00EB4594">
        <w:rPr>
          <w:sz w:val="14"/>
        </w:rPr>
        <w:t xml:space="preserve">adopted by </w:t>
      </w:r>
      <w:r w:rsidR="00EB4594">
        <w:rPr>
          <w:spacing w:val="2"/>
          <w:sz w:val="14"/>
        </w:rPr>
        <w:t>the 87</w:t>
      </w:r>
      <w:proofErr w:type="spellStart"/>
      <w:r w:rsidR="00EB4594">
        <w:rPr>
          <w:spacing w:val="2"/>
          <w:position w:val="6"/>
          <w:sz w:val="8"/>
        </w:rPr>
        <w:t>th</w:t>
      </w:r>
      <w:proofErr w:type="spellEnd"/>
      <w:r w:rsidR="00EB4594">
        <w:rPr>
          <w:spacing w:val="2"/>
          <w:position w:val="6"/>
          <w:sz w:val="8"/>
        </w:rPr>
        <w:t xml:space="preserve">  </w:t>
      </w:r>
      <w:r w:rsidR="00EB4594">
        <w:rPr>
          <w:spacing w:val="3"/>
          <w:sz w:val="14"/>
        </w:rPr>
        <w:t xml:space="preserve">Annual Convention, </w:t>
      </w:r>
      <w:r w:rsidR="00EB4594">
        <w:rPr>
          <w:spacing w:val="2"/>
          <w:sz w:val="14"/>
        </w:rPr>
        <w:t xml:space="preserve">May </w:t>
      </w:r>
      <w:r w:rsidR="00EB4594">
        <w:rPr>
          <w:sz w:val="14"/>
        </w:rPr>
        <w:t xml:space="preserve">1, </w:t>
      </w:r>
      <w:r w:rsidR="00EB4594">
        <w:rPr>
          <w:spacing w:val="4"/>
          <w:sz w:val="14"/>
        </w:rPr>
        <w:t>1998.</w:t>
      </w:r>
    </w:p>
    <w:p w14:paraId="446E1516" w14:textId="77777777" w:rsidR="00E2668C" w:rsidRDefault="00E2668C">
      <w:pPr>
        <w:rPr>
          <w:sz w:val="26"/>
          <w:szCs w:val="26"/>
        </w:rPr>
      </w:pPr>
    </w:p>
    <w:p w14:paraId="4E2BC375" w14:textId="77777777" w:rsidR="00E401AA" w:rsidRPr="005A25C3" w:rsidRDefault="006622DA">
      <w:pPr>
        <w:pStyle w:val="Heading1"/>
        <w:ind w:left="1431" w:right="1303"/>
        <w:rPr>
          <w:sz w:val="28"/>
          <w:szCs w:val="28"/>
        </w:rPr>
      </w:pPr>
      <w:r w:rsidRPr="005A25C3">
        <w:rPr>
          <w:sz w:val="28"/>
          <w:szCs w:val="28"/>
        </w:rPr>
        <w:t>ARTICLE VIII</w:t>
      </w:r>
    </w:p>
    <w:p w14:paraId="7FF650DE" w14:textId="77777777" w:rsidR="00E401AA" w:rsidRPr="005A25C3" w:rsidRDefault="006622DA">
      <w:pPr>
        <w:spacing w:before="31"/>
        <w:ind w:left="1431" w:right="1330"/>
        <w:jc w:val="center"/>
        <w:rPr>
          <w:sz w:val="28"/>
          <w:szCs w:val="28"/>
        </w:rPr>
      </w:pPr>
      <w:r w:rsidRPr="005A25C3">
        <w:rPr>
          <w:spacing w:val="6"/>
          <w:sz w:val="28"/>
          <w:szCs w:val="28"/>
        </w:rPr>
        <w:t xml:space="preserve">MEETINGS </w:t>
      </w:r>
      <w:r w:rsidRPr="005A25C3">
        <w:rPr>
          <w:spacing w:val="4"/>
          <w:sz w:val="28"/>
          <w:szCs w:val="28"/>
        </w:rPr>
        <w:t xml:space="preserve">AND </w:t>
      </w:r>
      <w:r w:rsidRPr="005A25C3">
        <w:rPr>
          <w:spacing w:val="5"/>
          <w:sz w:val="28"/>
          <w:szCs w:val="28"/>
        </w:rPr>
        <w:t xml:space="preserve">QUORUM </w:t>
      </w:r>
      <w:r w:rsidRPr="005A25C3">
        <w:rPr>
          <w:spacing w:val="3"/>
          <w:sz w:val="28"/>
          <w:szCs w:val="28"/>
        </w:rPr>
        <w:t xml:space="preserve">OF </w:t>
      </w:r>
      <w:r w:rsidRPr="005A25C3">
        <w:rPr>
          <w:spacing w:val="5"/>
          <w:sz w:val="28"/>
          <w:szCs w:val="28"/>
        </w:rPr>
        <w:t xml:space="preserve">BOARD </w:t>
      </w:r>
      <w:r w:rsidRPr="005A25C3">
        <w:rPr>
          <w:spacing w:val="3"/>
          <w:sz w:val="28"/>
          <w:szCs w:val="28"/>
        </w:rPr>
        <w:t>OF</w:t>
      </w:r>
      <w:r w:rsidRPr="005A25C3">
        <w:rPr>
          <w:spacing w:val="70"/>
          <w:sz w:val="28"/>
          <w:szCs w:val="28"/>
        </w:rPr>
        <w:t xml:space="preserve"> </w:t>
      </w:r>
      <w:r w:rsidRPr="005A25C3">
        <w:rPr>
          <w:spacing w:val="4"/>
          <w:sz w:val="28"/>
          <w:szCs w:val="28"/>
        </w:rPr>
        <w:t>DIRECTORS</w:t>
      </w:r>
    </w:p>
    <w:p w14:paraId="27894E09" w14:textId="77777777" w:rsidR="00AC598B" w:rsidRDefault="00AC598B">
      <w:pPr>
        <w:pStyle w:val="BodyText"/>
        <w:spacing w:before="36" w:line="259" w:lineRule="auto"/>
        <w:ind w:left="121" w:right="134" w:hanging="2"/>
        <w:rPr>
          <w:b/>
        </w:rPr>
      </w:pPr>
    </w:p>
    <w:p w14:paraId="59836CA2" w14:textId="738BDCB1" w:rsidR="00E401AA" w:rsidRDefault="006622DA">
      <w:pPr>
        <w:pStyle w:val="BodyText"/>
        <w:spacing w:before="36" w:line="259" w:lineRule="auto"/>
        <w:ind w:left="121" w:right="134" w:hanging="2"/>
      </w:pPr>
      <w:r>
        <w:rPr>
          <w:b/>
        </w:rPr>
        <w:t>Section 1 Meetings</w:t>
      </w:r>
      <w:r>
        <w:t xml:space="preserve">-The </w:t>
      </w:r>
      <w:r>
        <w:rPr>
          <w:spacing w:val="-7"/>
        </w:rPr>
        <w:t xml:space="preserve">Board </w:t>
      </w:r>
      <w:r>
        <w:t xml:space="preserve">of </w:t>
      </w:r>
      <w:r>
        <w:rPr>
          <w:spacing w:val="-5"/>
        </w:rPr>
        <w:t xml:space="preserve">Directors </w:t>
      </w:r>
      <w:r>
        <w:rPr>
          <w:spacing w:val="-14"/>
        </w:rPr>
        <w:t xml:space="preserve">may </w:t>
      </w:r>
      <w:r>
        <w:rPr>
          <w:spacing w:val="-11"/>
        </w:rPr>
        <w:t xml:space="preserve">meet </w:t>
      </w:r>
      <w:r>
        <w:t xml:space="preserve">at </w:t>
      </w:r>
      <w:r>
        <w:rPr>
          <w:spacing w:val="-13"/>
        </w:rPr>
        <w:t xml:space="preserve">their </w:t>
      </w:r>
      <w:r>
        <w:rPr>
          <w:spacing w:val="-8"/>
        </w:rPr>
        <w:t xml:space="preserve">discretion </w:t>
      </w:r>
      <w:r>
        <w:rPr>
          <w:spacing w:val="-9"/>
        </w:rPr>
        <w:t xml:space="preserve">after </w:t>
      </w:r>
      <w:r>
        <w:rPr>
          <w:spacing w:val="-12"/>
        </w:rPr>
        <w:t xml:space="preserve">their </w:t>
      </w:r>
      <w:r>
        <w:rPr>
          <w:spacing w:val="-8"/>
        </w:rPr>
        <w:t xml:space="preserve">selection </w:t>
      </w:r>
      <w:r>
        <w:t xml:space="preserve">as </w:t>
      </w:r>
      <w:r w:rsidR="00C0526D">
        <w:rPr>
          <w:spacing w:val="-9"/>
        </w:rPr>
        <w:t>such and</w:t>
      </w:r>
      <w:r>
        <w:t xml:space="preserve"> </w:t>
      </w:r>
      <w:r>
        <w:rPr>
          <w:spacing w:val="-12"/>
        </w:rPr>
        <w:t xml:space="preserve">may </w:t>
      </w:r>
      <w:r>
        <w:rPr>
          <w:spacing w:val="-9"/>
        </w:rPr>
        <w:t xml:space="preserve">hold </w:t>
      </w:r>
      <w:r>
        <w:t xml:space="preserve">as </w:t>
      </w:r>
      <w:r>
        <w:rPr>
          <w:spacing w:val="-12"/>
        </w:rPr>
        <w:t xml:space="preserve">many </w:t>
      </w:r>
      <w:r>
        <w:rPr>
          <w:spacing w:val="-10"/>
        </w:rPr>
        <w:t xml:space="preserve">meetings </w:t>
      </w:r>
      <w:r>
        <w:rPr>
          <w:spacing w:val="-11"/>
        </w:rPr>
        <w:t xml:space="preserve">during </w:t>
      </w:r>
      <w:r>
        <w:t xml:space="preserve">the </w:t>
      </w:r>
      <w:r>
        <w:rPr>
          <w:spacing w:val="-10"/>
        </w:rPr>
        <w:t xml:space="preserve">year </w:t>
      </w:r>
      <w:r>
        <w:t xml:space="preserve">as </w:t>
      </w:r>
      <w:r>
        <w:rPr>
          <w:spacing w:val="-8"/>
        </w:rPr>
        <w:t xml:space="preserve">they </w:t>
      </w:r>
      <w:r>
        <w:rPr>
          <w:spacing w:val="-13"/>
        </w:rPr>
        <w:t xml:space="preserve">may </w:t>
      </w:r>
      <w:r>
        <w:rPr>
          <w:spacing w:val="-11"/>
        </w:rPr>
        <w:t xml:space="preserve">determine </w:t>
      </w:r>
      <w:r>
        <w:t xml:space="preserve">to be </w:t>
      </w:r>
      <w:r>
        <w:rPr>
          <w:spacing w:val="-3"/>
        </w:rPr>
        <w:t xml:space="preserve">proper </w:t>
      </w:r>
      <w:r>
        <w:t xml:space="preserve">to </w:t>
      </w:r>
      <w:r>
        <w:rPr>
          <w:spacing w:val="-3"/>
        </w:rPr>
        <w:t xml:space="preserve">serve </w:t>
      </w:r>
      <w:r>
        <w:rPr>
          <w:spacing w:val="-9"/>
        </w:rPr>
        <w:t xml:space="preserve">the </w:t>
      </w:r>
      <w:r>
        <w:rPr>
          <w:spacing w:val="-3"/>
        </w:rPr>
        <w:t xml:space="preserve">best </w:t>
      </w:r>
      <w:r>
        <w:rPr>
          <w:spacing w:val="-7"/>
        </w:rPr>
        <w:t xml:space="preserve">interests </w:t>
      </w:r>
      <w:r>
        <w:t xml:space="preserve">of the </w:t>
      </w:r>
      <w:r>
        <w:rPr>
          <w:spacing w:val="-7"/>
        </w:rPr>
        <w:t xml:space="preserve">Association </w:t>
      </w:r>
      <w:r>
        <w:t xml:space="preserve">and </w:t>
      </w:r>
      <w:r>
        <w:rPr>
          <w:spacing w:val="-12"/>
        </w:rPr>
        <w:t xml:space="preserve">its </w:t>
      </w:r>
      <w:r>
        <w:rPr>
          <w:spacing w:val="-9"/>
        </w:rPr>
        <w:t>members.</w:t>
      </w:r>
    </w:p>
    <w:p w14:paraId="21EB79FD" w14:textId="77777777" w:rsidR="00E401AA" w:rsidRDefault="00E401AA">
      <w:pPr>
        <w:pStyle w:val="BodyText"/>
        <w:spacing w:before="3"/>
        <w:rPr>
          <w:sz w:val="26"/>
        </w:rPr>
      </w:pPr>
    </w:p>
    <w:p w14:paraId="61B3B168" w14:textId="77777777" w:rsidR="00E401AA" w:rsidRDefault="006622DA">
      <w:pPr>
        <w:pStyle w:val="BodyText"/>
        <w:spacing w:line="261" w:lineRule="auto"/>
        <w:ind w:left="122" w:right="134" w:hanging="2"/>
      </w:pPr>
      <w:r>
        <w:rPr>
          <w:b/>
          <w:spacing w:val="-7"/>
        </w:rPr>
        <w:t>Se</w:t>
      </w:r>
      <w:r>
        <w:rPr>
          <w:b/>
          <w:spacing w:val="-6"/>
        </w:rPr>
        <w:t xml:space="preserve">ction </w:t>
      </w:r>
      <w:r>
        <w:rPr>
          <w:b/>
        </w:rPr>
        <w:t xml:space="preserve">2 </w:t>
      </w:r>
      <w:r>
        <w:rPr>
          <w:b/>
          <w:spacing w:val="-8"/>
        </w:rPr>
        <w:t>Quorum</w:t>
      </w:r>
      <w:r>
        <w:rPr>
          <w:spacing w:val="-8"/>
        </w:rPr>
        <w:t xml:space="preserve">-Any </w:t>
      </w:r>
      <w:r>
        <w:rPr>
          <w:spacing w:val="-10"/>
        </w:rPr>
        <w:t xml:space="preserve">number </w:t>
      </w:r>
      <w:r>
        <w:rPr>
          <w:spacing w:val="-8"/>
        </w:rPr>
        <w:t xml:space="preserve">not less than </w:t>
      </w:r>
      <w:r>
        <w:rPr>
          <w:spacing w:val="-16"/>
        </w:rPr>
        <w:t xml:space="preserve">five </w:t>
      </w:r>
      <w:r>
        <w:rPr>
          <w:spacing w:val="-8"/>
        </w:rPr>
        <w:t xml:space="preserve">(5) </w:t>
      </w:r>
      <w:r>
        <w:rPr>
          <w:spacing w:val="-7"/>
        </w:rPr>
        <w:t xml:space="preserve">Directors </w:t>
      </w:r>
      <w:r>
        <w:rPr>
          <w:spacing w:val="-10"/>
        </w:rPr>
        <w:t xml:space="preserve">shall </w:t>
      </w:r>
      <w:r>
        <w:rPr>
          <w:spacing w:val="-8"/>
        </w:rPr>
        <w:t xml:space="preserve">constitute </w:t>
      </w:r>
      <w:r>
        <w:t xml:space="preserve">a </w:t>
      </w:r>
      <w:r>
        <w:rPr>
          <w:spacing w:val="-11"/>
        </w:rPr>
        <w:t xml:space="preserve">quorum, </w:t>
      </w:r>
      <w:r>
        <w:t xml:space="preserve">and </w:t>
      </w:r>
      <w:r>
        <w:rPr>
          <w:spacing w:val="-13"/>
        </w:rPr>
        <w:t xml:space="preserve">shall </w:t>
      </w:r>
      <w:r>
        <w:t xml:space="preserve">be </w:t>
      </w:r>
      <w:r>
        <w:rPr>
          <w:spacing w:val="-6"/>
        </w:rPr>
        <w:t xml:space="preserve">competent </w:t>
      </w:r>
      <w:r>
        <w:t xml:space="preserve">to </w:t>
      </w:r>
      <w:r>
        <w:rPr>
          <w:spacing w:val="-6"/>
        </w:rPr>
        <w:t xml:space="preserve">transact </w:t>
      </w:r>
      <w:r>
        <w:rPr>
          <w:spacing w:val="-11"/>
        </w:rPr>
        <w:t xml:space="preserve">any </w:t>
      </w:r>
      <w:r>
        <w:rPr>
          <w:spacing w:val="-10"/>
        </w:rPr>
        <w:t xml:space="preserve">business </w:t>
      </w:r>
      <w:r>
        <w:t xml:space="preserve">of </w:t>
      </w:r>
      <w:r>
        <w:rPr>
          <w:spacing w:val="-8"/>
        </w:rPr>
        <w:t xml:space="preserve">the </w:t>
      </w:r>
      <w:r>
        <w:rPr>
          <w:spacing w:val="-7"/>
        </w:rPr>
        <w:t xml:space="preserve">Association </w:t>
      </w:r>
      <w:r>
        <w:t xml:space="preserve">at any </w:t>
      </w:r>
      <w:r>
        <w:rPr>
          <w:spacing w:val="-9"/>
        </w:rPr>
        <w:t xml:space="preserve">meeting </w:t>
      </w:r>
      <w:r>
        <w:t xml:space="preserve">of </w:t>
      </w:r>
      <w:r>
        <w:rPr>
          <w:spacing w:val="-9"/>
        </w:rPr>
        <w:t xml:space="preserve">the </w:t>
      </w:r>
      <w:r>
        <w:rPr>
          <w:spacing w:val="-5"/>
        </w:rPr>
        <w:t>Board.</w:t>
      </w:r>
    </w:p>
    <w:p w14:paraId="45A9BC19" w14:textId="77777777" w:rsidR="00E401AA" w:rsidRDefault="00E401AA">
      <w:pPr>
        <w:pStyle w:val="BodyText"/>
        <w:spacing w:before="4"/>
        <w:rPr>
          <w:sz w:val="30"/>
        </w:rPr>
      </w:pPr>
    </w:p>
    <w:p w14:paraId="1BA1D257" w14:textId="77777777" w:rsidR="00E401AA" w:rsidRPr="005A25C3" w:rsidRDefault="006622DA">
      <w:pPr>
        <w:pStyle w:val="Heading1"/>
        <w:spacing w:before="1" w:line="264" w:lineRule="auto"/>
        <w:ind w:left="3648" w:right="3543" w:hanging="10"/>
        <w:rPr>
          <w:sz w:val="28"/>
          <w:szCs w:val="28"/>
        </w:rPr>
      </w:pPr>
      <w:r w:rsidRPr="005A25C3">
        <w:rPr>
          <w:sz w:val="28"/>
          <w:szCs w:val="28"/>
        </w:rPr>
        <w:t>ARTICLE IX OFFICERS DUTIES</w:t>
      </w:r>
    </w:p>
    <w:p w14:paraId="2A0F237B" w14:textId="77777777" w:rsidR="00E401AA" w:rsidRDefault="00E401AA">
      <w:pPr>
        <w:pStyle w:val="BodyText"/>
        <w:spacing w:before="7"/>
        <w:rPr>
          <w:sz w:val="26"/>
        </w:rPr>
      </w:pPr>
    </w:p>
    <w:p w14:paraId="21D0F14A" w14:textId="77777777" w:rsidR="00E401AA" w:rsidRDefault="006622DA">
      <w:pPr>
        <w:pStyle w:val="BodyText"/>
        <w:spacing w:line="261" w:lineRule="auto"/>
        <w:ind w:left="121" w:right="134" w:firstLine="2"/>
      </w:pPr>
      <w:r>
        <w:rPr>
          <w:b/>
          <w:spacing w:val="-7"/>
        </w:rPr>
        <w:t>Se</w:t>
      </w:r>
      <w:r>
        <w:rPr>
          <w:b/>
          <w:spacing w:val="-6"/>
        </w:rPr>
        <w:t xml:space="preserve">ction </w:t>
      </w:r>
      <w:r w:rsidR="00147D62">
        <w:rPr>
          <w:b/>
        </w:rPr>
        <w:t xml:space="preserve">1 </w:t>
      </w:r>
      <w:r>
        <w:rPr>
          <w:b/>
          <w:spacing w:val="-5"/>
        </w:rPr>
        <w:t>Preside</w:t>
      </w:r>
      <w:r>
        <w:rPr>
          <w:b/>
          <w:spacing w:val="-4"/>
        </w:rPr>
        <w:t>nt</w:t>
      </w:r>
      <w:r>
        <w:rPr>
          <w:spacing w:val="-4"/>
        </w:rPr>
        <w:t xml:space="preserve">-Subject </w:t>
      </w:r>
      <w:r>
        <w:t xml:space="preserve">to </w:t>
      </w:r>
      <w:r>
        <w:rPr>
          <w:spacing w:val="-6"/>
        </w:rPr>
        <w:t xml:space="preserve">approval </w:t>
      </w:r>
      <w:r>
        <w:t xml:space="preserve">of </w:t>
      </w:r>
      <w:r>
        <w:rPr>
          <w:spacing w:val="-9"/>
        </w:rPr>
        <w:t xml:space="preserve">the </w:t>
      </w:r>
      <w:r>
        <w:rPr>
          <w:spacing w:val="-7"/>
        </w:rPr>
        <w:t xml:space="preserve">Board </w:t>
      </w:r>
      <w:r>
        <w:t xml:space="preserve">of </w:t>
      </w:r>
      <w:r>
        <w:rPr>
          <w:spacing w:val="-5"/>
        </w:rPr>
        <w:t xml:space="preserve">Directors, </w:t>
      </w:r>
      <w:r>
        <w:rPr>
          <w:spacing w:val="-9"/>
        </w:rPr>
        <w:t xml:space="preserve">the </w:t>
      </w:r>
      <w:r>
        <w:rPr>
          <w:spacing w:val="-7"/>
        </w:rPr>
        <w:t xml:space="preserve">President </w:t>
      </w:r>
      <w:r>
        <w:rPr>
          <w:spacing w:val="-14"/>
        </w:rPr>
        <w:t xml:space="preserve">shall </w:t>
      </w:r>
      <w:r>
        <w:rPr>
          <w:spacing w:val="-9"/>
        </w:rPr>
        <w:t xml:space="preserve">have </w:t>
      </w:r>
      <w:r>
        <w:rPr>
          <w:spacing w:val="-12"/>
        </w:rPr>
        <w:t xml:space="preserve">immediate </w:t>
      </w:r>
      <w:r>
        <w:rPr>
          <w:spacing w:val="-10"/>
        </w:rPr>
        <w:t xml:space="preserve">supervision </w:t>
      </w:r>
      <w:r>
        <w:rPr>
          <w:spacing w:val="-11"/>
        </w:rPr>
        <w:t xml:space="preserve">and </w:t>
      </w:r>
      <w:r>
        <w:rPr>
          <w:spacing w:val="-8"/>
        </w:rPr>
        <w:t xml:space="preserve">direction over </w:t>
      </w:r>
      <w:r>
        <w:rPr>
          <w:spacing w:val="-10"/>
        </w:rPr>
        <w:t xml:space="preserve">the </w:t>
      </w:r>
      <w:r>
        <w:rPr>
          <w:spacing w:val="-11"/>
        </w:rPr>
        <w:t xml:space="preserve">affairs </w:t>
      </w:r>
      <w:r>
        <w:rPr>
          <w:spacing w:val="-9"/>
        </w:rPr>
        <w:t xml:space="preserve">and </w:t>
      </w:r>
      <w:r>
        <w:rPr>
          <w:spacing w:val="-8"/>
        </w:rPr>
        <w:t xml:space="preserve">employees </w:t>
      </w:r>
      <w:r>
        <w:t xml:space="preserve">of the </w:t>
      </w:r>
      <w:r>
        <w:rPr>
          <w:spacing w:val="-7"/>
        </w:rPr>
        <w:t xml:space="preserve">Association; </w:t>
      </w:r>
      <w:r>
        <w:rPr>
          <w:spacing w:val="-13"/>
        </w:rPr>
        <w:t xml:space="preserve">shall </w:t>
      </w:r>
      <w:r>
        <w:rPr>
          <w:spacing w:val="-8"/>
        </w:rPr>
        <w:t xml:space="preserve">call </w:t>
      </w:r>
      <w:r>
        <w:rPr>
          <w:spacing w:val="-9"/>
        </w:rPr>
        <w:t xml:space="preserve">all </w:t>
      </w:r>
      <w:r>
        <w:rPr>
          <w:spacing w:val="-11"/>
        </w:rPr>
        <w:t xml:space="preserve">meetings, </w:t>
      </w:r>
      <w:r>
        <w:t xml:space="preserve">both of the </w:t>
      </w:r>
      <w:r>
        <w:rPr>
          <w:spacing w:val="-11"/>
        </w:rPr>
        <w:t xml:space="preserve">membership </w:t>
      </w:r>
      <w:r>
        <w:t xml:space="preserve">and </w:t>
      </w:r>
      <w:r>
        <w:rPr>
          <w:spacing w:val="-13"/>
        </w:rPr>
        <w:t xml:space="preserve">the </w:t>
      </w:r>
      <w:r>
        <w:t xml:space="preserve">Board of </w:t>
      </w:r>
      <w:r>
        <w:rPr>
          <w:spacing w:val="-5"/>
        </w:rPr>
        <w:t xml:space="preserve">Directors, </w:t>
      </w:r>
      <w:r>
        <w:rPr>
          <w:spacing w:val="-12"/>
        </w:rPr>
        <w:t xml:space="preserve">and </w:t>
      </w:r>
      <w:r>
        <w:rPr>
          <w:spacing w:val="-7"/>
        </w:rPr>
        <w:t xml:space="preserve">when </w:t>
      </w:r>
      <w:r>
        <w:rPr>
          <w:spacing w:val="-5"/>
        </w:rPr>
        <w:t xml:space="preserve">present </w:t>
      </w:r>
      <w:r>
        <w:rPr>
          <w:spacing w:val="-10"/>
        </w:rPr>
        <w:t xml:space="preserve">shall </w:t>
      </w:r>
      <w:r>
        <w:rPr>
          <w:spacing w:val="-6"/>
        </w:rPr>
        <w:t xml:space="preserve">preside </w:t>
      </w:r>
      <w:r>
        <w:t xml:space="preserve">at </w:t>
      </w:r>
      <w:r>
        <w:rPr>
          <w:spacing w:val="-8"/>
        </w:rPr>
        <w:t xml:space="preserve">same; </w:t>
      </w:r>
      <w:r>
        <w:rPr>
          <w:spacing w:val="-10"/>
        </w:rPr>
        <w:t xml:space="preserve">shall </w:t>
      </w:r>
      <w:r>
        <w:rPr>
          <w:spacing w:val="-7"/>
        </w:rPr>
        <w:t xml:space="preserve">appoint </w:t>
      </w:r>
      <w:r>
        <w:rPr>
          <w:spacing w:val="-11"/>
        </w:rPr>
        <w:t xml:space="preserve">all </w:t>
      </w:r>
      <w:r>
        <w:rPr>
          <w:spacing w:val="-9"/>
        </w:rPr>
        <w:t xml:space="preserve">committees </w:t>
      </w:r>
      <w:r>
        <w:rPr>
          <w:spacing w:val="-11"/>
        </w:rPr>
        <w:t xml:space="preserve">not </w:t>
      </w:r>
      <w:r>
        <w:rPr>
          <w:spacing w:val="-9"/>
        </w:rPr>
        <w:t xml:space="preserve">otherwise </w:t>
      </w:r>
      <w:r>
        <w:rPr>
          <w:spacing w:val="-7"/>
        </w:rPr>
        <w:t xml:space="preserve">provided for, </w:t>
      </w:r>
      <w:r>
        <w:t xml:space="preserve">and </w:t>
      </w:r>
      <w:r>
        <w:rPr>
          <w:spacing w:val="-12"/>
        </w:rPr>
        <w:t xml:space="preserve">shall </w:t>
      </w:r>
      <w:r>
        <w:t xml:space="preserve">be </w:t>
      </w:r>
      <w:r>
        <w:rPr>
          <w:spacing w:val="-9"/>
        </w:rPr>
        <w:t xml:space="preserve">Chairman </w:t>
      </w:r>
      <w:r>
        <w:rPr>
          <w:spacing w:val="-12"/>
        </w:rPr>
        <w:t xml:space="preserve">Ex-Officio </w:t>
      </w:r>
      <w:r>
        <w:t xml:space="preserve">of </w:t>
      </w:r>
      <w:r>
        <w:rPr>
          <w:spacing w:val="-14"/>
        </w:rPr>
        <w:t xml:space="preserve">all </w:t>
      </w:r>
      <w:r>
        <w:rPr>
          <w:spacing w:val="-8"/>
        </w:rPr>
        <w:t xml:space="preserve">committees, </w:t>
      </w:r>
      <w:r>
        <w:rPr>
          <w:spacing w:val="-11"/>
        </w:rPr>
        <w:t xml:space="preserve">and </w:t>
      </w:r>
      <w:r>
        <w:rPr>
          <w:spacing w:val="-9"/>
        </w:rPr>
        <w:t xml:space="preserve">shall </w:t>
      </w:r>
      <w:r>
        <w:t xml:space="preserve">do and </w:t>
      </w:r>
      <w:r>
        <w:rPr>
          <w:spacing w:val="-9"/>
        </w:rPr>
        <w:t xml:space="preserve">perform, </w:t>
      </w:r>
      <w:r>
        <w:t xml:space="preserve">at </w:t>
      </w:r>
      <w:r>
        <w:rPr>
          <w:spacing w:val="-15"/>
        </w:rPr>
        <w:t xml:space="preserve">his </w:t>
      </w:r>
      <w:r>
        <w:rPr>
          <w:spacing w:val="-8"/>
        </w:rPr>
        <w:t xml:space="preserve">discretion </w:t>
      </w:r>
      <w:r>
        <w:rPr>
          <w:spacing w:val="-13"/>
        </w:rPr>
        <w:t xml:space="preserve">all </w:t>
      </w:r>
      <w:r>
        <w:t xml:space="preserve">other </w:t>
      </w:r>
      <w:r>
        <w:rPr>
          <w:spacing w:val="-9"/>
        </w:rPr>
        <w:t xml:space="preserve">duties </w:t>
      </w:r>
      <w:r>
        <w:rPr>
          <w:spacing w:val="-10"/>
        </w:rPr>
        <w:t xml:space="preserve">incident </w:t>
      </w:r>
      <w:r>
        <w:rPr>
          <w:spacing w:val="-14"/>
        </w:rPr>
        <w:t xml:space="preserve">to </w:t>
      </w:r>
      <w:r>
        <w:t xml:space="preserve">the </w:t>
      </w:r>
      <w:r>
        <w:rPr>
          <w:spacing w:val="-13"/>
        </w:rPr>
        <w:t>office.</w:t>
      </w:r>
    </w:p>
    <w:p w14:paraId="67C561EC" w14:textId="77777777" w:rsidR="00E401AA" w:rsidRDefault="00E401AA">
      <w:pPr>
        <w:pStyle w:val="BodyText"/>
        <w:spacing w:before="1"/>
        <w:rPr>
          <w:sz w:val="26"/>
        </w:rPr>
      </w:pPr>
    </w:p>
    <w:p w14:paraId="1A4A83DD" w14:textId="77777777" w:rsidR="00E401AA" w:rsidRDefault="006622DA">
      <w:pPr>
        <w:pStyle w:val="BodyText"/>
        <w:spacing w:line="261" w:lineRule="auto"/>
        <w:ind w:left="121" w:right="134" w:firstLine="1"/>
      </w:pPr>
      <w:r>
        <w:rPr>
          <w:b/>
          <w:spacing w:val="-7"/>
        </w:rPr>
        <w:t>Se</w:t>
      </w:r>
      <w:r>
        <w:rPr>
          <w:b/>
          <w:spacing w:val="-6"/>
        </w:rPr>
        <w:t xml:space="preserve">ction </w:t>
      </w:r>
      <w:r>
        <w:rPr>
          <w:b/>
        </w:rPr>
        <w:t xml:space="preserve">2 </w:t>
      </w:r>
      <w:r>
        <w:rPr>
          <w:b/>
          <w:spacing w:val="-5"/>
        </w:rPr>
        <w:t>Vice Preside</w:t>
      </w:r>
      <w:r>
        <w:rPr>
          <w:b/>
          <w:spacing w:val="-6"/>
        </w:rPr>
        <w:t>nt</w:t>
      </w:r>
      <w:r>
        <w:rPr>
          <w:spacing w:val="-6"/>
        </w:rPr>
        <w:t>-In</w:t>
      </w:r>
      <w:r>
        <w:rPr>
          <w:spacing w:val="-3"/>
        </w:rPr>
        <w:t xml:space="preserve"> case </w:t>
      </w:r>
      <w:r>
        <w:t xml:space="preserve">of </w:t>
      </w:r>
      <w:r>
        <w:rPr>
          <w:spacing w:val="-10"/>
        </w:rPr>
        <w:t xml:space="preserve">the </w:t>
      </w:r>
      <w:r>
        <w:rPr>
          <w:spacing w:val="-6"/>
        </w:rPr>
        <w:t xml:space="preserve">absence </w:t>
      </w:r>
      <w:r>
        <w:t xml:space="preserve">of </w:t>
      </w:r>
      <w:r>
        <w:rPr>
          <w:spacing w:val="-13"/>
        </w:rPr>
        <w:t xml:space="preserve">the </w:t>
      </w:r>
      <w:r>
        <w:rPr>
          <w:spacing w:val="-5"/>
        </w:rPr>
        <w:t xml:space="preserve">President, </w:t>
      </w:r>
      <w:r>
        <w:t xml:space="preserve">or of </w:t>
      </w:r>
      <w:r>
        <w:rPr>
          <w:spacing w:val="-13"/>
        </w:rPr>
        <w:t xml:space="preserve">his </w:t>
      </w:r>
      <w:r>
        <w:rPr>
          <w:spacing w:val="-12"/>
        </w:rPr>
        <w:t xml:space="preserve">inability, </w:t>
      </w:r>
      <w:r>
        <w:rPr>
          <w:spacing w:val="-11"/>
        </w:rPr>
        <w:t xml:space="preserve">from </w:t>
      </w:r>
      <w:r>
        <w:t xml:space="preserve">any </w:t>
      </w:r>
      <w:r>
        <w:rPr>
          <w:spacing w:val="-3"/>
        </w:rPr>
        <w:t xml:space="preserve">cause to </w:t>
      </w:r>
      <w:r>
        <w:rPr>
          <w:spacing w:val="-5"/>
        </w:rPr>
        <w:t xml:space="preserve">act, </w:t>
      </w:r>
      <w:r>
        <w:rPr>
          <w:spacing w:val="-4"/>
        </w:rPr>
        <w:t xml:space="preserve">the </w:t>
      </w:r>
      <w:r>
        <w:rPr>
          <w:spacing w:val="-5"/>
        </w:rPr>
        <w:t xml:space="preserve">Vice </w:t>
      </w:r>
      <w:r>
        <w:rPr>
          <w:spacing w:val="-6"/>
        </w:rPr>
        <w:t xml:space="preserve">President, </w:t>
      </w:r>
      <w:r>
        <w:rPr>
          <w:spacing w:val="-11"/>
        </w:rPr>
        <w:t xml:space="preserve">shall, </w:t>
      </w:r>
      <w:r>
        <w:rPr>
          <w:spacing w:val="-5"/>
        </w:rPr>
        <w:t xml:space="preserve">when </w:t>
      </w:r>
      <w:r>
        <w:rPr>
          <w:spacing w:val="-6"/>
        </w:rPr>
        <w:t xml:space="preserve">present, perform </w:t>
      </w:r>
      <w:r>
        <w:rPr>
          <w:spacing w:val="-12"/>
        </w:rPr>
        <w:t xml:space="preserve">the </w:t>
      </w:r>
      <w:r>
        <w:rPr>
          <w:spacing w:val="-5"/>
        </w:rPr>
        <w:t xml:space="preserve">duties </w:t>
      </w:r>
      <w:r>
        <w:rPr>
          <w:spacing w:val="-3"/>
        </w:rPr>
        <w:t xml:space="preserve">of </w:t>
      </w:r>
      <w:r>
        <w:rPr>
          <w:spacing w:val="-14"/>
        </w:rPr>
        <w:t xml:space="preserve">the </w:t>
      </w:r>
      <w:r>
        <w:rPr>
          <w:spacing w:val="-6"/>
        </w:rPr>
        <w:t xml:space="preserve">President; </w:t>
      </w:r>
      <w:r>
        <w:rPr>
          <w:spacing w:val="-4"/>
        </w:rPr>
        <w:t xml:space="preserve">and </w:t>
      </w:r>
      <w:r>
        <w:rPr>
          <w:spacing w:val="-3"/>
        </w:rPr>
        <w:t xml:space="preserve">in </w:t>
      </w:r>
      <w:r>
        <w:rPr>
          <w:spacing w:val="-5"/>
        </w:rPr>
        <w:t xml:space="preserve">case </w:t>
      </w:r>
      <w:r>
        <w:rPr>
          <w:spacing w:val="7"/>
        </w:rPr>
        <w:t xml:space="preserve">of </w:t>
      </w:r>
      <w:r>
        <w:rPr>
          <w:spacing w:val="-13"/>
        </w:rPr>
        <w:t xml:space="preserve">the </w:t>
      </w:r>
      <w:r>
        <w:t xml:space="preserve">absence of the </w:t>
      </w:r>
      <w:r>
        <w:rPr>
          <w:spacing w:val="-5"/>
        </w:rPr>
        <w:t xml:space="preserve">President </w:t>
      </w:r>
      <w:r>
        <w:rPr>
          <w:spacing w:val="-8"/>
        </w:rPr>
        <w:t xml:space="preserve">and </w:t>
      </w:r>
      <w:r>
        <w:rPr>
          <w:spacing w:val="-12"/>
        </w:rPr>
        <w:t xml:space="preserve">Vice </w:t>
      </w:r>
      <w:r>
        <w:rPr>
          <w:spacing w:val="-5"/>
        </w:rPr>
        <w:t xml:space="preserve">President, </w:t>
      </w:r>
      <w:r>
        <w:rPr>
          <w:spacing w:val="-8"/>
        </w:rPr>
        <w:t xml:space="preserve">then </w:t>
      </w:r>
      <w:r>
        <w:t xml:space="preserve">the Board of </w:t>
      </w:r>
      <w:r>
        <w:rPr>
          <w:spacing w:val="-5"/>
        </w:rPr>
        <w:t xml:space="preserve">Directors </w:t>
      </w:r>
      <w:r>
        <w:rPr>
          <w:spacing w:val="-13"/>
        </w:rPr>
        <w:t xml:space="preserve">shall </w:t>
      </w:r>
      <w:r>
        <w:rPr>
          <w:spacing w:val="-7"/>
        </w:rPr>
        <w:t xml:space="preserve">appoint </w:t>
      </w:r>
      <w:r>
        <w:t xml:space="preserve">one of </w:t>
      </w:r>
      <w:r>
        <w:rPr>
          <w:spacing w:val="-10"/>
        </w:rPr>
        <w:t xml:space="preserve">their number </w:t>
      </w:r>
      <w:r>
        <w:t xml:space="preserve">to </w:t>
      </w:r>
      <w:r>
        <w:rPr>
          <w:spacing w:val="-7"/>
        </w:rPr>
        <w:t xml:space="preserve">perform </w:t>
      </w:r>
      <w:r>
        <w:t xml:space="preserve">such </w:t>
      </w:r>
      <w:r>
        <w:rPr>
          <w:spacing w:val="-8"/>
        </w:rPr>
        <w:t xml:space="preserve">duties, for </w:t>
      </w:r>
      <w:r>
        <w:rPr>
          <w:spacing w:val="-9"/>
        </w:rPr>
        <w:t xml:space="preserve">the </w:t>
      </w:r>
      <w:r>
        <w:rPr>
          <w:spacing w:val="-14"/>
        </w:rPr>
        <w:t xml:space="preserve">time </w:t>
      </w:r>
      <w:r>
        <w:rPr>
          <w:spacing w:val="-10"/>
        </w:rPr>
        <w:t>being.</w:t>
      </w:r>
    </w:p>
    <w:p w14:paraId="37B162B1" w14:textId="77777777" w:rsidR="00E401AA" w:rsidRDefault="00E401AA">
      <w:pPr>
        <w:pStyle w:val="BodyText"/>
        <w:spacing w:before="11"/>
        <w:rPr>
          <w:sz w:val="25"/>
        </w:rPr>
      </w:pPr>
    </w:p>
    <w:p w14:paraId="2B23FCFD" w14:textId="77777777" w:rsidR="00E401AA" w:rsidRDefault="00147D62">
      <w:pPr>
        <w:pStyle w:val="BodyText"/>
        <w:spacing w:line="261" w:lineRule="auto"/>
        <w:ind w:left="116" w:right="138" w:firstLine="4"/>
      </w:pPr>
      <w:r>
        <w:rPr>
          <w:b/>
        </w:rPr>
        <w:t>Section 3</w:t>
      </w:r>
      <w:r w:rsidR="006622DA">
        <w:rPr>
          <w:b/>
        </w:rPr>
        <w:t xml:space="preserve"> </w:t>
      </w:r>
      <w:r w:rsidR="006622DA">
        <w:rPr>
          <w:b/>
          <w:spacing w:val="-4"/>
        </w:rPr>
        <w:t>Treasurer</w:t>
      </w:r>
      <w:r w:rsidR="006622DA">
        <w:rPr>
          <w:spacing w:val="-4"/>
        </w:rPr>
        <w:t xml:space="preserve">-The </w:t>
      </w:r>
      <w:r w:rsidR="006622DA">
        <w:rPr>
          <w:spacing w:val="-7"/>
        </w:rPr>
        <w:t xml:space="preserve">Treasurer </w:t>
      </w:r>
      <w:r w:rsidR="006622DA">
        <w:rPr>
          <w:spacing w:val="-12"/>
        </w:rPr>
        <w:t xml:space="preserve">shall </w:t>
      </w:r>
      <w:r w:rsidR="006622DA">
        <w:rPr>
          <w:spacing w:val="-5"/>
        </w:rPr>
        <w:t xml:space="preserve">receive </w:t>
      </w:r>
      <w:r w:rsidR="006622DA">
        <w:rPr>
          <w:spacing w:val="-15"/>
        </w:rPr>
        <w:t xml:space="preserve">all </w:t>
      </w:r>
      <w:r w:rsidR="006622DA">
        <w:rPr>
          <w:spacing w:val="-8"/>
        </w:rPr>
        <w:t xml:space="preserve">funds </w:t>
      </w:r>
      <w:r w:rsidR="006622DA">
        <w:rPr>
          <w:spacing w:val="-12"/>
        </w:rPr>
        <w:t xml:space="preserve">belonging </w:t>
      </w:r>
      <w:r w:rsidR="006622DA">
        <w:t xml:space="preserve">or </w:t>
      </w:r>
      <w:r w:rsidR="006622DA">
        <w:rPr>
          <w:spacing w:val="-7"/>
        </w:rPr>
        <w:t xml:space="preserve">payable </w:t>
      </w:r>
      <w:r w:rsidR="006622DA">
        <w:t xml:space="preserve">to </w:t>
      </w:r>
      <w:r w:rsidR="006622DA">
        <w:rPr>
          <w:spacing w:val="-11"/>
        </w:rPr>
        <w:t xml:space="preserve">the </w:t>
      </w:r>
      <w:r w:rsidR="006622DA">
        <w:rPr>
          <w:spacing w:val="-7"/>
        </w:rPr>
        <w:t xml:space="preserve">Association </w:t>
      </w:r>
      <w:r w:rsidR="006622DA">
        <w:t xml:space="preserve">and </w:t>
      </w:r>
      <w:r w:rsidR="006622DA">
        <w:rPr>
          <w:spacing w:val="-7"/>
        </w:rPr>
        <w:t xml:space="preserve">deposit </w:t>
      </w:r>
      <w:r w:rsidR="006622DA">
        <w:rPr>
          <w:spacing w:val="-9"/>
        </w:rPr>
        <w:t xml:space="preserve">same </w:t>
      </w:r>
      <w:r w:rsidR="006622DA">
        <w:rPr>
          <w:spacing w:val="-13"/>
        </w:rPr>
        <w:t xml:space="preserve">in </w:t>
      </w:r>
      <w:r w:rsidR="006622DA">
        <w:rPr>
          <w:spacing w:val="-7"/>
        </w:rPr>
        <w:t xml:space="preserve">bank, </w:t>
      </w:r>
      <w:r w:rsidR="006622DA">
        <w:rPr>
          <w:spacing w:val="-12"/>
        </w:rPr>
        <w:t xml:space="preserve">in </w:t>
      </w:r>
      <w:r w:rsidR="006622DA">
        <w:rPr>
          <w:spacing w:val="-8"/>
        </w:rPr>
        <w:t xml:space="preserve">the </w:t>
      </w:r>
      <w:r w:rsidR="006622DA">
        <w:rPr>
          <w:spacing w:val="-15"/>
        </w:rPr>
        <w:t xml:space="preserve">name </w:t>
      </w:r>
      <w:r w:rsidR="006622DA">
        <w:t xml:space="preserve">of </w:t>
      </w:r>
      <w:r w:rsidR="006622DA">
        <w:rPr>
          <w:spacing w:val="-8"/>
        </w:rPr>
        <w:t xml:space="preserve">the </w:t>
      </w:r>
      <w:r w:rsidR="006622DA">
        <w:rPr>
          <w:spacing w:val="-7"/>
        </w:rPr>
        <w:t xml:space="preserve">Texas </w:t>
      </w:r>
      <w:r w:rsidR="006622DA">
        <w:t xml:space="preserve">Cotton </w:t>
      </w:r>
      <w:r w:rsidR="006622DA">
        <w:rPr>
          <w:spacing w:val="-7"/>
        </w:rPr>
        <w:t xml:space="preserve">Association. </w:t>
      </w:r>
      <w:r w:rsidR="006622DA">
        <w:rPr>
          <w:spacing w:val="-13"/>
        </w:rPr>
        <w:t xml:space="preserve">He </w:t>
      </w:r>
      <w:r w:rsidR="006622DA">
        <w:rPr>
          <w:spacing w:val="-10"/>
        </w:rPr>
        <w:t xml:space="preserve">shall </w:t>
      </w:r>
      <w:r w:rsidR="006622DA">
        <w:t>pay by</w:t>
      </w:r>
      <w:r>
        <w:t xml:space="preserve"> </w:t>
      </w:r>
      <w:r w:rsidR="006622DA">
        <w:t xml:space="preserve">check </w:t>
      </w:r>
      <w:r w:rsidR="006622DA">
        <w:rPr>
          <w:spacing w:val="-9"/>
        </w:rPr>
        <w:t xml:space="preserve">all </w:t>
      </w:r>
      <w:r w:rsidR="006622DA">
        <w:rPr>
          <w:spacing w:val="-14"/>
        </w:rPr>
        <w:t xml:space="preserve">bills </w:t>
      </w:r>
      <w:r w:rsidR="006622DA">
        <w:t xml:space="preserve">and </w:t>
      </w:r>
      <w:r w:rsidR="006622DA">
        <w:rPr>
          <w:spacing w:val="-6"/>
        </w:rPr>
        <w:t xml:space="preserve">accounts </w:t>
      </w:r>
      <w:r w:rsidR="006622DA">
        <w:rPr>
          <w:spacing w:val="-7"/>
        </w:rPr>
        <w:t xml:space="preserve">against </w:t>
      </w:r>
      <w:r w:rsidR="006622DA">
        <w:t xml:space="preserve">the </w:t>
      </w:r>
      <w:r w:rsidR="006622DA">
        <w:rPr>
          <w:spacing w:val="-7"/>
        </w:rPr>
        <w:t>Association</w:t>
      </w:r>
      <w:r w:rsidR="00AC598B">
        <w:rPr>
          <w:spacing w:val="-7"/>
        </w:rPr>
        <w:t>.</w:t>
      </w:r>
      <w:r w:rsidR="006622DA">
        <w:rPr>
          <w:spacing w:val="-6"/>
        </w:rPr>
        <w:t xml:space="preserve"> </w:t>
      </w:r>
      <w:r w:rsidR="006622DA">
        <w:rPr>
          <w:spacing w:val="-3"/>
        </w:rPr>
        <w:t xml:space="preserve">He </w:t>
      </w:r>
      <w:r w:rsidR="006622DA">
        <w:rPr>
          <w:spacing w:val="-5"/>
        </w:rPr>
        <w:t xml:space="preserve">shall render </w:t>
      </w:r>
      <w:r w:rsidR="006622DA">
        <w:t xml:space="preserve">a report </w:t>
      </w:r>
      <w:r w:rsidR="006622DA">
        <w:rPr>
          <w:spacing w:val="-3"/>
        </w:rPr>
        <w:t xml:space="preserve">at </w:t>
      </w:r>
      <w:r w:rsidR="006622DA">
        <w:rPr>
          <w:spacing w:val="-5"/>
        </w:rPr>
        <w:t xml:space="preserve">each </w:t>
      </w:r>
      <w:r w:rsidR="006622DA">
        <w:rPr>
          <w:spacing w:val="-9"/>
        </w:rPr>
        <w:t xml:space="preserve">meeting </w:t>
      </w:r>
      <w:r w:rsidR="006622DA">
        <w:rPr>
          <w:spacing w:val="-3"/>
        </w:rPr>
        <w:t xml:space="preserve">of </w:t>
      </w:r>
      <w:r w:rsidR="006622DA">
        <w:rPr>
          <w:spacing w:val="-4"/>
        </w:rPr>
        <w:t xml:space="preserve">the </w:t>
      </w:r>
      <w:r w:rsidR="006622DA">
        <w:rPr>
          <w:spacing w:val="-5"/>
        </w:rPr>
        <w:t xml:space="preserve">Board </w:t>
      </w:r>
      <w:r w:rsidR="006622DA">
        <w:rPr>
          <w:spacing w:val="-4"/>
        </w:rPr>
        <w:t xml:space="preserve">and </w:t>
      </w:r>
      <w:r w:rsidR="006622DA">
        <w:t xml:space="preserve">a </w:t>
      </w:r>
      <w:r w:rsidR="006622DA">
        <w:rPr>
          <w:spacing w:val="-6"/>
        </w:rPr>
        <w:t xml:space="preserve">general </w:t>
      </w:r>
      <w:r w:rsidR="006622DA">
        <w:rPr>
          <w:spacing w:val="-10"/>
        </w:rPr>
        <w:t xml:space="preserve">annual </w:t>
      </w:r>
      <w:r w:rsidR="006622DA">
        <w:rPr>
          <w:spacing w:val="-5"/>
        </w:rPr>
        <w:t xml:space="preserve">report </w:t>
      </w:r>
      <w:r w:rsidR="006622DA">
        <w:rPr>
          <w:spacing w:val="-3"/>
        </w:rPr>
        <w:t xml:space="preserve">at </w:t>
      </w:r>
      <w:r w:rsidR="006622DA">
        <w:rPr>
          <w:spacing w:val="-6"/>
        </w:rPr>
        <w:t xml:space="preserve">the close </w:t>
      </w:r>
      <w:r w:rsidR="006622DA">
        <w:t xml:space="preserve">of </w:t>
      </w:r>
      <w:r w:rsidR="006622DA">
        <w:rPr>
          <w:spacing w:val="-7"/>
        </w:rPr>
        <w:t xml:space="preserve">each </w:t>
      </w:r>
      <w:r w:rsidR="006622DA">
        <w:rPr>
          <w:spacing w:val="-11"/>
        </w:rPr>
        <w:t xml:space="preserve">fiscal </w:t>
      </w:r>
      <w:r w:rsidR="006622DA">
        <w:rPr>
          <w:spacing w:val="-6"/>
        </w:rPr>
        <w:t xml:space="preserve">year; </w:t>
      </w:r>
      <w:r w:rsidR="006622DA">
        <w:rPr>
          <w:spacing w:val="-11"/>
        </w:rPr>
        <w:t xml:space="preserve">shall </w:t>
      </w:r>
      <w:r w:rsidR="006622DA">
        <w:t xml:space="preserve">be </w:t>
      </w:r>
      <w:r w:rsidR="006622DA">
        <w:rPr>
          <w:spacing w:val="-6"/>
        </w:rPr>
        <w:t xml:space="preserve">responsible </w:t>
      </w:r>
      <w:r w:rsidR="006622DA">
        <w:t xml:space="preserve">for the proper </w:t>
      </w:r>
      <w:r w:rsidR="006622DA">
        <w:rPr>
          <w:spacing w:val="-9"/>
        </w:rPr>
        <w:t xml:space="preserve">accounting </w:t>
      </w:r>
      <w:r w:rsidR="006622DA">
        <w:t xml:space="preserve">for </w:t>
      </w:r>
      <w:r w:rsidR="006622DA">
        <w:rPr>
          <w:spacing w:val="-9"/>
        </w:rPr>
        <w:t xml:space="preserve">all </w:t>
      </w:r>
      <w:r w:rsidR="006622DA">
        <w:rPr>
          <w:spacing w:val="-6"/>
        </w:rPr>
        <w:t xml:space="preserve">receipts </w:t>
      </w:r>
      <w:r w:rsidR="006622DA">
        <w:rPr>
          <w:spacing w:val="-9"/>
        </w:rPr>
        <w:t xml:space="preserve">and </w:t>
      </w:r>
      <w:r w:rsidR="006622DA">
        <w:rPr>
          <w:spacing w:val="-7"/>
        </w:rPr>
        <w:t xml:space="preserve">disbursements, </w:t>
      </w:r>
      <w:r w:rsidR="006622DA">
        <w:rPr>
          <w:spacing w:val="-12"/>
        </w:rPr>
        <w:t xml:space="preserve">and </w:t>
      </w:r>
      <w:r w:rsidR="006622DA">
        <w:t xml:space="preserve">at the </w:t>
      </w:r>
      <w:r w:rsidR="006622DA">
        <w:rPr>
          <w:spacing w:val="-11"/>
        </w:rPr>
        <w:t xml:space="preserve">expiration </w:t>
      </w:r>
      <w:r w:rsidR="006622DA">
        <w:t xml:space="preserve">of </w:t>
      </w:r>
      <w:r w:rsidR="006622DA">
        <w:rPr>
          <w:spacing w:val="-13"/>
        </w:rPr>
        <w:t xml:space="preserve">his </w:t>
      </w:r>
      <w:r w:rsidR="006622DA">
        <w:rPr>
          <w:spacing w:val="-3"/>
        </w:rPr>
        <w:t xml:space="preserve">term </w:t>
      </w:r>
      <w:r w:rsidR="006622DA">
        <w:t xml:space="preserve">of </w:t>
      </w:r>
      <w:r w:rsidR="006622DA">
        <w:rPr>
          <w:spacing w:val="-13"/>
        </w:rPr>
        <w:t xml:space="preserve">office, </w:t>
      </w:r>
      <w:r w:rsidR="006622DA">
        <w:t xml:space="preserve">he </w:t>
      </w:r>
      <w:r w:rsidR="006622DA">
        <w:rPr>
          <w:spacing w:val="-7"/>
        </w:rPr>
        <w:t>shall</w:t>
      </w:r>
      <w:r>
        <w:rPr>
          <w:spacing w:val="-7"/>
        </w:rPr>
        <w:t xml:space="preserve"> </w:t>
      </w:r>
      <w:r w:rsidR="006622DA">
        <w:rPr>
          <w:spacing w:val="-7"/>
        </w:rPr>
        <w:t xml:space="preserve">deliver </w:t>
      </w:r>
      <w:r w:rsidR="006622DA">
        <w:rPr>
          <w:spacing w:val="-12"/>
        </w:rPr>
        <w:t xml:space="preserve">to </w:t>
      </w:r>
      <w:r w:rsidR="006622DA">
        <w:rPr>
          <w:spacing w:val="-13"/>
        </w:rPr>
        <w:t xml:space="preserve">his </w:t>
      </w:r>
      <w:r w:rsidR="006622DA">
        <w:rPr>
          <w:spacing w:val="-3"/>
        </w:rPr>
        <w:t xml:space="preserve">successor </w:t>
      </w:r>
      <w:r w:rsidR="006622DA">
        <w:rPr>
          <w:spacing w:val="-15"/>
        </w:rPr>
        <w:t xml:space="preserve">all </w:t>
      </w:r>
      <w:r w:rsidR="006622DA">
        <w:rPr>
          <w:spacing w:val="-14"/>
        </w:rPr>
        <w:t xml:space="preserve">funds, </w:t>
      </w:r>
      <w:r w:rsidR="006622DA">
        <w:t xml:space="preserve">books, papers, </w:t>
      </w:r>
      <w:r w:rsidR="006622DA">
        <w:rPr>
          <w:spacing w:val="-12"/>
        </w:rPr>
        <w:t xml:space="preserve">and </w:t>
      </w:r>
      <w:r w:rsidR="006622DA">
        <w:rPr>
          <w:spacing w:val="-5"/>
        </w:rPr>
        <w:t xml:space="preserve">other </w:t>
      </w:r>
      <w:r w:rsidR="006622DA">
        <w:rPr>
          <w:spacing w:val="-3"/>
        </w:rPr>
        <w:t xml:space="preserve">property </w:t>
      </w:r>
      <w:r w:rsidR="006622DA">
        <w:t xml:space="preserve">of </w:t>
      </w:r>
      <w:r w:rsidR="006622DA">
        <w:rPr>
          <w:spacing w:val="-9"/>
        </w:rPr>
        <w:t xml:space="preserve">the </w:t>
      </w:r>
      <w:r w:rsidR="006622DA">
        <w:rPr>
          <w:spacing w:val="-8"/>
        </w:rPr>
        <w:t xml:space="preserve">Association, </w:t>
      </w:r>
      <w:r>
        <w:rPr>
          <w:spacing w:val="-19"/>
        </w:rPr>
        <w:t xml:space="preserve">in </w:t>
      </w:r>
      <w:r w:rsidR="006622DA">
        <w:rPr>
          <w:spacing w:val="-19"/>
        </w:rPr>
        <w:t xml:space="preserve">his </w:t>
      </w:r>
      <w:r w:rsidR="006622DA">
        <w:rPr>
          <w:spacing w:val="-4"/>
        </w:rPr>
        <w:t>possession.</w:t>
      </w:r>
    </w:p>
    <w:p w14:paraId="1EAD43D7" w14:textId="77777777" w:rsidR="00DA682C" w:rsidRDefault="00DA682C">
      <w:pPr>
        <w:pStyle w:val="Heading2"/>
        <w:ind w:left="116" w:right="134"/>
        <w:rPr>
          <w:spacing w:val="-3"/>
        </w:rPr>
      </w:pPr>
    </w:p>
    <w:p w14:paraId="78103EFB" w14:textId="77777777" w:rsidR="00E401AA" w:rsidRDefault="006622DA">
      <w:pPr>
        <w:pStyle w:val="Heading2"/>
        <w:ind w:left="116" w:right="134"/>
      </w:pPr>
      <w:r>
        <w:rPr>
          <w:spacing w:val="-3"/>
        </w:rPr>
        <w:lastRenderedPageBreak/>
        <w:t>Se</w:t>
      </w:r>
      <w:r>
        <w:rPr>
          <w:spacing w:val="-5"/>
        </w:rPr>
        <w:t xml:space="preserve">ction </w:t>
      </w:r>
      <w:r>
        <w:t>4</w:t>
      </w:r>
      <w:r>
        <w:rPr>
          <w:spacing w:val="52"/>
        </w:rPr>
        <w:t xml:space="preserve"> </w:t>
      </w:r>
      <w:r>
        <w:rPr>
          <w:spacing w:val="-3"/>
        </w:rPr>
        <w:t>Se</w:t>
      </w:r>
      <w:r>
        <w:rPr>
          <w:spacing w:val="-6"/>
        </w:rPr>
        <w:t>cretary/Exe</w:t>
      </w:r>
      <w:r>
        <w:rPr>
          <w:spacing w:val="-5"/>
        </w:rPr>
        <w:t xml:space="preserve">cutive Vice </w:t>
      </w:r>
      <w:r w:rsidR="00147D62">
        <w:t>Preside</w:t>
      </w:r>
      <w:r>
        <w:rPr>
          <w:spacing w:val="-6"/>
        </w:rPr>
        <w:t>nt</w:t>
      </w:r>
    </w:p>
    <w:p w14:paraId="224D2603" w14:textId="77777777" w:rsidR="00E401AA" w:rsidRDefault="006622DA">
      <w:pPr>
        <w:pStyle w:val="ListParagraph"/>
        <w:numPr>
          <w:ilvl w:val="0"/>
          <w:numId w:val="1"/>
        </w:numPr>
        <w:tabs>
          <w:tab w:val="left" w:pos="1189"/>
        </w:tabs>
        <w:spacing w:before="24" w:line="259" w:lineRule="auto"/>
        <w:ind w:right="112" w:firstLine="0"/>
        <w:rPr>
          <w:sz w:val="24"/>
        </w:rPr>
      </w:pPr>
      <w:r>
        <w:rPr>
          <w:spacing w:val="-12"/>
          <w:sz w:val="24"/>
        </w:rPr>
        <w:t xml:space="preserve">The </w:t>
      </w:r>
      <w:r>
        <w:rPr>
          <w:b/>
          <w:spacing w:val="-5"/>
          <w:sz w:val="24"/>
        </w:rPr>
        <w:t xml:space="preserve">duties </w:t>
      </w:r>
      <w:r>
        <w:rPr>
          <w:b/>
          <w:sz w:val="24"/>
        </w:rPr>
        <w:t>of the Secretary</w:t>
      </w:r>
      <w:r>
        <w:rPr>
          <w:sz w:val="24"/>
        </w:rPr>
        <w:t xml:space="preserve">, </w:t>
      </w:r>
      <w:r>
        <w:rPr>
          <w:spacing w:val="-9"/>
          <w:sz w:val="24"/>
        </w:rPr>
        <w:t xml:space="preserve">who </w:t>
      </w:r>
      <w:r>
        <w:rPr>
          <w:spacing w:val="-8"/>
          <w:sz w:val="24"/>
        </w:rPr>
        <w:t xml:space="preserve">may </w:t>
      </w:r>
      <w:r>
        <w:rPr>
          <w:spacing w:val="-12"/>
          <w:sz w:val="24"/>
        </w:rPr>
        <w:t xml:space="preserve">not </w:t>
      </w:r>
      <w:r>
        <w:rPr>
          <w:spacing w:val="-9"/>
          <w:sz w:val="24"/>
        </w:rPr>
        <w:t xml:space="preserve">necessarily </w:t>
      </w:r>
      <w:r>
        <w:rPr>
          <w:sz w:val="24"/>
        </w:rPr>
        <w:t xml:space="preserve">be a </w:t>
      </w:r>
      <w:r>
        <w:rPr>
          <w:spacing w:val="-12"/>
          <w:sz w:val="24"/>
        </w:rPr>
        <w:t xml:space="preserve">member </w:t>
      </w:r>
      <w:r>
        <w:rPr>
          <w:sz w:val="24"/>
        </w:rPr>
        <w:t xml:space="preserve">of </w:t>
      </w:r>
      <w:r>
        <w:rPr>
          <w:spacing w:val="-8"/>
          <w:sz w:val="24"/>
        </w:rPr>
        <w:t xml:space="preserve">the </w:t>
      </w:r>
      <w:r>
        <w:rPr>
          <w:spacing w:val="-7"/>
          <w:sz w:val="24"/>
        </w:rPr>
        <w:t xml:space="preserve">Association, </w:t>
      </w:r>
      <w:r>
        <w:rPr>
          <w:sz w:val="24"/>
        </w:rPr>
        <w:t>shall</w:t>
      </w:r>
      <w:r w:rsidR="00147D62">
        <w:rPr>
          <w:sz w:val="24"/>
        </w:rPr>
        <w:t xml:space="preserve"> </w:t>
      </w:r>
      <w:r>
        <w:rPr>
          <w:sz w:val="24"/>
        </w:rPr>
        <w:t>be</w:t>
      </w:r>
      <w:r>
        <w:rPr>
          <w:spacing w:val="-6"/>
          <w:sz w:val="24"/>
        </w:rPr>
        <w:t xml:space="preserve"> </w:t>
      </w:r>
      <w:r>
        <w:rPr>
          <w:spacing w:val="-3"/>
          <w:sz w:val="24"/>
        </w:rPr>
        <w:t>in</w:t>
      </w:r>
      <w:r>
        <w:rPr>
          <w:spacing w:val="-6"/>
          <w:sz w:val="24"/>
        </w:rPr>
        <w:t xml:space="preserve"> </w:t>
      </w:r>
      <w:r>
        <w:rPr>
          <w:spacing w:val="-14"/>
          <w:sz w:val="24"/>
        </w:rPr>
        <w:t>all</w:t>
      </w:r>
      <w:r>
        <w:rPr>
          <w:spacing w:val="-6"/>
          <w:sz w:val="24"/>
        </w:rPr>
        <w:t xml:space="preserve"> respects subject </w:t>
      </w:r>
      <w:r>
        <w:rPr>
          <w:spacing w:val="-3"/>
          <w:sz w:val="24"/>
        </w:rPr>
        <w:t>to</w:t>
      </w:r>
      <w:r>
        <w:rPr>
          <w:spacing w:val="-6"/>
          <w:sz w:val="24"/>
        </w:rPr>
        <w:t xml:space="preserve"> </w:t>
      </w:r>
      <w:r>
        <w:rPr>
          <w:spacing w:val="-4"/>
          <w:sz w:val="24"/>
        </w:rPr>
        <w:t>the</w:t>
      </w:r>
      <w:r>
        <w:rPr>
          <w:spacing w:val="-6"/>
          <w:sz w:val="24"/>
        </w:rPr>
        <w:t xml:space="preserve"> requirements </w:t>
      </w:r>
      <w:r>
        <w:rPr>
          <w:spacing w:val="-3"/>
          <w:sz w:val="24"/>
        </w:rPr>
        <w:t>of</w:t>
      </w:r>
      <w:r>
        <w:rPr>
          <w:spacing w:val="-30"/>
          <w:sz w:val="24"/>
        </w:rPr>
        <w:t xml:space="preserve"> </w:t>
      </w:r>
      <w:r>
        <w:rPr>
          <w:spacing w:val="-4"/>
          <w:sz w:val="24"/>
        </w:rPr>
        <w:t>the</w:t>
      </w:r>
      <w:r>
        <w:rPr>
          <w:spacing w:val="-6"/>
          <w:sz w:val="24"/>
        </w:rPr>
        <w:t xml:space="preserve"> </w:t>
      </w:r>
      <w:r>
        <w:rPr>
          <w:spacing w:val="-5"/>
          <w:sz w:val="24"/>
        </w:rPr>
        <w:t>Board</w:t>
      </w:r>
      <w:r>
        <w:rPr>
          <w:spacing w:val="-6"/>
          <w:sz w:val="24"/>
        </w:rPr>
        <w:t xml:space="preserve"> </w:t>
      </w:r>
      <w:r>
        <w:rPr>
          <w:spacing w:val="-3"/>
          <w:sz w:val="24"/>
        </w:rPr>
        <w:t>of</w:t>
      </w:r>
      <w:r>
        <w:rPr>
          <w:spacing w:val="-6"/>
          <w:sz w:val="24"/>
        </w:rPr>
        <w:t xml:space="preserve"> </w:t>
      </w:r>
      <w:r>
        <w:rPr>
          <w:spacing w:val="-8"/>
          <w:sz w:val="24"/>
        </w:rPr>
        <w:t>Directors</w:t>
      </w:r>
      <w:r>
        <w:rPr>
          <w:spacing w:val="-6"/>
          <w:sz w:val="24"/>
        </w:rPr>
        <w:t xml:space="preserve"> </w:t>
      </w:r>
      <w:r>
        <w:rPr>
          <w:spacing w:val="8"/>
          <w:sz w:val="24"/>
        </w:rPr>
        <w:t>or</w:t>
      </w:r>
      <w:r>
        <w:rPr>
          <w:spacing w:val="-6"/>
          <w:sz w:val="24"/>
        </w:rPr>
        <w:t xml:space="preserve"> </w:t>
      </w:r>
      <w:r>
        <w:rPr>
          <w:spacing w:val="-3"/>
          <w:sz w:val="24"/>
        </w:rPr>
        <w:t>of</w:t>
      </w:r>
      <w:r>
        <w:rPr>
          <w:spacing w:val="-6"/>
          <w:sz w:val="24"/>
        </w:rPr>
        <w:t xml:space="preserve"> </w:t>
      </w:r>
      <w:r>
        <w:rPr>
          <w:spacing w:val="-4"/>
          <w:sz w:val="24"/>
        </w:rPr>
        <w:t>the</w:t>
      </w:r>
      <w:r>
        <w:rPr>
          <w:spacing w:val="-6"/>
          <w:sz w:val="24"/>
        </w:rPr>
        <w:t xml:space="preserve"> President, </w:t>
      </w:r>
      <w:r>
        <w:rPr>
          <w:sz w:val="24"/>
        </w:rPr>
        <w:t xml:space="preserve">and </w:t>
      </w:r>
      <w:r>
        <w:rPr>
          <w:spacing w:val="-19"/>
          <w:sz w:val="24"/>
        </w:rPr>
        <w:t xml:space="preserve">his </w:t>
      </w:r>
      <w:r>
        <w:rPr>
          <w:spacing w:val="3"/>
          <w:sz w:val="24"/>
        </w:rPr>
        <w:t>term</w:t>
      </w:r>
      <w:r w:rsidR="00147D62">
        <w:rPr>
          <w:spacing w:val="3"/>
          <w:sz w:val="24"/>
        </w:rPr>
        <w:t xml:space="preserve"> </w:t>
      </w:r>
      <w:r>
        <w:rPr>
          <w:spacing w:val="3"/>
          <w:sz w:val="24"/>
        </w:rPr>
        <w:t xml:space="preserve">of </w:t>
      </w:r>
      <w:r>
        <w:rPr>
          <w:spacing w:val="-14"/>
          <w:sz w:val="24"/>
        </w:rPr>
        <w:t xml:space="preserve">office </w:t>
      </w:r>
      <w:r>
        <w:rPr>
          <w:spacing w:val="-8"/>
          <w:sz w:val="24"/>
        </w:rPr>
        <w:t xml:space="preserve">and </w:t>
      </w:r>
      <w:r>
        <w:rPr>
          <w:spacing w:val="-7"/>
          <w:sz w:val="24"/>
        </w:rPr>
        <w:t xml:space="preserve">compensation </w:t>
      </w:r>
      <w:r>
        <w:rPr>
          <w:spacing w:val="-12"/>
          <w:sz w:val="24"/>
        </w:rPr>
        <w:t xml:space="preserve">shall </w:t>
      </w:r>
      <w:r>
        <w:rPr>
          <w:sz w:val="24"/>
        </w:rPr>
        <w:t xml:space="preserve">be </w:t>
      </w:r>
      <w:r>
        <w:rPr>
          <w:spacing w:val="-7"/>
          <w:sz w:val="24"/>
        </w:rPr>
        <w:t xml:space="preserve">determined </w:t>
      </w:r>
      <w:r>
        <w:rPr>
          <w:sz w:val="24"/>
        </w:rPr>
        <w:t>by</w:t>
      </w:r>
      <w:r w:rsidR="00147D62">
        <w:rPr>
          <w:sz w:val="24"/>
        </w:rPr>
        <w:t xml:space="preserve"> </w:t>
      </w:r>
      <w:r>
        <w:rPr>
          <w:sz w:val="24"/>
        </w:rPr>
        <w:t>the</w:t>
      </w:r>
      <w:r>
        <w:rPr>
          <w:spacing w:val="17"/>
          <w:sz w:val="24"/>
        </w:rPr>
        <w:t xml:space="preserve"> </w:t>
      </w:r>
      <w:r>
        <w:rPr>
          <w:sz w:val="24"/>
        </w:rPr>
        <w:t>Board.</w:t>
      </w:r>
    </w:p>
    <w:p w14:paraId="04B7FA44" w14:textId="77777777" w:rsidR="00E401AA" w:rsidRDefault="00E401AA">
      <w:pPr>
        <w:pStyle w:val="BodyText"/>
        <w:spacing w:before="3"/>
        <w:rPr>
          <w:sz w:val="26"/>
        </w:rPr>
      </w:pPr>
    </w:p>
    <w:p w14:paraId="2108A685" w14:textId="77777777" w:rsidR="00E401AA" w:rsidRDefault="006622DA" w:rsidP="00B306F0">
      <w:pPr>
        <w:pStyle w:val="ListParagraph"/>
        <w:numPr>
          <w:ilvl w:val="0"/>
          <w:numId w:val="1"/>
        </w:numPr>
        <w:tabs>
          <w:tab w:val="left" w:pos="1177"/>
        </w:tabs>
        <w:spacing w:before="36" w:line="261" w:lineRule="auto"/>
        <w:ind w:left="841" w:right="189" w:firstLine="2"/>
      </w:pPr>
      <w:r>
        <w:rPr>
          <w:sz w:val="24"/>
        </w:rPr>
        <w:t xml:space="preserve">In </w:t>
      </w:r>
      <w:r w:rsidRPr="00B306F0">
        <w:rPr>
          <w:spacing w:val="-8"/>
          <w:sz w:val="24"/>
        </w:rPr>
        <w:t xml:space="preserve">addition </w:t>
      </w:r>
      <w:r>
        <w:rPr>
          <w:sz w:val="24"/>
        </w:rPr>
        <w:t xml:space="preserve">to </w:t>
      </w:r>
      <w:r w:rsidRPr="00B306F0">
        <w:rPr>
          <w:spacing w:val="-19"/>
          <w:sz w:val="24"/>
        </w:rPr>
        <w:t xml:space="preserve">his </w:t>
      </w:r>
      <w:r w:rsidRPr="00B306F0">
        <w:rPr>
          <w:spacing w:val="-10"/>
          <w:sz w:val="24"/>
        </w:rPr>
        <w:t xml:space="preserve">regular </w:t>
      </w:r>
      <w:r w:rsidRPr="00B306F0">
        <w:rPr>
          <w:spacing w:val="-9"/>
          <w:sz w:val="24"/>
        </w:rPr>
        <w:t xml:space="preserve">duties, the </w:t>
      </w:r>
      <w:r w:rsidRPr="00B306F0">
        <w:rPr>
          <w:b/>
          <w:spacing w:val="-3"/>
          <w:sz w:val="24"/>
        </w:rPr>
        <w:t xml:space="preserve">Executive </w:t>
      </w:r>
      <w:r w:rsidRPr="00B306F0">
        <w:rPr>
          <w:b/>
          <w:sz w:val="24"/>
        </w:rPr>
        <w:t xml:space="preserve">Vice President </w:t>
      </w:r>
      <w:r w:rsidRPr="00B306F0">
        <w:rPr>
          <w:b/>
          <w:spacing w:val="-5"/>
          <w:sz w:val="24"/>
        </w:rPr>
        <w:t xml:space="preserve">and/or </w:t>
      </w:r>
      <w:r w:rsidRPr="00B306F0">
        <w:rPr>
          <w:b/>
          <w:sz w:val="24"/>
        </w:rPr>
        <w:t xml:space="preserve">Secretary </w:t>
      </w:r>
      <w:r w:rsidRPr="00B306F0">
        <w:rPr>
          <w:spacing w:val="-10"/>
          <w:sz w:val="24"/>
        </w:rPr>
        <w:t xml:space="preserve">shall </w:t>
      </w:r>
      <w:r w:rsidRPr="00B306F0">
        <w:rPr>
          <w:spacing w:val="-14"/>
          <w:sz w:val="24"/>
        </w:rPr>
        <w:t xml:space="preserve">visit </w:t>
      </w:r>
      <w:r w:rsidRPr="00B306F0">
        <w:rPr>
          <w:spacing w:val="-11"/>
          <w:sz w:val="24"/>
        </w:rPr>
        <w:t xml:space="preserve">all </w:t>
      </w:r>
      <w:r>
        <w:rPr>
          <w:sz w:val="24"/>
        </w:rPr>
        <w:t xml:space="preserve">the </w:t>
      </w:r>
      <w:r w:rsidRPr="00B306F0">
        <w:rPr>
          <w:spacing w:val="-9"/>
          <w:sz w:val="24"/>
        </w:rPr>
        <w:t xml:space="preserve">important </w:t>
      </w:r>
      <w:r w:rsidRPr="00B306F0">
        <w:rPr>
          <w:spacing w:val="-8"/>
          <w:sz w:val="24"/>
        </w:rPr>
        <w:t xml:space="preserve">Texas </w:t>
      </w:r>
      <w:r w:rsidRPr="00B306F0">
        <w:rPr>
          <w:spacing w:val="-6"/>
          <w:sz w:val="24"/>
        </w:rPr>
        <w:t xml:space="preserve">points </w:t>
      </w:r>
      <w:r w:rsidRPr="00B306F0">
        <w:rPr>
          <w:spacing w:val="-8"/>
          <w:sz w:val="24"/>
        </w:rPr>
        <w:t xml:space="preserve">during </w:t>
      </w:r>
      <w:r>
        <w:rPr>
          <w:sz w:val="24"/>
        </w:rPr>
        <w:t xml:space="preserve">the </w:t>
      </w:r>
      <w:r w:rsidRPr="00B306F0">
        <w:rPr>
          <w:spacing w:val="-6"/>
          <w:sz w:val="24"/>
        </w:rPr>
        <w:t xml:space="preserve">year, </w:t>
      </w:r>
      <w:r>
        <w:rPr>
          <w:sz w:val="24"/>
        </w:rPr>
        <w:t xml:space="preserve">for the purpose of </w:t>
      </w:r>
      <w:r w:rsidRPr="00B306F0">
        <w:rPr>
          <w:spacing w:val="-9"/>
          <w:sz w:val="24"/>
        </w:rPr>
        <w:t xml:space="preserve">attending </w:t>
      </w:r>
      <w:r w:rsidRPr="00B306F0">
        <w:rPr>
          <w:spacing w:val="-14"/>
          <w:sz w:val="24"/>
        </w:rPr>
        <w:t xml:space="preserve">meetings </w:t>
      </w:r>
      <w:r w:rsidRPr="00B306F0">
        <w:rPr>
          <w:spacing w:val="-2"/>
          <w:sz w:val="24"/>
        </w:rPr>
        <w:t xml:space="preserve">and </w:t>
      </w:r>
      <w:r w:rsidRPr="00B306F0">
        <w:rPr>
          <w:spacing w:val="-6"/>
          <w:sz w:val="24"/>
        </w:rPr>
        <w:t xml:space="preserve">conferences </w:t>
      </w:r>
      <w:r>
        <w:rPr>
          <w:sz w:val="24"/>
        </w:rPr>
        <w:t xml:space="preserve">of </w:t>
      </w:r>
      <w:r w:rsidRPr="00B306F0">
        <w:rPr>
          <w:spacing w:val="-7"/>
          <w:sz w:val="24"/>
        </w:rPr>
        <w:t xml:space="preserve">various </w:t>
      </w:r>
      <w:r w:rsidRPr="00B306F0">
        <w:rPr>
          <w:spacing w:val="-8"/>
          <w:sz w:val="24"/>
        </w:rPr>
        <w:t xml:space="preserve">related </w:t>
      </w:r>
      <w:r w:rsidRPr="00B306F0">
        <w:rPr>
          <w:spacing w:val="-5"/>
          <w:sz w:val="24"/>
        </w:rPr>
        <w:t xml:space="preserve">Trade </w:t>
      </w:r>
      <w:r w:rsidRPr="00B306F0">
        <w:rPr>
          <w:spacing w:val="-7"/>
          <w:sz w:val="24"/>
        </w:rPr>
        <w:t xml:space="preserve">groups, </w:t>
      </w:r>
      <w:r w:rsidRPr="00B306F0">
        <w:rPr>
          <w:spacing w:val="-8"/>
          <w:sz w:val="24"/>
        </w:rPr>
        <w:t xml:space="preserve">and </w:t>
      </w:r>
      <w:r w:rsidRPr="00B306F0">
        <w:rPr>
          <w:spacing w:val="-9"/>
          <w:sz w:val="24"/>
        </w:rPr>
        <w:t xml:space="preserve">collecting </w:t>
      </w:r>
      <w:r>
        <w:rPr>
          <w:sz w:val="24"/>
        </w:rPr>
        <w:t xml:space="preserve">and </w:t>
      </w:r>
      <w:r w:rsidRPr="00B306F0">
        <w:rPr>
          <w:spacing w:val="-12"/>
          <w:sz w:val="24"/>
        </w:rPr>
        <w:t xml:space="preserve">disseminating </w:t>
      </w:r>
      <w:r w:rsidRPr="00B306F0">
        <w:rPr>
          <w:spacing w:val="-6"/>
          <w:sz w:val="24"/>
        </w:rPr>
        <w:t xml:space="preserve">such </w:t>
      </w:r>
      <w:r w:rsidRPr="00B306F0">
        <w:rPr>
          <w:spacing w:val="-13"/>
          <w:sz w:val="24"/>
        </w:rPr>
        <w:t xml:space="preserve">information </w:t>
      </w:r>
      <w:r w:rsidRPr="00B306F0">
        <w:rPr>
          <w:spacing w:val="-3"/>
          <w:sz w:val="24"/>
        </w:rPr>
        <w:t xml:space="preserve">as </w:t>
      </w:r>
      <w:r w:rsidRPr="00B306F0">
        <w:rPr>
          <w:spacing w:val="-12"/>
          <w:sz w:val="24"/>
        </w:rPr>
        <w:t xml:space="preserve">will </w:t>
      </w:r>
      <w:r w:rsidRPr="00B306F0">
        <w:rPr>
          <w:spacing w:val="-3"/>
          <w:sz w:val="24"/>
        </w:rPr>
        <w:t xml:space="preserve">be of </w:t>
      </w:r>
      <w:r w:rsidRPr="00B306F0">
        <w:rPr>
          <w:spacing w:val="-10"/>
          <w:sz w:val="24"/>
        </w:rPr>
        <w:t xml:space="preserve">interest </w:t>
      </w:r>
      <w:r w:rsidRPr="00B306F0">
        <w:rPr>
          <w:spacing w:val="-3"/>
          <w:sz w:val="24"/>
        </w:rPr>
        <w:t xml:space="preserve">to </w:t>
      </w:r>
      <w:r w:rsidRPr="00B306F0">
        <w:rPr>
          <w:spacing w:val="-4"/>
          <w:sz w:val="24"/>
        </w:rPr>
        <w:t xml:space="preserve">the </w:t>
      </w:r>
      <w:r w:rsidRPr="00B306F0">
        <w:rPr>
          <w:spacing w:val="-10"/>
          <w:sz w:val="24"/>
        </w:rPr>
        <w:t xml:space="preserve">members </w:t>
      </w:r>
      <w:r w:rsidRPr="00B306F0">
        <w:rPr>
          <w:spacing w:val="-3"/>
          <w:sz w:val="24"/>
        </w:rPr>
        <w:t xml:space="preserve">of </w:t>
      </w:r>
      <w:r w:rsidRPr="00B306F0">
        <w:rPr>
          <w:spacing w:val="-4"/>
          <w:sz w:val="24"/>
        </w:rPr>
        <w:t xml:space="preserve">the </w:t>
      </w:r>
      <w:r w:rsidRPr="00B306F0">
        <w:rPr>
          <w:spacing w:val="-8"/>
          <w:sz w:val="24"/>
        </w:rPr>
        <w:t xml:space="preserve">Association; </w:t>
      </w:r>
      <w:r w:rsidRPr="00B306F0">
        <w:rPr>
          <w:spacing w:val="-4"/>
          <w:sz w:val="24"/>
        </w:rPr>
        <w:t xml:space="preserve">and </w:t>
      </w:r>
      <w:r w:rsidRPr="00B306F0">
        <w:rPr>
          <w:spacing w:val="-3"/>
          <w:sz w:val="24"/>
        </w:rPr>
        <w:t>shall</w:t>
      </w:r>
      <w:r w:rsidR="00147D62" w:rsidRPr="00B306F0">
        <w:rPr>
          <w:spacing w:val="-3"/>
          <w:sz w:val="24"/>
        </w:rPr>
        <w:t xml:space="preserve"> </w:t>
      </w:r>
      <w:r w:rsidRPr="00B306F0">
        <w:rPr>
          <w:spacing w:val="-3"/>
          <w:sz w:val="24"/>
        </w:rPr>
        <w:t xml:space="preserve">make </w:t>
      </w:r>
      <w:r w:rsidRPr="00B306F0">
        <w:rPr>
          <w:spacing w:val="-5"/>
          <w:sz w:val="24"/>
        </w:rPr>
        <w:t xml:space="preserve">such other </w:t>
      </w:r>
      <w:r w:rsidRPr="00B306F0">
        <w:rPr>
          <w:spacing w:val="-15"/>
          <w:sz w:val="24"/>
        </w:rPr>
        <w:t xml:space="preserve">visits </w:t>
      </w:r>
      <w:r w:rsidRPr="00B306F0">
        <w:rPr>
          <w:spacing w:val="-3"/>
          <w:sz w:val="24"/>
        </w:rPr>
        <w:t>to</w:t>
      </w:r>
      <w:r w:rsidRPr="00B306F0">
        <w:rPr>
          <w:spacing w:val="21"/>
          <w:sz w:val="24"/>
        </w:rPr>
        <w:t xml:space="preserve"> </w:t>
      </w:r>
      <w:r w:rsidRPr="00B306F0">
        <w:rPr>
          <w:spacing w:val="-6"/>
          <w:sz w:val="24"/>
        </w:rPr>
        <w:t>the</w:t>
      </w:r>
      <w:r w:rsidR="00B306F0">
        <w:rPr>
          <w:spacing w:val="-6"/>
          <w:sz w:val="24"/>
        </w:rPr>
        <w:t xml:space="preserve"> </w:t>
      </w:r>
      <w:r w:rsidR="00147D62">
        <w:t>important</w:t>
      </w:r>
      <w:r>
        <w:t xml:space="preserve"> poi</w:t>
      </w:r>
      <w:r w:rsidR="00147D62">
        <w:t>nts and smaller towns as may be</w:t>
      </w:r>
      <w:r>
        <w:t xml:space="preserve"> required.</w:t>
      </w:r>
    </w:p>
    <w:p w14:paraId="63E90F69" w14:textId="77777777" w:rsidR="00E401AA" w:rsidRDefault="00E401AA">
      <w:pPr>
        <w:pStyle w:val="BodyText"/>
        <w:rPr>
          <w:sz w:val="28"/>
        </w:rPr>
      </w:pPr>
    </w:p>
    <w:p w14:paraId="7F0119D7" w14:textId="77777777" w:rsidR="00E401AA" w:rsidRDefault="006622DA">
      <w:pPr>
        <w:pStyle w:val="BodyText"/>
        <w:spacing w:before="1" w:line="259" w:lineRule="auto"/>
        <w:ind w:left="121"/>
        <w:rPr>
          <w:sz w:val="14"/>
        </w:rPr>
      </w:pPr>
      <w:r>
        <w:rPr>
          <w:b/>
        </w:rPr>
        <w:t xml:space="preserve">Section 5 </w:t>
      </w:r>
      <w:r>
        <w:rPr>
          <w:b/>
          <w:spacing w:val="-6"/>
        </w:rPr>
        <w:t>Duty Combinations</w:t>
      </w:r>
      <w:r>
        <w:rPr>
          <w:spacing w:val="-6"/>
        </w:rPr>
        <w:t xml:space="preserve">-It </w:t>
      </w:r>
      <w:r>
        <w:rPr>
          <w:spacing w:val="-10"/>
        </w:rPr>
        <w:t xml:space="preserve">shall </w:t>
      </w:r>
      <w:r>
        <w:t xml:space="preserve">be </w:t>
      </w:r>
      <w:r>
        <w:rPr>
          <w:spacing w:val="-14"/>
        </w:rPr>
        <w:t xml:space="preserve">within </w:t>
      </w:r>
      <w:r>
        <w:rPr>
          <w:spacing w:val="-8"/>
        </w:rPr>
        <w:t xml:space="preserve">the </w:t>
      </w:r>
      <w:r>
        <w:rPr>
          <w:spacing w:val="-9"/>
        </w:rPr>
        <w:t xml:space="preserve">discretion </w:t>
      </w:r>
      <w:r>
        <w:t>of</w:t>
      </w:r>
      <w:r w:rsidR="00147D62">
        <w:t xml:space="preserve"> </w:t>
      </w:r>
      <w:r>
        <w:t xml:space="preserve">the Board </w:t>
      </w:r>
      <w:r>
        <w:rPr>
          <w:spacing w:val="-4"/>
        </w:rPr>
        <w:t>of</w:t>
      </w:r>
      <w:r w:rsidR="00147D62">
        <w:rPr>
          <w:spacing w:val="-4"/>
        </w:rPr>
        <w:t xml:space="preserve"> </w:t>
      </w:r>
      <w:r>
        <w:rPr>
          <w:spacing w:val="-4"/>
        </w:rPr>
        <w:t xml:space="preserve">Directors </w:t>
      </w:r>
      <w:r>
        <w:t xml:space="preserve">to </w:t>
      </w:r>
      <w:r>
        <w:rPr>
          <w:spacing w:val="-9"/>
        </w:rPr>
        <w:t xml:space="preserve">combine duties </w:t>
      </w:r>
      <w:r>
        <w:t xml:space="preserve">of any two (2) </w:t>
      </w:r>
      <w:r>
        <w:rPr>
          <w:spacing w:val="-12"/>
        </w:rPr>
        <w:t xml:space="preserve">officers </w:t>
      </w:r>
      <w:r>
        <w:t xml:space="preserve">of the </w:t>
      </w:r>
      <w:r>
        <w:rPr>
          <w:spacing w:val="-7"/>
        </w:rPr>
        <w:t xml:space="preserve">Association, </w:t>
      </w:r>
      <w:r>
        <w:rPr>
          <w:spacing w:val="-8"/>
        </w:rPr>
        <w:t xml:space="preserve">provided </w:t>
      </w:r>
      <w:r>
        <w:rPr>
          <w:spacing w:val="-5"/>
        </w:rPr>
        <w:t xml:space="preserve">however, </w:t>
      </w:r>
      <w:r>
        <w:rPr>
          <w:spacing w:val="-8"/>
        </w:rPr>
        <w:t xml:space="preserve">that </w:t>
      </w:r>
      <w:r>
        <w:t xml:space="preserve">the </w:t>
      </w:r>
      <w:r>
        <w:rPr>
          <w:spacing w:val="-12"/>
        </w:rPr>
        <w:t xml:space="preserve">office </w:t>
      </w:r>
      <w:r>
        <w:t xml:space="preserve">of </w:t>
      </w:r>
      <w:r>
        <w:rPr>
          <w:spacing w:val="-7"/>
        </w:rPr>
        <w:t xml:space="preserve">President </w:t>
      </w:r>
      <w:r>
        <w:rPr>
          <w:spacing w:val="-9"/>
        </w:rPr>
        <w:t xml:space="preserve">and </w:t>
      </w:r>
      <w:r>
        <w:rPr>
          <w:spacing w:val="-3"/>
        </w:rPr>
        <w:t xml:space="preserve">Secretary </w:t>
      </w:r>
      <w:r>
        <w:t xml:space="preserve">or </w:t>
      </w:r>
      <w:r>
        <w:rPr>
          <w:spacing w:val="-4"/>
        </w:rPr>
        <w:t xml:space="preserve">President </w:t>
      </w:r>
      <w:r>
        <w:t xml:space="preserve">and </w:t>
      </w:r>
      <w:r>
        <w:rPr>
          <w:spacing w:val="-7"/>
        </w:rPr>
        <w:t xml:space="preserve">Treasurer </w:t>
      </w:r>
      <w:r>
        <w:rPr>
          <w:spacing w:val="-12"/>
        </w:rPr>
        <w:t xml:space="preserve">may not </w:t>
      </w:r>
      <w:r>
        <w:t xml:space="preserve">be </w:t>
      </w:r>
      <w:r>
        <w:rPr>
          <w:spacing w:val="-13"/>
        </w:rPr>
        <w:t xml:space="preserve">held </w:t>
      </w:r>
      <w:r>
        <w:t xml:space="preserve">by </w:t>
      </w:r>
      <w:r>
        <w:rPr>
          <w:spacing w:val="-8"/>
        </w:rPr>
        <w:t xml:space="preserve">the </w:t>
      </w:r>
      <w:r>
        <w:rPr>
          <w:spacing w:val="-12"/>
        </w:rPr>
        <w:t xml:space="preserve">same </w:t>
      </w:r>
      <w:r>
        <w:rPr>
          <w:spacing w:val="-3"/>
        </w:rPr>
        <w:t>person.</w:t>
      </w:r>
      <w:r>
        <w:rPr>
          <w:spacing w:val="-3"/>
          <w:position w:val="9"/>
          <w:sz w:val="14"/>
        </w:rPr>
        <w:t>1</w:t>
      </w:r>
      <w:r w:rsidR="00E2668C">
        <w:rPr>
          <w:spacing w:val="-3"/>
          <w:position w:val="9"/>
          <w:sz w:val="14"/>
        </w:rPr>
        <w:t>9</w:t>
      </w:r>
    </w:p>
    <w:p w14:paraId="6849401E" w14:textId="77777777" w:rsidR="00E401AA" w:rsidRDefault="00E401AA">
      <w:pPr>
        <w:pStyle w:val="BodyText"/>
        <w:rPr>
          <w:sz w:val="20"/>
        </w:rPr>
      </w:pPr>
    </w:p>
    <w:p w14:paraId="5D2DB835" w14:textId="77777777" w:rsidR="00032F7D" w:rsidRDefault="00DA682C">
      <w:pPr>
        <w:pStyle w:val="BodyText"/>
        <w:spacing w:before="5"/>
        <w:rPr>
          <w:sz w:val="13"/>
        </w:rPr>
      </w:pPr>
      <w:r>
        <w:rPr>
          <w:noProof/>
        </w:rPr>
        <mc:AlternateContent>
          <mc:Choice Requires="wps">
            <w:drawing>
              <wp:anchor distT="0" distB="0" distL="0" distR="0" simplePos="0" relativeHeight="251660800" behindDoc="0" locked="0" layoutInCell="1" allowOverlap="1" wp14:anchorId="2113AC17" wp14:editId="0ABDAC66">
                <wp:simplePos x="0" y="0"/>
                <wp:positionH relativeFrom="page">
                  <wp:posOffset>834390</wp:posOffset>
                </wp:positionH>
                <wp:positionV relativeFrom="paragraph">
                  <wp:posOffset>31750</wp:posOffset>
                </wp:positionV>
                <wp:extent cx="1810385" cy="0"/>
                <wp:effectExtent l="0" t="0" r="5715" b="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0385"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B98C1" id="Line 3"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7pt,2.5pt" to="208.25pt,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" strokeweight=".06pt">
                <o:lock v:ext="edit" shapetype="f"/>
                <w10:wrap type="topAndBottom" anchorx="page"/>
              </v:line>
            </w:pict>
          </mc:Fallback>
        </mc:AlternateContent>
      </w:r>
    </w:p>
    <w:p w14:paraId="3E00A604" w14:textId="77777777" w:rsidR="005A25C3" w:rsidRDefault="00147D62" w:rsidP="005A25C3">
      <w:pPr>
        <w:spacing w:before="86"/>
        <w:ind w:left="273"/>
        <w:rPr>
          <w:sz w:val="14"/>
        </w:rPr>
      </w:pPr>
      <w:r>
        <w:rPr>
          <w:position w:val="6"/>
          <w:sz w:val="8"/>
        </w:rPr>
        <w:t>1</w:t>
      </w:r>
      <w:r w:rsidR="00E2668C">
        <w:rPr>
          <w:position w:val="6"/>
          <w:sz w:val="8"/>
        </w:rPr>
        <w:t>9</w:t>
      </w:r>
      <w:r w:rsidR="006622DA">
        <w:rPr>
          <w:position w:val="6"/>
          <w:sz w:val="8"/>
        </w:rPr>
        <w:t xml:space="preserve"> </w:t>
      </w:r>
      <w:r w:rsidR="00AC598B">
        <w:rPr>
          <w:sz w:val="14"/>
        </w:rPr>
        <w:t>03/1 7/78 Amend to ad</w:t>
      </w:r>
      <w:r w:rsidR="006622DA">
        <w:rPr>
          <w:sz w:val="14"/>
        </w:rPr>
        <w:t>d last half of sentence</w:t>
      </w:r>
    </w:p>
    <w:p w14:paraId="39EDBC59" w14:textId="77777777" w:rsidR="005A25C3" w:rsidRDefault="005A25C3" w:rsidP="005A25C3">
      <w:pPr>
        <w:spacing w:before="86"/>
        <w:ind w:left="273"/>
        <w:rPr>
          <w:sz w:val="14"/>
        </w:rPr>
      </w:pPr>
    </w:p>
    <w:p w14:paraId="705F7473" w14:textId="77777777" w:rsidR="00E401AA" w:rsidRPr="005A25C3" w:rsidRDefault="00147D62" w:rsidP="005A25C3">
      <w:pPr>
        <w:spacing w:before="86"/>
        <w:ind w:left="273"/>
        <w:jc w:val="center"/>
        <w:rPr>
          <w:sz w:val="28"/>
          <w:szCs w:val="28"/>
        </w:rPr>
      </w:pPr>
      <w:r w:rsidRPr="005A25C3">
        <w:rPr>
          <w:sz w:val="28"/>
          <w:szCs w:val="28"/>
        </w:rPr>
        <w:t>ARTICLE X</w:t>
      </w:r>
    </w:p>
    <w:p w14:paraId="190362FB" w14:textId="77777777" w:rsidR="00147D62" w:rsidRPr="005A25C3" w:rsidRDefault="00147D62" w:rsidP="00147D62">
      <w:pPr>
        <w:pStyle w:val="BodyText"/>
        <w:spacing w:before="7"/>
        <w:jc w:val="center"/>
        <w:rPr>
          <w:sz w:val="28"/>
          <w:szCs w:val="28"/>
        </w:rPr>
      </w:pPr>
      <w:r w:rsidRPr="005A25C3">
        <w:rPr>
          <w:sz w:val="28"/>
          <w:szCs w:val="28"/>
        </w:rPr>
        <w:t>COMMITTEES</w:t>
      </w:r>
    </w:p>
    <w:p w14:paraId="31F8ECC2" w14:textId="77777777" w:rsidR="00147D62" w:rsidRDefault="00147D62" w:rsidP="00147D62">
      <w:pPr>
        <w:pStyle w:val="BodyText"/>
        <w:spacing w:before="7"/>
        <w:jc w:val="center"/>
        <w:rPr>
          <w:sz w:val="26"/>
        </w:rPr>
      </w:pPr>
    </w:p>
    <w:p w14:paraId="359FA372" w14:textId="77777777" w:rsidR="00E401AA" w:rsidRDefault="006622DA">
      <w:pPr>
        <w:pStyle w:val="BodyText"/>
        <w:spacing w:line="259" w:lineRule="auto"/>
        <w:ind w:left="122" w:right="121"/>
      </w:pPr>
      <w:r>
        <w:rPr>
          <w:b/>
        </w:rPr>
        <w:t xml:space="preserve">Section 1 </w:t>
      </w:r>
      <w:r>
        <w:rPr>
          <w:b/>
          <w:spacing w:val="-5"/>
        </w:rPr>
        <w:t xml:space="preserve">Standing </w:t>
      </w:r>
      <w:r>
        <w:rPr>
          <w:b/>
          <w:spacing w:val="-8"/>
        </w:rPr>
        <w:t xml:space="preserve">Committees </w:t>
      </w:r>
      <w:r>
        <w:t xml:space="preserve">-At </w:t>
      </w:r>
      <w:r>
        <w:rPr>
          <w:spacing w:val="-10"/>
        </w:rPr>
        <w:t xml:space="preserve">the </w:t>
      </w:r>
      <w:r>
        <w:rPr>
          <w:spacing w:val="-6"/>
        </w:rPr>
        <w:t>annual</w:t>
      </w:r>
      <w:r w:rsidR="00147D62">
        <w:rPr>
          <w:spacing w:val="-6"/>
        </w:rPr>
        <w:t xml:space="preserve"> </w:t>
      </w:r>
      <w:r>
        <w:rPr>
          <w:spacing w:val="-6"/>
        </w:rPr>
        <w:t xml:space="preserve">meeting </w:t>
      </w:r>
      <w:r>
        <w:t xml:space="preserve">of </w:t>
      </w:r>
      <w:r>
        <w:rPr>
          <w:spacing w:val="-9"/>
        </w:rPr>
        <w:t xml:space="preserve">the </w:t>
      </w:r>
      <w:r>
        <w:rPr>
          <w:spacing w:val="-6"/>
        </w:rPr>
        <w:t xml:space="preserve">Board </w:t>
      </w:r>
      <w:r>
        <w:t xml:space="preserve">of </w:t>
      </w:r>
      <w:r>
        <w:rPr>
          <w:spacing w:val="-6"/>
        </w:rPr>
        <w:t xml:space="preserve">Directors, </w:t>
      </w:r>
      <w:r>
        <w:t xml:space="preserve">or as soon </w:t>
      </w:r>
      <w:r>
        <w:rPr>
          <w:spacing w:val="-6"/>
        </w:rPr>
        <w:t xml:space="preserve">thereafter </w:t>
      </w:r>
      <w:r>
        <w:rPr>
          <w:spacing w:val="-3"/>
        </w:rPr>
        <w:t xml:space="preserve">as </w:t>
      </w:r>
      <w:r>
        <w:rPr>
          <w:spacing w:val="-4"/>
        </w:rPr>
        <w:t xml:space="preserve">may </w:t>
      </w:r>
      <w:r>
        <w:rPr>
          <w:spacing w:val="-3"/>
        </w:rPr>
        <w:t xml:space="preserve">be </w:t>
      </w:r>
      <w:r>
        <w:rPr>
          <w:spacing w:val="-4"/>
        </w:rPr>
        <w:t xml:space="preserve">practicable </w:t>
      </w:r>
      <w:r>
        <w:rPr>
          <w:spacing w:val="-12"/>
        </w:rPr>
        <w:t xml:space="preserve">the </w:t>
      </w:r>
      <w:r>
        <w:rPr>
          <w:spacing w:val="-6"/>
        </w:rPr>
        <w:t xml:space="preserve">President, subject </w:t>
      </w:r>
      <w:r>
        <w:rPr>
          <w:spacing w:val="-3"/>
        </w:rPr>
        <w:t xml:space="preserve">to </w:t>
      </w:r>
      <w:r>
        <w:rPr>
          <w:spacing w:val="-4"/>
        </w:rPr>
        <w:t xml:space="preserve">the </w:t>
      </w:r>
      <w:r>
        <w:rPr>
          <w:spacing w:val="-3"/>
        </w:rPr>
        <w:t xml:space="preserve">approval of </w:t>
      </w:r>
      <w:r>
        <w:rPr>
          <w:spacing w:val="-14"/>
        </w:rPr>
        <w:t xml:space="preserve">the </w:t>
      </w:r>
      <w:r>
        <w:rPr>
          <w:spacing w:val="-5"/>
        </w:rPr>
        <w:t xml:space="preserve">Board, </w:t>
      </w:r>
      <w:r>
        <w:rPr>
          <w:spacing w:val="-4"/>
        </w:rPr>
        <w:t>shall</w:t>
      </w:r>
      <w:r w:rsidR="00147D62">
        <w:rPr>
          <w:spacing w:val="-4"/>
        </w:rPr>
        <w:t xml:space="preserve"> </w:t>
      </w:r>
      <w:r>
        <w:rPr>
          <w:spacing w:val="-4"/>
        </w:rPr>
        <w:t xml:space="preserve">appoint </w:t>
      </w:r>
      <w:r>
        <w:rPr>
          <w:spacing w:val="-6"/>
        </w:rPr>
        <w:t xml:space="preserve">the </w:t>
      </w:r>
      <w:r>
        <w:rPr>
          <w:spacing w:val="-13"/>
        </w:rPr>
        <w:t xml:space="preserve">following </w:t>
      </w:r>
      <w:r>
        <w:rPr>
          <w:spacing w:val="-11"/>
        </w:rPr>
        <w:t xml:space="preserve">standing </w:t>
      </w:r>
      <w:r>
        <w:rPr>
          <w:spacing w:val="-10"/>
        </w:rPr>
        <w:t>committees:</w:t>
      </w:r>
    </w:p>
    <w:p w14:paraId="484E2581" w14:textId="77777777" w:rsidR="00E401AA" w:rsidRDefault="00E401AA">
      <w:pPr>
        <w:pStyle w:val="BodyText"/>
        <w:spacing w:before="3"/>
        <w:rPr>
          <w:sz w:val="26"/>
        </w:rPr>
      </w:pPr>
    </w:p>
    <w:p w14:paraId="79019E93" w14:textId="77777777" w:rsidR="00E401AA" w:rsidRDefault="006622DA" w:rsidP="00147D62">
      <w:pPr>
        <w:tabs>
          <w:tab w:val="left" w:pos="1563"/>
        </w:tabs>
        <w:ind w:left="843" w:right="121"/>
      </w:pPr>
      <w:r>
        <w:rPr>
          <w:spacing w:val="-5"/>
          <w:sz w:val="24"/>
        </w:rPr>
        <w:t>A.</w:t>
      </w:r>
      <w:r w:rsidR="00032F7D">
        <w:rPr>
          <w:spacing w:val="-5"/>
          <w:sz w:val="24"/>
        </w:rPr>
        <w:t xml:space="preserve">  </w:t>
      </w:r>
      <w:r>
        <w:rPr>
          <w:b/>
          <w:sz w:val="24"/>
        </w:rPr>
        <w:t>Budget</w:t>
      </w:r>
      <w:r w:rsidR="00032F7D">
        <w:rPr>
          <w:b/>
          <w:sz w:val="24"/>
        </w:rPr>
        <w:t xml:space="preserve"> </w:t>
      </w:r>
      <w:r w:rsidR="00E2668C">
        <w:rPr>
          <w:position w:val="9"/>
          <w:sz w:val="14"/>
        </w:rPr>
        <w:t>20</w:t>
      </w:r>
      <w:r>
        <w:rPr>
          <w:position w:val="9"/>
          <w:sz w:val="14"/>
        </w:rPr>
        <w:t xml:space="preserve">  </w:t>
      </w:r>
      <w:r>
        <w:rPr>
          <w:b/>
          <w:sz w:val="24"/>
        </w:rPr>
        <w:t xml:space="preserve">&amp; </w:t>
      </w:r>
      <w:r>
        <w:rPr>
          <w:b/>
          <w:spacing w:val="-8"/>
          <w:sz w:val="24"/>
        </w:rPr>
        <w:t xml:space="preserve">Finance Committee </w:t>
      </w:r>
      <w:r>
        <w:rPr>
          <w:sz w:val="24"/>
        </w:rPr>
        <w:t xml:space="preserve">-A </w:t>
      </w:r>
      <w:r>
        <w:rPr>
          <w:spacing w:val="-6"/>
          <w:sz w:val="24"/>
        </w:rPr>
        <w:t xml:space="preserve">Finance </w:t>
      </w:r>
      <w:r>
        <w:rPr>
          <w:spacing w:val="-10"/>
          <w:sz w:val="24"/>
        </w:rPr>
        <w:t xml:space="preserve">Committee, </w:t>
      </w:r>
      <w:r>
        <w:rPr>
          <w:spacing w:val="-6"/>
          <w:sz w:val="24"/>
        </w:rPr>
        <w:t xml:space="preserve">composed </w:t>
      </w:r>
      <w:r>
        <w:rPr>
          <w:sz w:val="24"/>
        </w:rPr>
        <w:t xml:space="preserve">of at </w:t>
      </w:r>
      <w:r>
        <w:rPr>
          <w:spacing w:val="-6"/>
          <w:sz w:val="24"/>
        </w:rPr>
        <w:t>least</w:t>
      </w:r>
      <w:r>
        <w:rPr>
          <w:spacing w:val="-26"/>
          <w:sz w:val="24"/>
        </w:rPr>
        <w:t xml:space="preserve"> </w:t>
      </w:r>
      <w:r>
        <w:rPr>
          <w:spacing w:val="-8"/>
          <w:sz w:val="24"/>
        </w:rPr>
        <w:t>three</w:t>
      </w:r>
      <w:r w:rsidR="00147D62">
        <w:rPr>
          <w:spacing w:val="-8"/>
          <w:sz w:val="24"/>
        </w:rPr>
        <w:t xml:space="preserve"> </w:t>
      </w:r>
      <w:r>
        <w:t xml:space="preserve">(3) </w:t>
      </w:r>
      <w:r>
        <w:rPr>
          <w:spacing w:val="-8"/>
        </w:rPr>
        <w:t xml:space="preserve">members, </w:t>
      </w:r>
      <w:r>
        <w:t xml:space="preserve">one of </w:t>
      </w:r>
      <w:r>
        <w:rPr>
          <w:spacing w:val="-6"/>
        </w:rPr>
        <w:t xml:space="preserve">whom, </w:t>
      </w:r>
      <w:r>
        <w:rPr>
          <w:spacing w:val="-10"/>
        </w:rPr>
        <w:t xml:space="preserve">the Chairman, </w:t>
      </w:r>
      <w:r>
        <w:rPr>
          <w:spacing w:val="-12"/>
        </w:rPr>
        <w:t xml:space="preserve">shall </w:t>
      </w:r>
      <w:r>
        <w:t xml:space="preserve">be a </w:t>
      </w:r>
      <w:r>
        <w:rPr>
          <w:spacing w:val="-5"/>
        </w:rPr>
        <w:t xml:space="preserve">Director, </w:t>
      </w:r>
      <w:r>
        <w:rPr>
          <w:spacing w:val="-6"/>
        </w:rPr>
        <w:t xml:space="preserve">whose </w:t>
      </w:r>
      <w:r>
        <w:rPr>
          <w:spacing w:val="-9"/>
        </w:rPr>
        <w:t xml:space="preserve">duty </w:t>
      </w:r>
      <w:r>
        <w:rPr>
          <w:spacing w:val="-22"/>
        </w:rPr>
        <w:t xml:space="preserve">it </w:t>
      </w:r>
      <w:r>
        <w:rPr>
          <w:spacing w:val="-11"/>
        </w:rPr>
        <w:t xml:space="preserve">shall </w:t>
      </w:r>
      <w:r>
        <w:t xml:space="preserve">be to </w:t>
      </w:r>
      <w:r>
        <w:rPr>
          <w:spacing w:val="-10"/>
        </w:rPr>
        <w:t xml:space="preserve">have </w:t>
      </w:r>
      <w:r>
        <w:rPr>
          <w:spacing w:val="-5"/>
        </w:rPr>
        <w:t xml:space="preserve">general </w:t>
      </w:r>
      <w:r>
        <w:rPr>
          <w:spacing w:val="-9"/>
        </w:rPr>
        <w:t xml:space="preserve">supervision </w:t>
      </w:r>
      <w:r>
        <w:t>of</w:t>
      </w:r>
      <w:r w:rsidR="00147D62">
        <w:t xml:space="preserve"> </w:t>
      </w:r>
      <w:r>
        <w:t xml:space="preserve">the </w:t>
      </w:r>
      <w:r>
        <w:rPr>
          <w:spacing w:val="-11"/>
        </w:rPr>
        <w:t xml:space="preserve">finances </w:t>
      </w:r>
      <w:r>
        <w:t xml:space="preserve">of </w:t>
      </w:r>
      <w:r>
        <w:rPr>
          <w:spacing w:val="-8"/>
        </w:rPr>
        <w:t xml:space="preserve">the </w:t>
      </w:r>
      <w:r>
        <w:rPr>
          <w:spacing w:val="-7"/>
        </w:rPr>
        <w:t xml:space="preserve">Association, </w:t>
      </w:r>
      <w:r>
        <w:rPr>
          <w:spacing w:val="-12"/>
        </w:rPr>
        <w:t xml:space="preserve">and </w:t>
      </w:r>
      <w:r>
        <w:t xml:space="preserve">to </w:t>
      </w:r>
      <w:r>
        <w:rPr>
          <w:spacing w:val="-10"/>
        </w:rPr>
        <w:t xml:space="preserve">audit the </w:t>
      </w:r>
      <w:r>
        <w:t xml:space="preserve">books </w:t>
      </w:r>
      <w:r>
        <w:rPr>
          <w:spacing w:val="-8"/>
        </w:rPr>
        <w:t xml:space="preserve">and </w:t>
      </w:r>
      <w:r>
        <w:rPr>
          <w:spacing w:val="-6"/>
        </w:rPr>
        <w:t xml:space="preserve">accounts </w:t>
      </w:r>
      <w:r>
        <w:t xml:space="preserve">of the </w:t>
      </w:r>
      <w:r>
        <w:rPr>
          <w:spacing w:val="-8"/>
        </w:rPr>
        <w:t xml:space="preserve">same </w:t>
      </w:r>
      <w:r>
        <w:rPr>
          <w:spacing w:val="-7"/>
        </w:rPr>
        <w:t xml:space="preserve">prior </w:t>
      </w:r>
      <w:r>
        <w:t xml:space="preserve">to </w:t>
      </w:r>
      <w:r>
        <w:rPr>
          <w:spacing w:val="-11"/>
        </w:rPr>
        <w:t xml:space="preserve">the </w:t>
      </w:r>
      <w:r>
        <w:rPr>
          <w:spacing w:val="-7"/>
        </w:rPr>
        <w:t xml:space="preserve">annual </w:t>
      </w:r>
      <w:r>
        <w:rPr>
          <w:spacing w:val="-9"/>
        </w:rPr>
        <w:t xml:space="preserve">meeting </w:t>
      </w:r>
      <w:r>
        <w:t xml:space="preserve">each </w:t>
      </w:r>
      <w:r>
        <w:rPr>
          <w:spacing w:val="-8"/>
        </w:rPr>
        <w:t xml:space="preserve">year, and </w:t>
      </w:r>
      <w:r>
        <w:t xml:space="preserve">at </w:t>
      </w:r>
      <w:r>
        <w:rPr>
          <w:spacing w:val="-7"/>
        </w:rPr>
        <w:t xml:space="preserve">such </w:t>
      </w:r>
      <w:r>
        <w:rPr>
          <w:spacing w:val="-9"/>
        </w:rPr>
        <w:t xml:space="preserve">other </w:t>
      </w:r>
      <w:r>
        <w:rPr>
          <w:spacing w:val="-13"/>
        </w:rPr>
        <w:t xml:space="preserve">times </w:t>
      </w:r>
      <w:r>
        <w:t xml:space="preserve">as </w:t>
      </w:r>
      <w:r>
        <w:rPr>
          <w:spacing w:val="-11"/>
        </w:rPr>
        <w:t xml:space="preserve">may </w:t>
      </w:r>
      <w:r>
        <w:t xml:space="preserve">be </w:t>
      </w:r>
      <w:r>
        <w:rPr>
          <w:spacing w:val="-9"/>
        </w:rPr>
        <w:t xml:space="preserve">deemed </w:t>
      </w:r>
      <w:r>
        <w:rPr>
          <w:spacing w:val="-6"/>
        </w:rPr>
        <w:t xml:space="preserve">advisable, </w:t>
      </w:r>
      <w:r>
        <w:t xml:space="preserve">or </w:t>
      </w:r>
      <w:r>
        <w:rPr>
          <w:spacing w:val="-6"/>
        </w:rPr>
        <w:t xml:space="preserve">requested </w:t>
      </w:r>
      <w:r>
        <w:t xml:space="preserve">by </w:t>
      </w:r>
      <w:r>
        <w:rPr>
          <w:spacing w:val="-13"/>
        </w:rPr>
        <w:t xml:space="preserve">the </w:t>
      </w:r>
      <w:r>
        <w:rPr>
          <w:spacing w:val="-3"/>
        </w:rPr>
        <w:t xml:space="preserve">Board </w:t>
      </w:r>
      <w:r>
        <w:t xml:space="preserve">of </w:t>
      </w:r>
      <w:r>
        <w:rPr>
          <w:spacing w:val="-6"/>
        </w:rPr>
        <w:t>Directors.</w:t>
      </w:r>
    </w:p>
    <w:p w14:paraId="4E2D7000" w14:textId="77777777" w:rsidR="00E401AA" w:rsidRDefault="00E401AA">
      <w:pPr>
        <w:pStyle w:val="BodyText"/>
        <w:spacing w:before="1"/>
        <w:rPr>
          <w:sz w:val="26"/>
        </w:rPr>
      </w:pPr>
    </w:p>
    <w:p w14:paraId="402EA0EB" w14:textId="77777777" w:rsidR="00E401AA" w:rsidRDefault="006622DA">
      <w:pPr>
        <w:pStyle w:val="BodyText"/>
        <w:tabs>
          <w:tab w:val="left" w:pos="1562"/>
        </w:tabs>
        <w:spacing w:line="261" w:lineRule="auto"/>
        <w:ind w:left="843" w:right="205" w:hanging="2"/>
      </w:pPr>
      <w:r>
        <w:t>B.</w:t>
      </w:r>
      <w:r w:rsidR="00C966D8">
        <w:rPr>
          <w:position w:val="9"/>
          <w:sz w:val="14"/>
        </w:rPr>
        <w:t>20</w:t>
      </w:r>
      <w:r w:rsidR="00032F7D">
        <w:rPr>
          <w:position w:val="9"/>
          <w:sz w:val="14"/>
        </w:rPr>
        <w:t xml:space="preserve"> </w:t>
      </w:r>
      <w:r>
        <w:rPr>
          <w:b/>
          <w:spacing w:val="-9"/>
        </w:rPr>
        <w:t xml:space="preserve">Committee </w:t>
      </w:r>
      <w:r>
        <w:rPr>
          <w:b/>
          <w:spacing w:val="-3"/>
        </w:rPr>
        <w:t>on Me</w:t>
      </w:r>
      <w:r>
        <w:rPr>
          <w:b/>
          <w:spacing w:val="-10"/>
        </w:rPr>
        <w:t>mbers</w:t>
      </w:r>
      <w:r>
        <w:rPr>
          <w:b/>
          <w:spacing w:val="-3"/>
        </w:rPr>
        <w:t>hip</w:t>
      </w:r>
      <w:r>
        <w:rPr>
          <w:spacing w:val="-3"/>
        </w:rPr>
        <w:t>-composed of</w:t>
      </w:r>
      <w:r w:rsidR="00B11EE3">
        <w:rPr>
          <w:spacing w:val="-3"/>
        </w:rPr>
        <w:t xml:space="preserve"> </w:t>
      </w:r>
      <w:r>
        <w:rPr>
          <w:spacing w:val="-3"/>
        </w:rPr>
        <w:t xml:space="preserve">nine </w:t>
      </w:r>
      <w:r>
        <w:rPr>
          <w:spacing w:val="-8"/>
        </w:rPr>
        <w:t xml:space="preserve">(9) </w:t>
      </w:r>
      <w:r>
        <w:rPr>
          <w:spacing w:val="-7"/>
        </w:rPr>
        <w:t xml:space="preserve">members, none </w:t>
      </w:r>
      <w:r>
        <w:t>of</w:t>
      </w:r>
      <w:r w:rsidR="00B11EE3">
        <w:t xml:space="preserve"> </w:t>
      </w:r>
      <w:r>
        <w:t>whom</w:t>
      </w:r>
      <w:r>
        <w:rPr>
          <w:spacing w:val="1"/>
        </w:rPr>
        <w:t xml:space="preserve"> </w:t>
      </w:r>
      <w:r>
        <w:rPr>
          <w:spacing w:val="-9"/>
        </w:rPr>
        <w:t>shall</w:t>
      </w:r>
      <w:r>
        <w:rPr>
          <w:spacing w:val="-22"/>
        </w:rPr>
        <w:t xml:space="preserve"> </w:t>
      </w:r>
      <w:r>
        <w:t xml:space="preserve">be </w:t>
      </w:r>
      <w:r>
        <w:rPr>
          <w:spacing w:val="-6"/>
        </w:rPr>
        <w:t xml:space="preserve">Directors, </w:t>
      </w:r>
      <w:r>
        <w:rPr>
          <w:spacing w:val="-8"/>
        </w:rPr>
        <w:t xml:space="preserve">whose </w:t>
      </w:r>
      <w:r>
        <w:rPr>
          <w:spacing w:val="-3"/>
        </w:rPr>
        <w:t xml:space="preserve">duty </w:t>
      </w:r>
      <w:r>
        <w:t xml:space="preserve">it </w:t>
      </w:r>
      <w:r>
        <w:rPr>
          <w:spacing w:val="-10"/>
        </w:rPr>
        <w:t xml:space="preserve">shall </w:t>
      </w:r>
      <w:r>
        <w:t xml:space="preserve">be </w:t>
      </w:r>
      <w:r>
        <w:rPr>
          <w:spacing w:val="-12"/>
        </w:rPr>
        <w:t xml:space="preserve">to </w:t>
      </w:r>
      <w:r>
        <w:rPr>
          <w:spacing w:val="-3"/>
        </w:rPr>
        <w:t xml:space="preserve">cast </w:t>
      </w:r>
      <w:r>
        <w:rPr>
          <w:spacing w:val="-7"/>
        </w:rPr>
        <w:t>mail</w:t>
      </w:r>
      <w:r w:rsidR="00B11EE3">
        <w:rPr>
          <w:spacing w:val="-7"/>
        </w:rPr>
        <w:t xml:space="preserve"> </w:t>
      </w:r>
      <w:r>
        <w:rPr>
          <w:spacing w:val="-7"/>
        </w:rPr>
        <w:t xml:space="preserve">ballots </w:t>
      </w:r>
      <w:r>
        <w:t xml:space="preserve">on </w:t>
      </w:r>
      <w:r>
        <w:rPr>
          <w:spacing w:val="-11"/>
        </w:rPr>
        <w:t xml:space="preserve">any </w:t>
      </w:r>
      <w:r>
        <w:rPr>
          <w:spacing w:val="-8"/>
        </w:rPr>
        <w:t xml:space="preserve">application </w:t>
      </w:r>
      <w:r>
        <w:t xml:space="preserve">for </w:t>
      </w:r>
      <w:r>
        <w:rPr>
          <w:spacing w:val="-12"/>
        </w:rPr>
        <w:t xml:space="preserve">membership </w:t>
      </w:r>
      <w:r>
        <w:rPr>
          <w:spacing w:val="-10"/>
        </w:rPr>
        <w:t xml:space="preserve">submitted </w:t>
      </w:r>
      <w:r>
        <w:rPr>
          <w:spacing w:val="-3"/>
        </w:rPr>
        <w:t xml:space="preserve">to </w:t>
      </w:r>
      <w:r>
        <w:rPr>
          <w:spacing w:val="-4"/>
        </w:rPr>
        <w:t xml:space="preserve">them </w:t>
      </w:r>
      <w:r>
        <w:rPr>
          <w:spacing w:val="-3"/>
        </w:rPr>
        <w:t xml:space="preserve">by </w:t>
      </w:r>
      <w:r>
        <w:rPr>
          <w:spacing w:val="-4"/>
        </w:rPr>
        <w:t>the</w:t>
      </w:r>
      <w:r>
        <w:rPr>
          <w:spacing w:val="-18"/>
        </w:rPr>
        <w:t xml:space="preserve"> </w:t>
      </w:r>
      <w:r>
        <w:rPr>
          <w:spacing w:val="-5"/>
        </w:rPr>
        <w:t>Secretary.</w:t>
      </w:r>
    </w:p>
    <w:p w14:paraId="57E026F2" w14:textId="77777777" w:rsidR="00E401AA" w:rsidRDefault="00E401AA">
      <w:pPr>
        <w:pStyle w:val="BodyText"/>
        <w:spacing w:before="1"/>
        <w:rPr>
          <w:sz w:val="26"/>
        </w:rPr>
      </w:pPr>
    </w:p>
    <w:p w14:paraId="4D42E802" w14:textId="77777777" w:rsidR="00E401AA" w:rsidRDefault="006622DA">
      <w:pPr>
        <w:pStyle w:val="BodyText"/>
        <w:spacing w:line="259" w:lineRule="auto"/>
        <w:ind w:left="844" w:right="417"/>
        <w:jc w:val="both"/>
      </w:pPr>
      <w:r>
        <w:t>C.</w:t>
      </w:r>
      <w:r w:rsidR="00C966D8">
        <w:rPr>
          <w:position w:val="9"/>
          <w:sz w:val="14"/>
        </w:rPr>
        <w:t>20</w:t>
      </w:r>
      <w:r>
        <w:rPr>
          <w:position w:val="9"/>
          <w:sz w:val="14"/>
        </w:rPr>
        <w:t xml:space="preserve"> </w:t>
      </w:r>
      <w:r>
        <w:rPr>
          <w:b/>
          <w:spacing w:val="-7"/>
        </w:rPr>
        <w:t xml:space="preserve">Committee </w:t>
      </w:r>
      <w:r>
        <w:rPr>
          <w:b/>
        </w:rPr>
        <w:t xml:space="preserve">on Rules &amp; </w:t>
      </w:r>
      <w:r>
        <w:rPr>
          <w:b/>
          <w:spacing w:val="-3"/>
        </w:rPr>
        <w:t>By-Laws</w:t>
      </w:r>
      <w:r>
        <w:rPr>
          <w:spacing w:val="-3"/>
        </w:rPr>
        <w:t xml:space="preserve">-composed </w:t>
      </w:r>
      <w:r>
        <w:t xml:space="preserve">of at </w:t>
      </w:r>
      <w:r>
        <w:rPr>
          <w:spacing w:val="-10"/>
        </w:rPr>
        <w:t xml:space="preserve">least </w:t>
      </w:r>
      <w:r>
        <w:rPr>
          <w:spacing w:val="-7"/>
        </w:rPr>
        <w:t xml:space="preserve">three </w:t>
      </w:r>
      <w:r>
        <w:t xml:space="preserve">(3) </w:t>
      </w:r>
      <w:r>
        <w:rPr>
          <w:spacing w:val="-10"/>
        </w:rPr>
        <w:t xml:space="preserve">members </w:t>
      </w:r>
      <w:r>
        <w:rPr>
          <w:spacing w:val="-8"/>
        </w:rPr>
        <w:t xml:space="preserve">whose </w:t>
      </w:r>
      <w:r>
        <w:t xml:space="preserve">duty </w:t>
      </w:r>
      <w:r>
        <w:rPr>
          <w:spacing w:val="-12"/>
        </w:rPr>
        <w:t xml:space="preserve">it </w:t>
      </w:r>
      <w:r>
        <w:rPr>
          <w:spacing w:val="-11"/>
        </w:rPr>
        <w:t xml:space="preserve">shall </w:t>
      </w:r>
      <w:r>
        <w:t xml:space="preserve">be to </w:t>
      </w:r>
      <w:r>
        <w:rPr>
          <w:spacing w:val="-8"/>
        </w:rPr>
        <w:t xml:space="preserve">make recommendations </w:t>
      </w:r>
      <w:r>
        <w:rPr>
          <w:spacing w:val="-12"/>
        </w:rPr>
        <w:t xml:space="preserve">to </w:t>
      </w:r>
      <w:r>
        <w:t xml:space="preserve">the </w:t>
      </w:r>
      <w:r>
        <w:rPr>
          <w:spacing w:val="-7"/>
        </w:rPr>
        <w:t xml:space="preserve">directors and/or </w:t>
      </w:r>
      <w:r>
        <w:rPr>
          <w:spacing w:val="-9"/>
        </w:rPr>
        <w:t xml:space="preserve">members </w:t>
      </w:r>
      <w:r>
        <w:t xml:space="preserve">of any proposed </w:t>
      </w:r>
      <w:r>
        <w:rPr>
          <w:spacing w:val="-7"/>
        </w:rPr>
        <w:t xml:space="preserve">changes </w:t>
      </w:r>
      <w:r>
        <w:rPr>
          <w:spacing w:val="-19"/>
        </w:rPr>
        <w:t xml:space="preserve">in </w:t>
      </w:r>
      <w:r>
        <w:rPr>
          <w:spacing w:val="-13"/>
        </w:rPr>
        <w:t xml:space="preserve">the </w:t>
      </w:r>
      <w:r>
        <w:rPr>
          <w:spacing w:val="-7"/>
        </w:rPr>
        <w:t xml:space="preserve">Association's </w:t>
      </w:r>
      <w:r>
        <w:rPr>
          <w:spacing w:val="-9"/>
        </w:rPr>
        <w:t xml:space="preserve">Rules </w:t>
      </w:r>
      <w:r>
        <w:t xml:space="preserve">and </w:t>
      </w:r>
      <w:r>
        <w:rPr>
          <w:spacing w:val="-7"/>
        </w:rPr>
        <w:t>By-Laws.</w:t>
      </w:r>
    </w:p>
    <w:p w14:paraId="1ACB6341" w14:textId="77777777" w:rsidR="00E401AA" w:rsidRDefault="00E401AA">
      <w:pPr>
        <w:pStyle w:val="BodyText"/>
        <w:spacing w:before="3"/>
        <w:rPr>
          <w:sz w:val="26"/>
        </w:rPr>
      </w:pPr>
    </w:p>
    <w:p w14:paraId="07AB75E1" w14:textId="6DEBA7C8" w:rsidR="00E401AA" w:rsidRDefault="006622DA">
      <w:pPr>
        <w:pStyle w:val="BodyText"/>
        <w:tabs>
          <w:tab w:val="left" w:pos="1565"/>
        </w:tabs>
        <w:spacing w:line="259" w:lineRule="auto"/>
        <w:ind w:left="847" w:right="131" w:hanging="2"/>
      </w:pPr>
      <w:r>
        <w:t>D.</w:t>
      </w:r>
      <w:r w:rsidR="00C966D8">
        <w:rPr>
          <w:position w:val="9"/>
          <w:sz w:val="14"/>
        </w:rPr>
        <w:t>20</w:t>
      </w:r>
      <w:r w:rsidR="00032F7D">
        <w:rPr>
          <w:position w:val="9"/>
          <w:sz w:val="14"/>
        </w:rPr>
        <w:t xml:space="preserve"> </w:t>
      </w:r>
      <w:r>
        <w:rPr>
          <w:b/>
          <w:spacing w:val="-4"/>
        </w:rPr>
        <w:t xml:space="preserve">Other </w:t>
      </w:r>
      <w:r>
        <w:rPr>
          <w:b/>
          <w:spacing w:val="-9"/>
        </w:rPr>
        <w:t>Committee</w:t>
      </w:r>
      <w:r>
        <w:rPr>
          <w:b/>
        </w:rPr>
        <w:t>s</w:t>
      </w:r>
      <w:r>
        <w:t>-as</w:t>
      </w:r>
      <w:r>
        <w:rPr>
          <w:spacing w:val="-1"/>
        </w:rPr>
        <w:t xml:space="preserve"> </w:t>
      </w:r>
      <w:r>
        <w:t>may</w:t>
      </w:r>
      <w:r>
        <w:rPr>
          <w:spacing w:val="-30"/>
        </w:rPr>
        <w:t xml:space="preserve"> </w:t>
      </w:r>
      <w:r>
        <w:t>be</w:t>
      </w:r>
      <w:r>
        <w:rPr>
          <w:spacing w:val="-1"/>
        </w:rPr>
        <w:t xml:space="preserve"> </w:t>
      </w:r>
      <w:r>
        <w:rPr>
          <w:spacing w:val="-6"/>
        </w:rPr>
        <w:t>deemed</w:t>
      </w:r>
      <w:r>
        <w:rPr>
          <w:spacing w:val="-1"/>
        </w:rPr>
        <w:t xml:space="preserve"> </w:t>
      </w:r>
      <w:r>
        <w:rPr>
          <w:spacing w:val="-8"/>
        </w:rPr>
        <w:t>advisable,</w:t>
      </w:r>
      <w:r>
        <w:rPr>
          <w:spacing w:val="-1"/>
        </w:rPr>
        <w:t xml:space="preserve"> </w:t>
      </w:r>
      <w:r w:rsidR="00052ACC">
        <w:t xml:space="preserve">such as </w:t>
      </w:r>
      <w:r w:rsidR="00052ACC">
        <w:rPr>
          <w:b/>
          <w:bCs/>
          <w:i/>
          <w:iCs/>
        </w:rPr>
        <w:t>Data Systems &amp; Information Development</w:t>
      </w:r>
      <w:r w:rsidR="00684A28">
        <w:rPr>
          <w:b/>
          <w:bCs/>
          <w:i/>
          <w:iCs/>
        </w:rPr>
        <w:t xml:space="preserve">; </w:t>
      </w:r>
      <w:r w:rsidR="00052ACC">
        <w:rPr>
          <w:b/>
          <w:bCs/>
          <w:i/>
          <w:iCs/>
        </w:rPr>
        <w:t>Foreign Affairs</w:t>
      </w:r>
      <w:r w:rsidR="00684A28">
        <w:rPr>
          <w:b/>
          <w:bCs/>
          <w:i/>
          <w:iCs/>
        </w:rPr>
        <w:t>;</w:t>
      </w:r>
      <w:r w:rsidR="00052ACC">
        <w:rPr>
          <w:b/>
          <w:bCs/>
          <w:i/>
          <w:iCs/>
        </w:rPr>
        <w:t xml:space="preserve"> Futures Contract</w:t>
      </w:r>
      <w:r w:rsidR="00684A28">
        <w:rPr>
          <w:b/>
          <w:bCs/>
          <w:i/>
          <w:iCs/>
        </w:rPr>
        <w:t>s;</w:t>
      </w:r>
      <w:r w:rsidR="00052ACC">
        <w:rPr>
          <w:b/>
          <w:bCs/>
          <w:i/>
          <w:iCs/>
        </w:rPr>
        <w:t xml:space="preserve"> Gins, Warehouses &amp; Domestic Trad</w:t>
      </w:r>
      <w:r w:rsidR="00684A28">
        <w:rPr>
          <w:b/>
          <w:bCs/>
          <w:i/>
          <w:iCs/>
        </w:rPr>
        <w:t>e;</w:t>
      </w:r>
      <w:r w:rsidR="00052ACC">
        <w:rPr>
          <w:b/>
          <w:bCs/>
          <w:i/>
          <w:iCs/>
        </w:rPr>
        <w:t xml:space="preserve"> National &amp; State</w:t>
      </w:r>
      <w:r w:rsidR="00684A28">
        <w:rPr>
          <w:b/>
          <w:bCs/>
          <w:i/>
          <w:iCs/>
        </w:rPr>
        <w:t>;</w:t>
      </w:r>
      <w:r w:rsidR="00052ACC">
        <w:rPr>
          <w:b/>
          <w:bCs/>
          <w:i/>
          <w:iCs/>
        </w:rPr>
        <w:t xml:space="preserve"> Primary Buyers, Mill Service Agents and Public Relation</w:t>
      </w:r>
      <w:r w:rsidR="00684A28">
        <w:rPr>
          <w:b/>
          <w:bCs/>
          <w:i/>
          <w:iCs/>
        </w:rPr>
        <w:t xml:space="preserve">s; </w:t>
      </w:r>
      <w:r w:rsidR="00052ACC">
        <w:rPr>
          <w:b/>
          <w:bCs/>
          <w:i/>
          <w:iCs/>
        </w:rPr>
        <w:t>Quality, Quotations and Technical Standard</w:t>
      </w:r>
      <w:r w:rsidR="00684A28">
        <w:rPr>
          <w:b/>
          <w:bCs/>
          <w:i/>
          <w:iCs/>
        </w:rPr>
        <w:t xml:space="preserve">s; Transportation, Documentation &amp; Insurance </w:t>
      </w:r>
      <w:r w:rsidRPr="00052ACC">
        <w:rPr>
          <w:strike/>
          <w:spacing w:val="-4"/>
        </w:rPr>
        <w:t>Compresses</w:t>
      </w:r>
      <w:r w:rsidRPr="00052ACC">
        <w:rPr>
          <w:strike/>
          <w:spacing w:val="-1"/>
        </w:rPr>
        <w:t xml:space="preserve"> </w:t>
      </w:r>
      <w:r w:rsidRPr="00052ACC">
        <w:rPr>
          <w:strike/>
          <w:spacing w:val="-9"/>
        </w:rPr>
        <w:t>and</w:t>
      </w:r>
      <w:r w:rsidRPr="00052ACC">
        <w:rPr>
          <w:strike/>
        </w:rPr>
        <w:t xml:space="preserve"> </w:t>
      </w:r>
      <w:r w:rsidRPr="00052ACC">
        <w:rPr>
          <w:strike/>
          <w:spacing w:val="-4"/>
        </w:rPr>
        <w:t xml:space="preserve">Warehouses, </w:t>
      </w:r>
      <w:r w:rsidRPr="00052ACC">
        <w:rPr>
          <w:strike/>
          <w:spacing w:val="-6"/>
        </w:rPr>
        <w:t xml:space="preserve">Cotton </w:t>
      </w:r>
      <w:r w:rsidRPr="00052ACC">
        <w:rPr>
          <w:strike/>
          <w:spacing w:val="-9"/>
        </w:rPr>
        <w:t xml:space="preserve">Futures </w:t>
      </w:r>
      <w:r w:rsidRPr="00052ACC">
        <w:rPr>
          <w:strike/>
          <w:spacing w:val="-4"/>
        </w:rPr>
        <w:t xml:space="preserve">Contracts </w:t>
      </w:r>
      <w:r w:rsidRPr="00052ACC">
        <w:rPr>
          <w:strike/>
          <w:spacing w:val="-10"/>
        </w:rPr>
        <w:t xml:space="preserve">and </w:t>
      </w:r>
      <w:r w:rsidRPr="00052ACC">
        <w:rPr>
          <w:strike/>
        </w:rPr>
        <w:lastRenderedPageBreak/>
        <w:t xml:space="preserve">Spot </w:t>
      </w:r>
      <w:r w:rsidRPr="00052ACC">
        <w:rPr>
          <w:strike/>
          <w:spacing w:val="-6"/>
        </w:rPr>
        <w:t xml:space="preserve">Quotations, </w:t>
      </w:r>
      <w:r w:rsidRPr="00052ACC">
        <w:rPr>
          <w:strike/>
        </w:rPr>
        <w:t xml:space="preserve">Cotton </w:t>
      </w:r>
      <w:r w:rsidRPr="00052ACC">
        <w:rPr>
          <w:strike/>
          <w:spacing w:val="-8"/>
        </w:rPr>
        <w:t xml:space="preserve">Improvement </w:t>
      </w:r>
      <w:r w:rsidRPr="00052ACC">
        <w:rPr>
          <w:strike/>
          <w:spacing w:val="-2"/>
        </w:rPr>
        <w:t xml:space="preserve">and </w:t>
      </w:r>
      <w:r w:rsidRPr="00052ACC">
        <w:rPr>
          <w:strike/>
          <w:spacing w:val="-10"/>
        </w:rPr>
        <w:t xml:space="preserve">Legislation, </w:t>
      </w:r>
      <w:r w:rsidRPr="00052ACC">
        <w:rPr>
          <w:strike/>
          <w:spacing w:val="-7"/>
        </w:rPr>
        <w:t xml:space="preserve">Foreign </w:t>
      </w:r>
      <w:r w:rsidR="00BE3DDF" w:rsidRPr="00052ACC">
        <w:rPr>
          <w:strike/>
          <w:spacing w:val="-7"/>
        </w:rPr>
        <w:t>and</w:t>
      </w:r>
      <w:r w:rsidRPr="00052ACC">
        <w:rPr>
          <w:strike/>
          <w:spacing w:val="-10"/>
        </w:rPr>
        <w:t xml:space="preserve"> Domestic </w:t>
      </w:r>
      <w:r w:rsidRPr="00052ACC">
        <w:rPr>
          <w:strike/>
          <w:spacing w:val="-13"/>
        </w:rPr>
        <w:t xml:space="preserve">Mill </w:t>
      </w:r>
      <w:r w:rsidRPr="00052ACC">
        <w:rPr>
          <w:strike/>
          <w:spacing w:val="-10"/>
        </w:rPr>
        <w:t xml:space="preserve">Affairs, </w:t>
      </w:r>
      <w:r w:rsidRPr="00052ACC">
        <w:rPr>
          <w:strike/>
          <w:spacing w:val="-7"/>
        </w:rPr>
        <w:t xml:space="preserve">Transportation </w:t>
      </w:r>
      <w:r w:rsidRPr="00052ACC">
        <w:rPr>
          <w:strike/>
          <w:spacing w:val="-11"/>
        </w:rPr>
        <w:t xml:space="preserve">and </w:t>
      </w:r>
      <w:r w:rsidRPr="00052ACC">
        <w:rPr>
          <w:strike/>
        </w:rPr>
        <w:t xml:space="preserve">Ocean </w:t>
      </w:r>
      <w:r w:rsidRPr="00052ACC">
        <w:rPr>
          <w:strike/>
          <w:spacing w:val="-10"/>
        </w:rPr>
        <w:t xml:space="preserve">Freight, </w:t>
      </w:r>
      <w:r w:rsidRPr="00052ACC">
        <w:rPr>
          <w:strike/>
          <w:spacing w:val="-12"/>
        </w:rPr>
        <w:t xml:space="preserve">Rules  </w:t>
      </w:r>
      <w:r w:rsidRPr="00052ACC">
        <w:rPr>
          <w:strike/>
          <w:spacing w:val="-4"/>
        </w:rPr>
        <w:t xml:space="preserve">and </w:t>
      </w:r>
      <w:r w:rsidRPr="00052ACC">
        <w:rPr>
          <w:strike/>
          <w:spacing w:val="-6"/>
        </w:rPr>
        <w:t xml:space="preserve">By-Laws, </w:t>
      </w:r>
      <w:r w:rsidRPr="00052ACC">
        <w:rPr>
          <w:strike/>
          <w:spacing w:val="-3"/>
        </w:rPr>
        <w:t xml:space="preserve">Standards </w:t>
      </w:r>
      <w:r w:rsidRPr="00052ACC">
        <w:rPr>
          <w:strike/>
          <w:spacing w:val="-4"/>
        </w:rPr>
        <w:t xml:space="preserve">and </w:t>
      </w:r>
      <w:r w:rsidRPr="00052ACC">
        <w:rPr>
          <w:strike/>
          <w:spacing w:val="-9"/>
        </w:rPr>
        <w:t xml:space="preserve">Classification, Weights </w:t>
      </w:r>
      <w:r>
        <w:rPr>
          <w:spacing w:val="-4"/>
        </w:rPr>
        <w:t xml:space="preserve">and </w:t>
      </w:r>
      <w:r>
        <w:rPr>
          <w:spacing w:val="-5"/>
        </w:rPr>
        <w:t xml:space="preserve">others </w:t>
      </w:r>
      <w:r>
        <w:rPr>
          <w:spacing w:val="-4"/>
        </w:rPr>
        <w:t xml:space="preserve">may </w:t>
      </w:r>
      <w:r>
        <w:rPr>
          <w:spacing w:val="-3"/>
        </w:rPr>
        <w:t xml:space="preserve">be </w:t>
      </w:r>
      <w:r>
        <w:rPr>
          <w:spacing w:val="-6"/>
        </w:rPr>
        <w:t xml:space="preserve">appointed </w:t>
      </w:r>
      <w:r>
        <w:rPr>
          <w:spacing w:val="-5"/>
        </w:rPr>
        <w:t xml:space="preserve">from </w:t>
      </w:r>
      <w:r>
        <w:rPr>
          <w:spacing w:val="-13"/>
        </w:rPr>
        <w:t>time</w:t>
      </w:r>
      <w:r>
        <w:rPr>
          <w:spacing w:val="-26"/>
        </w:rPr>
        <w:t xml:space="preserve"> </w:t>
      </w:r>
      <w:r>
        <w:rPr>
          <w:spacing w:val="-6"/>
        </w:rPr>
        <w:t xml:space="preserve">to </w:t>
      </w:r>
      <w:r>
        <w:rPr>
          <w:spacing w:val="-11"/>
        </w:rPr>
        <w:t>time.</w:t>
      </w:r>
    </w:p>
    <w:p w14:paraId="57D5F43B" w14:textId="77777777" w:rsidR="00E401AA" w:rsidRDefault="006622DA">
      <w:pPr>
        <w:spacing w:line="259" w:lineRule="auto"/>
        <w:ind w:left="128" w:right="911"/>
        <w:jc w:val="both"/>
        <w:rPr>
          <w:sz w:val="24"/>
        </w:rPr>
      </w:pPr>
      <w:r>
        <w:rPr>
          <w:b/>
          <w:sz w:val="24"/>
        </w:rPr>
        <w:t xml:space="preserve">Section 2 </w:t>
      </w:r>
      <w:r>
        <w:rPr>
          <w:b/>
          <w:spacing w:val="-6"/>
          <w:sz w:val="24"/>
        </w:rPr>
        <w:t xml:space="preserve">Committee </w:t>
      </w:r>
      <w:r>
        <w:rPr>
          <w:b/>
          <w:spacing w:val="-5"/>
          <w:sz w:val="24"/>
        </w:rPr>
        <w:t>Reimbursement Expenses</w:t>
      </w:r>
      <w:r>
        <w:rPr>
          <w:spacing w:val="-5"/>
          <w:sz w:val="24"/>
        </w:rPr>
        <w:t xml:space="preserve">-Reimbursement </w:t>
      </w:r>
      <w:r>
        <w:rPr>
          <w:sz w:val="24"/>
        </w:rPr>
        <w:t xml:space="preserve">of </w:t>
      </w:r>
      <w:r>
        <w:rPr>
          <w:spacing w:val="-8"/>
          <w:sz w:val="24"/>
        </w:rPr>
        <w:t xml:space="preserve">expenses </w:t>
      </w:r>
      <w:r>
        <w:rPr>
          <w:spacing w:val="-9"/>
          <w:sz w:val="24"/>
        </w:rPr>
        <w:t xml:space="preserve">incurred </w:t>
      </w:r>
      <w:r>
        <w:rPr>
          <w:sz w:val="24"/>
        </w:rPr>
        <w:t xml:space="preserve">by </w:t>
      </w:r>
      <w:r>
        <w:rPr>
          <w:spacing w:val="-9"/>
          <w:sz w:val="24"/>
        </w:rPr>
        <w:t xml:space="preserve">committee </w:t>
      </w:r>
      <w:r>
        <w:rPr>
          <w:spacing w:val="-13"/>
          <w:sz w:val="24"/>
        </w:rPr>
        <w:t xml:space="preserve">may </w:t>
      </w:r>
      <w:r>
        <w:rPr>
          <w:sz w:val="24"/>
        </w:rPr>
        <w:t xml:space="preserve">be </w:t>
      </w:r>
      <w:r>
        <w:rPr>
          <w:spacing w:val="-9"/>
          <w:sz w:val="24"/>
        </w:rPr>
        <w:t xml:space="preserve">provided </w:t>
      </w:r>
      <w:r>
        <w:rPr>
          <w:sz w:val="24"/>
        </w:rPr>
        <w:t xml:space="preserve">for by </w:t>
      </w:r>
      <w:r>
        <w:rPr>
          <w:spacing w:val="-13"/>
          <w:sz w:val="24"/>
        </w:rPr>
        <w:t xml:space="preserve">the </w:t>
      </w:r>
      <w:r>
        <w:rPr>
          <w:sz w:val="24"/>
        </w:rPr>
        <w:t xml:space="preserve">Board of </w:t>
      </w:r>
      <w:r>
        <w:rPr>
          <w:spacing w:val="-5"/>
          <w:sz w:val="24"/>
        </w:rPr>
        <w:t xml:space="preserve">Directors, </w:t>
      </w:r>
      <w:r>
        <w:rPr>
          <w:spacing w:val="-11"/>
          <w:sz w:val="24"/>
        </w:rPr>
        <w:t xml:space="preserve">but </w:t>
      </w:r>
      <w:r>
        <w:rPr>
          <w:spacing w:val="-10"/>
          <w:sz w:val="24"/>
        </w:rPr>
        <w:t xml:space="preserve">Committeemen </w:t>
      </w:r>
      <w:r>
        <w:rPr>
          <w:spacing w:val="-13"/>
          <w:sz w:val="24"/>
        </w:rPr>
        <w:t xml:space="preserve">shall </w:t>
      </w:r>
      <w:r>
        <w:rPr>
          <w:spacing w:val="-6"/>
          <w:sz w:val="24"/>
        </w:rPr>
        <w:t xml:space="preserve">receive </w:t>
      </w:r>
      <w:r>
        <w:rPr>
          <w:spacing w:val="-16"/>
          <w:sz w:val="24"/>
        </w:rPr>
        <w:t xml:space="preserve">no </w:t>
      </w:r>
      <w:r>
        <w:rPr>
          <w:spacing w:val="-10"/>
          <w:sz w:val="24"/>
        </w:rPr>
        <w:t xml:space="preserve">remuneration </w:t>
      </w:r>
      <w:r>
        <w:rPr>
          <w:spacing w:val="-12"/>
          <w:sz w:val="24"/>
        </w:rPr>
        <w:t xml:space="preserve">for </w:t>
      </w:r>
      <w:r>
        <w:rPr>
          <w:spacing w:val="-10"/>
          <w:sz w:val="24"/>
        </w:rPr>
        <w:t xml:space="preserve">their </w:t>
      </w:r>
      <w:r>
        <w:rPr>
          <w:spacing w:val="-8"/>
          <w:sz w:val="24"/>
        </w:rPr>
        <w:t>services.</w:t>
      </w:r>
    </w:p>
    <w:p w14:paraId="46075DD0" w14:textId="77777777" w:rsidR="00E401AA" w:rsidRDefault="00E401AA">
      <w:pPr>
        <w:pStyle w:val="BodyText"/>
        <w:spacing w:before="11"/>
        <w:rPr>
          <w:sz w:val="25"/>
        </w:rPr>
      </w:pPr>
    </w:p>
    <w:p w14:paraId="23A6E15C" w14:textId="77777777" w:rsidR="00E401AA" w:rsidRPr="005A25C3" w:rsidRDefault="006622DA">
      <w:pPr>
        <w:pStyle w:val="Heading1"/>
        <w:ind w:left="2114" w:right="2018"/>
        <w:rPr>
          <w:sz w:val="28"/>
          <w:szCs w:val="28"/>
        </w:rPr>
      </w:pPr>
      <w:r w:rsidRPr="005A25C3">
        <w:rPr>
          <w:sz w:val="28"/>
          <w:szCs w:val="28"/>
        </w:rPr>
        <w:t>ARTICLE XI</w:t>
      </w:r>
    </w:p>
    <w:p w14:paraId="5420565F" w14:textId="77777777" w:rsidR="00C966D8" w:rsidRPr="005A25C3" w:rsidRDefault="006622DA">
      <w:pPr>
        <w:spacing w:before="30"/>
        <w:ind w:left="2114" w:right="2026"/>
        <w:jc w:val="center"/>
        <w:rPr>
          <w:sz w:val="28"/>
          <w:szCs w:val="28"/>
        </w:rPr>
      </w:pPr>
      <w:r w:rsidRPr="005A25C3">
        <w:rPr>
          <w:sz w:val="28"/>
          <w:szCs w:val="28"/>
        </w:rPr>
        <w:t xml:space="preserve">ALTERATION OR SUSPENSION OF </w:t>
      </w:r>
    </w:p>
    <w:p w14:paraId="779E4D14" w14:textId="77777777" w:rsidR="00E401AA" w:rsidRPr="005A25C3" w:rsidRDefault="006622DA">
      <w:pPr>
        <w:spacing w:before="30"/>
        <w:ind w:left="2114" w:right="2026"/>
        <w:jc w:val="center"/>
        <w:rPr>
          <w:sz w:val="28"/>
          <w:szCs w:val="28"/>
        </w:rPr>
      </w:pPr>
      <w:r w:rsidRPr="005A25C3">
        <w:rPr>
          <w:sz w:val="28"/>
          <w:szCs w:val="28"/>
        </w:rPr>
        <w:t>BY-LAWS</w:t>
      </w:r>
    </w:p>
    <w:p w14:paraId="0EFFFEEA" w14:textId="77777777" w:rsidR="007F5C22" w:rsidRDefault="007F5C22">
      <w:pPr>
        <w:pStyle w:val="BodyText"/>
        <w:spacing w:before="1" w:line="259" w:lineRule="auto"/>
        <w:ind w:left="130" w:right="107"/>
        <w:rPr>
          <w:b/>
        </w:rPr>
      </w:pPr>
    </w:p>
    <w:p w14:paraId="0DE31A39" w14:textId="77777777" w:rsidR="00E401AA" w:rsidRDefault="006622DA">
      <w:pPr>
        <w:pStyle w:val="BodyText"/>
        <w:spacing w:before="1" w:line="259" w:lineRule="auto"/>
        <w:ind w:left="130" w:right="107"/>
      </w:pPr>
      <w:r>
        <w:rPr>
          <w:b/>
        </w:rPr>
        <w:t xml:space="preserve">Section 1 </w:t>
      </w:r>
      <w:r>
        <w:rPr>
          <w:b/>
          <w:spacing w:val="-5"/>
        </w:rPr>
        <w:t xml:space="preserve">Alteration </w:t>
      </w:r>
      <w:r>
        <w:rPr>
          <w:b/>
        </w:rPr>
        <w:t xml:space="preserve">or </w:t>
      </w:r>
      <w:r>
        <w:rPr>
          <w:b/>
          <w:spacing w:val="-3"/>
        </w:rPr>
        <w:t xml:space="preserve">Suspension </w:t>
      </w:r>
      <w:r>
        <w:rPr>
          <w:b/>
        </w:rPr>
        <w:t xml:space="preserve">of </w:t>
      </w:r>
      <w:r>
        <w:rPr>
          <w:b/>
          <w:spacing w:val="-4"/>
        </w:rPr>
        <w:t>By-Laws</w:t>
      </w:r>
      <w:r>
        <w:rPr>
          <w:spacing w:val="-4"/>
        </w:rPr>
        <w:t xml:space="preserve">-The </w:t>
      </w:r>
      <w:r>
        <w:rPr>
          <w:spacing w:val="-9"/>
        </w:rPr>
        <w:t xml:space="preserve">By-Laws may </w:t>
      </w:r>
      <w:r>
        <w:t xml:space="preserve">be </w:t>
      </w:r>
      <w:r>
        <w:rPr>
          <w:spacing w:val="-6"/>
        </w:rPr>
        <w:t xml:space="preserve">altered, amended, </w:t>
      </w:r>
      <w:r>
        <w:t xml:space="preserve">or </w:t>
      </w:r>
      <w:r>
        <w:rPr>
          <w:spacing w:val="-3"/>
        </w:rPr>
        <w:t xml:space="preserve">suspended </w:t>
      </w:r>
      <w:r>
        <w:rPr>
          <w:spacing w:val="-15"/>
        </w:rPr>
        <w:t xml:space="preserve">only </w:t>
      </w:r>
      <w:r w:rsidR="00B11EE3">
        <w:rPr>
          <w:spacing w:val="9"/>
        </w:rPr>
        <w:t xml:space="preserve">by </w:t>
      </w:r>
      <w:r>
        <w:rPr>
          <w:spacing w:val="9"/>
        </w:rPr>
        <w:t xml:space="preserve">a </w:t>
      </w:r>
      <w:r>
        <w:t xml:space="preserve">two </w:t>
      </w:r>
      <w:r>
        <w:rPr>
          <w:spacing w:val="-11"/>
        </w:rPr>
        <w:t xml:space="preserve">thirds </w:t>
      </w:r>
      <w:r>
        <w:rPr>
          <w:spacing w:val="-5"/>
        </w:rPr>
        <w:t xml:space="preserve">(2/3) </w:t>
      </w:r>
      <w:r>
        <w:rPr>
          <w:spacing w:val="-6"/>
        </w:rPr>
        <w:t xml:space="preserve">vote </w:t>
      </w:r>
      <w:r>
        <w:t xml:space="preserve">of </w:t>
      </w:r>
      <w:r>
        <w:rPr>
          <w:spacing w:val="-8"/>
        </w:rPr>
        <w:t xml:space="preserve">the members </w:t>
      </w:r>
      <w:r>
        <w:rPr>
          <w:spacing w:val="-4"/>
        </w:rPr>
        <w:t xml:space="preserve">present </w:t>
      </w:r>
      <w:r>
        <w:t xml:space="preserve">and </w:t>
      </w:r>
      <w:r>
        <w:rPr>
          <w:spacing w:val="-11"/>
        </w:rPr>
        <w:t xml:space="preserve">voting </w:t>
      </w:r>
      <w:r>
        <w:t xml:space="preserve">at </w:t>
      </w:r>
      <w:r>
        <w:rPr>
          <w:spacing w:val="-9"/>
        </w:rPr>
        <w:t xml:space="preserve">any </w:t>
      </w:r>
      <w:r>
        <w:rPr>
          <w:spacing w:val="-11"/>
        </w:rPr>
        <w:t xml:space="preserve">annual </w:t>
      </w:r>
      <w:r>
        <w:rPr>
          <w:spacing w:val="-9"/>
        </w:rPr>
        <w:t xml:space="preserve">meeting </w:t>
      </w:r>
      <w:r>
        <w:t>or</w:t>
      </w:r>
      <w:r w:rsidR="00B11EE3">
        <w:t xml:space="preserve"> </w:t>
      </w:r>
      <w:r w:rsidR="00C966D8">
        <w:rPr>
          <w:position w:val="9"/>
          <w:sz w:val="14"/>
        </w:rPr>
        <w:t>21</w:t>
      </w:r>
      <w:r>
        <w:rPr>
          <w:position w:val="9"/>
          <w:sz w:val="14"/>
        </w:rPr>
        <w:t xml:space="preserve"> </w:t>
      </w:r>
      <w:r>
        <w:t xml:space="preserve">by a </w:t>
      </w:r>
      <w:r>
        <w:rPr>
          <w:spacing w:val="-9"/>
        </w:rPr>
        <w:t xml:space="preserve">two </w:t>
      </w:r>
      <w:r>
        <w:rPr>
          <w:spacing w:val="-10"/>
        </w:rPr>
        <w:t xml:space="preserve">thirds </w:t>
      </w:r>
      <w:r>
        <w:rPr>
          <w:spacing w:val="-5"/>
        </w:rPr>
        <w:t xml:space="preserve">(2/3) </w:t>
      </w:r>
      <w:r>
        <w:rPr>
          <w:spacing w:val="-14"/>
        </w:rPr>
        <w:t xml:space="preserve">mail </w:t>
      </w:r>
      <w:r>
        <w:rPr>
          <w:spacing w:val="-6"/>
        </w:rPr>
        <w:t xml:space="preserve">vote </w:t>
      </w:r>
      <w:r>
        <w:t xml:space="preserve">of </w:t>
      </w:r>
      <w:r>
        <w:rPr>
          <w:spacing w:val="-9"/>
        </w:rPr>
        <w:t xml:space="preserve">all </w:t>
      </w:r>
      <w:r>
        <w:rPr>
          <w:spacing w:val="-7"/>
        </w:rPr>
        <w:t xml:space="preserve">members </w:t>
      </w:r>
      <w:r>
        <w:t xml:space="preserve">of </w:t>
      </w:r>
      <w:r>
        <w:rPr>
          <w:spacing w:val="-8"/>
        </w:rPr>
        <w:t xml:space="preserve">the </w:t>
      </w:r>
      <w:r>
        <w:rPr>
          <w:spacing w:val="-7"/>
        </w:rPr>
        <w:t>Association.</w:t>
      </w:r>
    </w:p>
    <w:p w14:paraId="5C71AD8F" w14:textId="77777777" w:rsidR="00E401AA" w:rsidRDefault="00DA682C">
      <w:pPr>
        <w:pStyle w:val="BodyText"/>
        <w:rPr>
          <w:sz w:val="16"/>
        </w:rPr>
      </w:pPr>
      <w:r>
        <w:rPr>
          <w:noProof/>
        </w:rPr>
        <mc:AlternateContent>
          <mc:Choice Requires="wps">
            <w:drawing>
              <wp:anchor distT="0" distB="0" distL="0" distR="0" simplePos="0" relativeHeight="251661824" behindDoc="0" locked="0" layoutInCell="1" allowOverlap="1" wp14:anchorId="298B87D1" wp14:editId="68E630B2">
                <wp:simplePos x="0" y="0"/>
                <wp:positionH relativeFrom="page">
                  <wp:posOffset>914400</wp:posOffset>
                </wp:positionH>
                <wp:positionV relativeFrom="paragraph">
                  <wp:posOffset>142240</wp:posOffset>
                </wp:positionV>
                <wp:extent cx="1810385" cy="0"/>
                <wp:effectExtent l="0" t="0" r="5715"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0385"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DE800" id="Line 2"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2pt" to="214.55pt,1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" strokeweight=".06pt">
                <o:lock v:ext="edit" shapetype="f"/>
                <w10:wrap type="topAndBottom" anchorx="page"/>
              </v:line>
            </w:pict>
          </mc:Fallback>
        </mc:AlternateContent>
      </w:r>
    </w:p>
    <w:p w14:paraId="101C3147" w14:textId="77777777" w:rsidR="00E401AA" w:rsidRDefault="00E401AA">
      <w:pPr>
        <w:pStyle w:val="BodyText"/>
        <w:spacing w:before="8"/>
        <w:rPr>
          <w:sz w:val="14"/>
        </w:rPr>
      </w:pPr>
    </w:p>
    <w:p w14:paraId="249B1A9B" w14:textId="77777777" w:rsidR="00E401AA" w:rsidRDefault="00C966D8" w:rsidP="00C966D8">
      <w:pPr>
        <w:spacing w:before="84" w:line="307" w:lineRule="auto"/>
        <w:ind w:left="120" w:right="279" w:firstLine="60"/>
        <w:rPr>
          <w:sz w:val="14"/>
        </w:rPr>
      </w:pPr>
      <w:r>
        <w:rPr>
          <w:position w:val="6"/>
          <w:sz w:val="8"/>
        </w:rPr>
        <w:t>20</w:t>
      </w:r>
      <w:r w:rsidR="006622DA">
        <w:rPr>
          <w:position w:val="6"/>
          <w:sz w:val="8"/>
        </w:rPr>
        <w:t xml:space="preserve"> </w:t>
      </w:r>
      <w:r w:rsidR="006622DA">
        <w:rPr>
          <w:spacing w:val="16"/>
          <w:sz w:val="14"/>
        </w:rPr>
        <w:t xml:space="preserve">Added </w:t>
      </w:r>
      <w:r w:rsidR="006622DA">
        <w:rPr>
          <w:spacing w:val="10"/>
          <w:sz w:val="14"/>
        </w:rPr>
        <w:t>“B</w:t>
      </w:r>
      <w:r w:rsidR="006622DA">
        <w:rPr>
          <w:spacing w:val="13"/>
          <w:sz w:val="14"/>
        </w:rPr>
        <w:t>udg</w:t>
      </w:r>
      <w:r w:rsidR="006622DA">
        <w:rPr>
          <w:sz w:val="14"/>
        </w:rPr>
        <w:t>et” and “ at least ” to C</w:t>
      </w:r>
      <w:r w:rsidR="00B11EE3">
        <w:rPr>
          <w:sz w:val="14"/>
        </w:rPr>
        <w:t>lause A ; Deleted old Clau</w:t>
      </w:r>
      <w:r w:rsidR="006622DA">
        <w:rPr>
          <w:sz w:val="14"/>
        </w:rPr>
        <w:t>ses B ,C ,D, E and F ; Ch</w:t>
      </w:r>
      <w:r w:rsidR="00B11EE3">
        <w:rPr>
          <w:sz w:val="14"/>
        </w:rPr>
        <w:t>anged d</w:t>
      </w:r>
      <w:r w:rsidR="006622DA">
        <w:rPr>
          <w:sz w:val="14"/>
        </w:rPr>
        <w:t>esign</w:t>
      </w:r>
      <w:r w:rsidR="00BE3DDF">
        <w:rPr>
          <w:sz w:val="14"/>
        </w:rPr>
        <w:t>ation  of Claus</w:t>
      </w:r>
      <w:r w:rsidR="00B11EE3">
        <w:rPr>
          <w:sz w:val="14"/>
        </w:rPr>
        <w:t>e G to C</w:t>
      </w:r>
      <w:r w:rsidR="006622DA">
        <w:rPr>
          <w:sz w:val="14"/>
        </w:rPr>
        <w:t xml:space="preserve">lause  </w:t>
      </w:r>
      <w:r w:rsidR="006622DA">
        <w:rPr>
          <w:spacing w:val="10"/>
          <w:sz w:val="14"/>
        </w:rPr>
        <w:t xml:space="preserve">B;  </w:t>
      </w:r>
      <w:r w:rsidR="006622DA">
        <w:rPr>
          <w:spacing w:val="15"/>
          <w:sz w:val="14"/>
        </w:rPr>
        <w:t>Adde</w:t>
      </w:r>
      <w:r w:rsidR="006622DA">
        <w:rPr>
          <w:sz w:val="14"/>
        </w:rPr>
        <w:t xml:space="preserve">d  </w:t>
      </w:r>
      <w:r w:rsidR="006622DA">
        <w:rPr>
          <w:spacing w:val="2"/>
          <w:sz w:val="14"/>
        </w:rPr>
        <w:t>new</w:t>
      </w:r>
      <w:r w:rsidR="006622DA">
        <w:rPr>
          <w:spacing w:val="16"/>
          <w:sz w:val="14"/>
        </w:rPr>
        <w:t xml:space="preserve"> </w:t>
      </w:r>
      <w:r w:rsidR="006622DA">
        <w:rPr>
          <w:spacing w:val="3"/>
          <w:sz w:val="14"/>
        </w:rPr>
        <w:t>Clause</w:t>
      </w:r>
      <w:r w:rsidR="006622DA">
        <w:rPr>
          <w:spacing w:val="16"/>
          <w:sz w:val="14"/>
        </w:rPr>
        <w:t xml:space="preserve"> </w:t>
      </w:r>
      <w:r w:rsidR="006622DA">
        <w:rPr>
          <w:sz w:val="14"/>
        </w:rPr>
        <w:t>C;</w:t>
      </w:r>
      <w:r w:rsidR="006622DA">
        <w:rPr>
          <w:spacing w:val="16"/>
          <w:sz w:val="14"/>
        </w:rPr>
        <w:t xml:space="preserve"> </w:t>
      </w:r>
      <w:r w:rsidR="006622DA">
        <w:rPr>
          <w:sz w:val="14"/>
        </w:rPr>
        <w:t>changed</w:t>
      </w:r>
      <w:r w:rsidR="006622DA">
        <w:rPr>
          <w:spacing w:val="16"/>
          <w:sz w:val="14"/>
        </w:rPr>
        <w:t xml:space="preserve"> </w:t>
      </w:r>
      <w:r w:rsidR="006622DA">
        <w:rPr>
          <w:spacing w:val="3"/>
          <w:sz w:val="14"/>
        </w:rPr>
        <w:t>designation</w:t>
      </w:r>
      <w:r w:rsidR="006622DA">
        <w:rPr>
          <w:spacing w:val="16"/>
          <w:sz w:val="14"/>
        </w:rPr>
        <w:t xml:space="preserve"> </w:t>
      </w:r>
      <w:r w:rsidR="006622DA">
        <w:rPr>
          <w:sz w:val="14"/>
        </w:rPr>
        <w:t>of</w:t>
      </w:r>
      <w:r w:rsidR="006622DA">
        <w:rPr>
          <w:spacing w:val="-17"/>
          <w:sz w:val="14"/>
        </w:rPr>
        <w:t xml:space="preserve"> </w:t>
      </w:r>
      <w:r w:rsidR="006622DA">
        <w:rPr>
          <w:spacing w:val="2"/>
          <w:sz w:val="14"/>
        </w:rPr>
        <w:t>old</w:t>
      </w:r>
      <w:r w:rsidR="006622DA">
        <w:rPr>
          <w:spacing w:val="16"/>
          <w:sz w:val="14"/>
        </w:rPr>
        <w:t xml:space="preserve"> </w:t>
      </w:r>
      <w:r w:rsidR="006622DA">
        <w:rPr>
          <w:spacing w:val="3"/>
          <w:sz w:val="14"/>
        </w:rPr>
        <w:t>Clause</w:t>
      </w:r>
      <w:r w:rsidR="006622DA">
        <w:rPr>
          <w:spacing w:val="16"/>
          <w:sz w:val="14"/>
        </w:rPr>
        <w:t xml:space="preserve"> </w:t>
      </w:r>
      <w:r w:rsidR="006622DA">
        <w:rPr>
          <w:sz w:val="14"/>
        </w:rPr>
        <w:t>H</w:t>
      </w:r>
      <w:r w:rsidR="006622DA">
        <w:rPr>
          <w:spacing w:val="16"/>
          <w:sz w:val="14"/>
        </w:rPr>
        <w:t xml:space="preserve"> </w:t>
      </w:r>
      <w:r w:rsidR="006622DA">
        <w:rPr>
          <w:sz w:val="14"/>
        </w:rPr>
        <w:t>to</w:t>
      </w:r>
      <w:r w:rsidR="006622DA">
        <w:rPr>
          <w:spacing w:val="16"/>
          <w:sz w:val="14"/>
        </w:rPr>
        <w:t xml:space="preserve"> </w:t>
      </w:r>
      <w:r w:rsidR="006622DA">
        <w:rPr>
          <w:spacing w:val="3"/>
          <w:sz w:val="14"/>
        </w:rPr>
        <w:t>Clause</w:t>
      </w:r>
      <w:r w:rsidR="006622DA">
        <w:rPr>
          <w:spacing w:val="16"/>
          <w:sz w:val="14"/>
        </w:rPr>
        <w:t xml:space="preserve"> </w:t>
      </w:r>
      <w:r w:rsidR="006622DA">
        <w:rPr>
          <w:sz w:val="14"/>
        </w:rPr>
        <w:t>D;</w:t>
      </w:r>
      <w:r w:rsidR="006622DA">
        <w:rPr>
          <w:spacing w:val="16"/>
          <w:sz w:val="14"/>
        </w:rPr>
        <w:t xml:space="preserve"> </w:t>
      </w:r>
      <w:r w:rsidR="006622DA">
        <w:rPr>
          <w:sz w:val="14"/>
        </w:rPr>
        <w:t>as</w:t>
      </w:r>
      <w:r w:rsidR="006622DA">
        <w:rPr>
          <w:spacing w:val="16"/>
          <w:sz w:val="14"/>
        </w:rPr>
        <w:t xml:space="preserve"> </w:t>
      </w:r>
      <w:r w:rsidR="006622DA">
        <w:rPr>
          <w:sz w:val="14"/>
        </w:rPr>
        <w:t>adopted</w:t>
      </w:r>
      <w:r w:rsidR="006622DA">
        <w:rPr>
          <w:spacing w:val="16"/>
          <w:sz w:val="14"/>
        </w:rPr>
        <w:t xml:space="preserve"> </w:t>
      </w:r>
      <w:r w:rsidR="006622DA">
        <w:rPr>
          <w:sz w:val="14"/>
        </w:rPr>
        <w:t>by</w:t>
      </w:r>
      <w:r w:rsidR="006622DA">
        <w:rPr>
          <w:spacing w:val="16"/>
          <w:sz w:val="14"/>
        </w:rPr>
        <w:t xml:space="preserve"> </w:t>
      </w:r>
      <w:r w:rsidR="006622DA">
        <w:rPr>
          <w:spacing w:val="2"/>
          <w:sz w:val="14"/>
        </w:rPr>
        <w:t>the</w:t>
      </w:r>
      <w:r w:rsidR="006622DA">
        <w:rPr>
          <w:spacing w:val="16"/>
          <w:sz w:val="14"/>
        </w:rPr>
        <w:t xml:space="preserve"> </w:t>
      </w:r>
      <w:r w:rsidR="006622DA">
        <w:rPr>
          <w:sz w:val="14"/>
        </w:rPr>
        <w:t>85</w:t>
      </w:r>
      <w:proofErr w:type="spellStart"/>
      <w:r w:rsidR="006622DA">
        <w:rPr>
          <w:position w:val="6"/>
          <w:sz w:val="8"/>
        </w:rPr>
        <w:t>th</w:t>
      </w:r>
      <w:proofErr w:type="spellEnd"/>
      <w:r w:rsidR="006622DA">
        <w:rPr>
          <w:position w:val="6"/>
          <w:sz w:val="8"/>
        </w:rPr>
        <w:t xml:space="preserve"> </w:t>
      </w:r>
      <w:r w:rsidR="006622DA">
        <w:rPr>
          <w:spacing w:val="10"/>
          <w:position w:val="6"/>
          <w:sz w:val="8"/>
        </w:rPr>
        <w:t xml:space="preserve"> </w:t>
      </w:r>
      <w:r w:rsidR="006622DA">
        <w:rPr>
          <w:sz w:val="14"/>
        </w:rPr>
        <w:t>Anniversary</w:t>
      </w:r>
      <w:r w:rsidR="006622DA">
        <w:rPr>
          <w:spacing w:val="16"/>
          <w:sz w:val="14"/>
        </w:rPr>
        <w:t xml:space="preserve"> </w:t>
      </w:r>
      <w:r w:rsidR="006622DA">
        <w:rPr>
          <w:spacing w:val="3"/>
          <w:sz w:val="14"/>
        </w:rPr>
        <w:t>Convention,</w:t>
      </w:r>
      <w:r w:rsidR="006622DA">
        <w:rPr>
          <w:spacing w:val="16"/>
          <w:sz w:val="14"/>
        </w:rPr>
        <w:t xml:space="preserve"> </w:t>
      </w:r>
      <w:r w:rsidR="006622DA">
        <w:rPr>
          <w:spacing w:val="2"/>
          <w:sz w:val="14"/>
        </w:rPr>
        <w:t>May</w:t>
      </w:r>
      <w:r w:rsidR="006622DA">
        <w:rPr>
          <w:spacing w:val="16"/>
          <w:sz w:val="14"/>
        </w:rPr>
        <w:t xml:space="preserve"> </w:t>
      </w:r>
      <w:r w:rsidR="006622DA">
        <w:rPr>
          <w:sz w:val="14"/>
        </w:rPr>
        <w:t>3,</w:t>
      </w:r>
      <w:r w:rsidR="006622DA">
        <w:rPr>
          <w:spacing w:val="16"/>
          <w:sz w:val="14"/>
        </w:rPr>
        <w:t xml:space="preserve"> </w:t>
      </w:r>
      <w:r w:rsidR="006622DA">
        <w:rPr>
          <w:spacing w:val="4"/>
          <w:sz w:val="14"/>
        </w:rPr>
        <w:t>1996</w:t>
      </w:r>
    </w:p>
    <w:p w14:paraId="6D586D6B" w14:textId="77777777" w:rsidR="00E401AA" w:rsidRDefault="00E401AA">
      <w:pPr>
        <w:pStyle w:val="BodyText"/>
        <w:spacing w:before="8"/>
        <w:rPr>
          <w:sz w:val="20"/>
        </w:rPr>
      </w:pPr>
    </w:p>
    <w:p w14:paraId="746A9C27" w14:textId="77777777" w:rsidR="00E401AA" w:rsidRDefault="00C966D8" w:rsidP="007F5C22">
      <w:pPr>
        <w:spacing w:line="312" w:lineRule="auto"/>
        <w:ind w:left="121" w:right="101" w:firstLine="59"/>
        <w:jc w:val="both"/>
        <w:rPr>
          <w:spacing w:val="4"/>
          <w:sz w:val="14"/>
        </w:rPr>
      </w:pPr>
      <w:r>
        <w:rPr>
          <w:spacing w:val="3"/>
          <w:position w:val="6"/>
          <w:sz w:val="8"/>
        </w:rPr>
        <w:t>21</w:t>
      </w:r>
      <w:r w:rsidR="006622DA">
        <w:rPr>
          <w:spacing w:val="3"/>
          <w:position w:val="6"/>
          <w:sz w:val="8"/>
        </w:rPr>
        <w:t xml:space="preserve">  </w:t>
      </w:r>
      <w:r w:rsidR="006622DA">
        <w:rPr>
          <w:spacing w:val="2"/>
          <w:sz w:val="14"/>
        </w:rPr>
        <w:t xml:space="preserve">04/16/93  Amended  </w:t>
      </w:r>
      <w:r w:rsidR="006622DA">
        <w:rPr>
          <w:sz w:val="14"/>
        </w:rPr>
        <w:t xml:space="preserve">at  </w:t>
      </w:r>
      <w:r w:rsidR="006622DA">
        <w:rPr>
          <w:spacing w:val="2"/>
          <w:sz w:val="14"/>
        </w:rPr>
        <w:t xml:space="preserve">request  </w:t>
      </w:r>
      <w:r w:rsidR="006622DA">
        <w:rPr>
          <w:sz w:val="14"/>
        </w:rPr>
        <w:t xml:space="preserve">of  </w:t>
      </w:r>
      <w:r w:rsidR="006622DA">
        <w:rPr>
          <w:spacing w:val="2"/>
          <w:sz w:val="14"/>
        </w:rPr>
        <w:t xml:space="preserve">ACSA  </w:t>
      </w:r>
      <w:r w:rsidR="006622DA">
        <w:rPr>
          <w:sz w:val="14"/>
        </w:rPr>
        <w:t xml:space="preserve">General  </w:t>
      </w:r>
      <w:r w:rsidR="006622DA">
        <w:rPr>
          <w:spacing w:val="2"/>
          <w:sz w:val="14"/>
        </w:rPr>
        <w:t xml:space="preserve">Counsel  </w:t>
      </w:r>
      <w:r w:rsidR="006622DA">
        <w:rPr>
          <w:sz w:val="14"/>
        </w:rPr>
        <w:t xml:space="preserve">at  T CA  </w:t>
      </w:r>
      <w:r w:rsidR="006622DA">
        <w:rPr>
          <w:spacing w:val="2"/>
          <w:sz w:val="14"/>
        </w:rPr>
        <w:t xml:space="preserve">82nd  </w:t>
      </w:r>
      <w:r w:rsidR="006622DA">
        <w:rPr>
          <w:sz w:val="14"/>
        </w:rPr>
        <w:t>C</w:t>
      </w:r>
      <w:r w:rsidR="006622DA">
        <w:rPr>
          <w:spacing w:val="2"/>
          <w:sz w:val="14"/>
        </w:rPr>
        <w:t xml:space="preserve">onvention  changing  "and"  </w:t>
      </w:r>
      <w:r w:rsidR="006622DA">
        <w:rPr>
          <w:sz w:val="14"/>
        </w:rPr>
        <w:t xml:space="preserve">to  </w:t>
      </w:r>
      <w:r w:rsidR="006622DA">
        <w:rPr>
          <w:spacing w:val="2"/>
          <w:sz w:val="14"/>
        </w:rPr>
        <w:t xml:space="preserve">"or",  </w:t>
      </w:r>
      <w:r w:rsidR="006622DA">
        <w:rPr>
          <w:spacing w:val="13"/>
          <w:sz w:val="14"/>
        </w:rPr>
        <w:t>nec</w:t>
      </w:r>
      <w:r w:rsidR="006622DA">
        <w:rPr>
          <w:spacing w:val="12"/>
          <w:sz w:val="14"/>
        </w:rPr>
        <w:t xml:space="preserve">essary  </w:t>
      </w:r>
      <w:r w:rsidR="006622DA">
        <w:rPr>
          <w:spacing w:val="10"/>
          <w:sz w:val="14"/>
        </w:rPr>
        <w:t xml:space="preserve">to   </w:t>
      </w:r>
      <w:r w:rsidR="006622DA">
        <w:rPr>
          <w:spacing w:val="11"/>
          <w:sz w:val="14"/>
        </w:rPr>
        <w:t xml:space="preserve">change </w:t>
      </w:r>
      <w:r w:rsidR="00B11EE3">
        <w:rPr>
          <w:sz w:val="14"/>
        </w:rPr>
        <w:t>categories of memb</w:t>
      </w:r>
      <w:r w:rsidR="006622DA">
        <w:rPr>
          <w:sz w:val="14"/>
        </w:rPr>
        <w:t>ership for compliance wi</w:t>
      </w:r>
      <w:r w:rsidR="00B11EE3">
        <w:rPr>
          <w:sz w:val="14"/>
        </w:rPr>
        <w:t>th  AC SA  Board  of  Directors  Resolut</w:t>
      </w:r>
      <w:r w:rsidR="006622DA">
        <w:rPr>
          <w:sz w:val="14"/>
        </w:rPr>
        <w:t xml:space="preserve">ions  03/0 2/93  </w:t>
      </w:r>
      <w:r w:rsidR="006622DA">
        <w:rPr>
          <w:spacing w:val="9"/>
          <w:sz w:val="14"/>
        </w:rPr>
        <w:t>(conti</w:t>
      </w:r>
      <w:r w:rsidR="006622DA">
        <w:rPr>
          <w:spacing w:val="4"/>
          <w:sz w:val="14"/>
        </w:rPr>
        <w:t xml:space="preserve">ngent  upon  TCA  Board  </w:t>
      </w:r>
      <w:r w:rsidR="006622DA">
        <w:rPr>
          <w:spacing w:val="3"/>
          <w:sz w:val="14"/>
        </w:rPr>
        <w:t xml:space="preserve">of  Directors' approval 06/02/93 </w:t>
      </w:r>
      <w:r w:rsidR="006622DA">
        <w:rPr>
          <w:spacing w:val="4"/>
          <w:sz w:val="14"/>
        </w:rPr>
        <w:t>of</w:t>
      </w:r>
      <w:r w:rsidR="00B11EE3">
        <w:rPr>
          <w:spacing w:val="4"/>
          <w:sz w:val="14"/>
        </w:rPr>
        <w:t xml:space="preserve"> </w:t>
      </w:r>
      <w:r w:rsidR="006622DA">
        <w:rPr>
          <w:spacing w:val="4"/>
          <w:sz w:val="14"/>
        </w:rPr>
        <w:t xml:space="preserve">bale </w:t>
      </w:r>
      <w:r w:rsidR="006622DA">
        <w:rPr>
          <w:spacing w:val="-6"/>
          <w:sz w:val="14"/>
        </w:rPr>
        <w:t xml:space="preserve">fees </w:t>
      </w:r>
      <w:r w:rsidR="006622DA">
        <w:rPr>
          <w:sz w:val="14"/>
        </w:rPr>
        <w:t xml:space="preserve">of </w:t>
      </w:r>
      <w:r w:rsidR="006622DA">
        <w:rPr>
          <w:spacing w:val="3"/>
          <w:sz w:val="14"/>
        </w:rPr>
        <w:t xml:space="preserve">ACSA 69th </w:t>
      </w:r>
      <w:r w:rsidR="006622DA">
        <w:rPr>
          <w:sz w:val="14"/>
        </w:rPr>
        <w:t>C</w:t>
      </w:r>
      <w:r w:rsidR="006622DA">
        <w:rPr>
          <w:spacing w:val="3"/>
          <w:sz w:val="14"/>
        </w:rPr>
        <w:t xml:space="preserve">onvention 05/15/93) </w:t>
      </w:r>
      <w:r w:rsidR="006622DA">
        <w:rPr>
          <w:spacing w:val="-3"/>
          <w:sz w:val="14"/>
        </w:rPr>
        <w:t xml:space="preserve">effective </w:t>
      </w:r>
      <w:r w:rsidR="006622DA">
        <w:rPr>
          <w:spacing w:val="4"/>
          <w:sz w:val="14"/>
        </w:rPr>
        <w:t>08/01/93</w:t>
      </w:r>
    </w:p>
    <w:p w14:paraId="38F56ECB" w14:textId="77777777" w:rsidR="00DA682C" w:rsidRDefault="00DA682C" w:rsidP="007F5C22">
      <w:pPr>
        <w:spacing w:line="312" w:lineRule="auto"/>
        <w:ind w:left="121" w:right="101" w:firstLine="59"/>
        <w:jc w:val="both"/>
        <w:rPr>
          <w:spacing w:val="4"/>
          <w:sz w:val="14"/>
        </w:rPr>
      </w:pPr>
    </w:p>
    <w:p w14:paraId="3AA82781" w14:textId="77777777" w:rsidR="00DA682C" w:rsidRDefault="00DA682C" w:rsidP="00DA682C">
      <w:pPr>
        <w:spacing w:line="312" w:lineRule="auto"/>
        <w:ind w:left="121" w:right="101" w:firstLine="59"/>
        <w:jc w:val="center"/>
        <w:rPr>
          <w:sz w:val="28"/>
          <w:szCs w:val="28"/>
        </w:rPr>
      </w:pPr>
      <w:r>
        <w:rPr>
          <w:sz w:val="28"/>
          <w:szCs w:val="28"/>
        </w:rPr>
        <w:t>ARTICLE XII</w:t>
      </w:r>
    </w:p>
    <w:p w14:paraId="60005DD2" w14:textId="77777777" w:rsidR="00DA682C" w:rsidRDefault="000820FB" w:rsidP="00DA682C">
      <w:pPr>
        <w:spacing w:line="312" w:lineRule="auto"/>
        <w:ind w:left="121" w:right="101" w:firstLine="59"/>
        <w:jc w:val="center"/>
        <w:rPr>
          <w:sz w:val="28"/>
          <w:szCs w:val="28"/>
        </w:rPr>
      </w:pPr>
      <w:r>
        <w:rPr>
          <w:sz w:val="28"/>
          <w:szCs w:val="28"/>
        </w:rPr>
        <w:t xml:space="preserve">ELECTRONIC </w:t>
      </w:r>
      <w:r w:rsidR="00DA682C">
        <w:rPr>
          <w:sz w:val="28"/>
          <w:szCs w:val="28"/>
        </w:rPr>
        <w:t>VOTING MEETINGS</w:t>
      </w:r>
      <w:r w:rsidR="003738C4">
        <w:rPr>
          <w:sz w:val="28"/>
          <w:szCs w:val="28"/>
        </w:rPr>
        <w:t xml:space="preserve"> OF MEMBERS</w:t>
      </w:r>
      <w:r>
        <w:rPr>
          <w:sz w:val="28"/>
          <w:szCs w:val="28"/>
        </w:rPr>
        <w:t xml:space="preserve"> </w:t>
      </w:r>
    </w:p>
    <w:p w14:paraId="091C38F4" w14:textId="77777777" w:rsidR="003738C4" w:rsidRPr="003738C4" w:rsidRDefault="003738C4" w:rsidP="003738C4">
      <w:pPr>
        <w:rPr>
          <w:color w:val="000000"/>
          <w:sz w:val="24"/>
          <w:szCs w:val="24"/>
        </w:rPr>
      </w:pPr>
      <w:r w:rsidRPr="003738C4">
        <w:rPr>
          <w:color w:val="000000"/>
          <w:sz w:val="24"/>
          <w:szCs w:val="24"/>
        </w:rPr>
        <w:t>Pursuant to Texas Cotton Association By-law Article XI , which authorizes amendment of the by-laws by either of the two following methods: (1)   two-thirds vote of the members present and voting at an annual meeting; OR  (2) two-thirds  mail vote of all members,  the following Article XII was adopted as a new and additional by-law by method _________ (Insert 1 or 2).</w:t>
      </w:r>
    </w:p>
    <w:p w14:paraId="1AC19F31" w14:textId="77777777" w:rsidR="003738C4" w:rsidRPr="003738C4" w:rsidRDefault="003738C4" w:rsidP="003738C4">
      <w:pPr>
        <w:rPr>
          <w:color w:val="000000"/>
          <w:sz w:val="24"/>
          <w:szCs w:val="24"/>
        </w:rPr>
      </w:pPr>
      <w:r w:rsidRPr="003738C4">
        <w:rPr>
          <w:color w:val="000000"/>
          <w:sz w:val="24"/>
          <w:szCs w:val="24"/>
        </w:rPr>
        <w:t> </w:t>
      </w:r>
    </w:p>
    <w:p w14:paraId="1104D745" w14:textId="77777777" w:rsidR="003738C4" w:rsidRDefault="000820FB" w:rsidP="003738C4">
      <w:pPr>
        <w:rPr>
          <w:color w:val="000000"/>
          <w:sz w:val="24"/>
          <w:szCs w:val="24"/>
        </w:rPr>
      </w:pPr>
      <w:r>
        <w:rPr>
          <w:b/>
          <w:bCs/>
          <w:color w:val="000000"/>
          <w:sz w:val="24"/>
          <w:szCs w:val="24"/>
        </w:rPr>
        <w:t xml:space="preserve">Section 1 Electronic Voting Meetings of Members- </w:t>
      </w:r>
      <w:r w:rsidR="003738C4" w:rsidRPr="003738C4">
        <w:rPr>
          <w:color w:val="000000"/>
          <w:sz w:val="24"/>
          <w:szCs w:val="24"/>
        </w:rPr>
        <w:t>Any meeting or vote held pursuant to or under the auspices of the by-laws, rules, and/or regulations of the Texas Cotton Association may be held by electronic means,  including but not limited to video conference, telephonic conference, email, or other electronic means. Participation by electronic means shall constitute being present at the meeting. Any notice required by-laws, rules, and/or regulations of the Texas Cotton Association may be given electronically, including but not limited to email notice, text notice, telephone notice, and/or other electronic means. This bylaw shall be effective when adopted, shall be effective to validate the meeting or vote held to adapt this by-law, and shall be retroactively effecti</w:t>
      </w:r>
      <w:r w:rsidR="003738C4">
        <w:rPr>
          <w:color w:val="000000"/>
          <w:sz w:val="24"/>
          <w:szCs w:val="24"/>
        </w:rPr>
        <w:t>ve.</w:t>
      </w:r>
    </w:p>
    <w:p w14:paraId="01C33BF3" w14:textId="77777777" w:rsidR="003738C4" w:rsidRDefault="003738C4" w:rsidP="003738C4">
      <w:pPr>
        <w:rPr>
          <w:color w:val="000000"/>
          <w:sz w:val="24"/>
          <w:szCs w:val="24"/>
        </w:rPr>
      </w:pPr>
    </w:p>
    <w:p w14:paraId="39DF9080" w14:textId="639CEA48" w:rsidR="003738C4" w:rsidRDefault="000820FB" w:rsidP="003738C4">
      <w:pPr>
        <w:rPr>
          <w:spacing w:val="16"/>
          <w:sz w:val="14"/>
        </w:rPr>
      </w:pPr>
      <w:r>
        <w:rPr>
          <w:color w:val="000000"/>
          <w:sz w:val="24"/>
          <w:szCs w:val="24"/>
        </w:rPr>
        <w:t xml:space="preserve">  </w:t>
      </w:r>
      <w:r>
        <w:rPr>
          <w:position w:val="6"/>
          <w:sz w:val="8"/>
        </w:rPr>
        <w:t xml:space="preserve">22 </w:t>
      </w:r>
      <w:r>
        <w:rPr>
          <w:spacing w:val="16"/>
          <w:sz w:val="14"/>
        </w:rPr>
        <w:t>Added Article XII to allow for meetings held by electronic means pursuant to Article XI as the 109</w:t>
      </w:r>
      <w:r w:rsidRPr="000820FB">
        <w:rPr>
          <w:spacing w:val="16"/>
          <w:sz w:val="14"/>
          <w:vertAlign w:val="superscript"/>
        </w:rPr>
        <w:t>th</w:t>
      </w:r>
      <w:r>
        <w:rPr>
          <w:spacing w:val="16"/>
          <w:sz w:val="14"/>
        </w:rPr>
        <w:t xml:space="preserve"> Annual Meeting of members on April 2, 2020. </w:t>
      </w:r>
    </w:p>
    <w:p w14:paraId="19DCAEDB" w14:textId="77777777" w:rsidR="00C55A31" w:rsidRDefault="00922389" w:rsidP="003738C4">
      <w:pPr>
        <w:rPr>
          <w:sz w:val="12"/>
          <w:szCs w:val="12"/>
        </w:rPr>
      </w:pPr>
      <w:r>
        <w:rPr>
          <w:spacing w:val="16"/>
          <w:sz w:val="14"/>
          <w:vertAlign w:val="superscript"/>
        </w:rPr>
        <w:t xml:space="preserve"> </w:t>
      </w:r>
      <w:r>
        <w:rPr>
          <w:sz w:val="12"/>
          <w:szCs w:val="12"/>
          <w:vertAlign w:val="superscript"/>
        </w:rPr>
        <w:t xml:space="preserve"> </w:t>
      </w:r>
      <w:r>
        <w:rPr>
          <w:sz w:val="12"/>
          <w:szCs w:val="12"/>
        </w:rPr>
        <w:t xml:space="preserve">  </w:t>
      </w:r>
    </w:p>
    <w:p w14:paraId="15D4AD7E" w14:textId="7E0D15C0" w:rsidR="00922389" w:rsidRPr="00C55A31" w:rsidRDefault="00C55A31" w:rsidP="00C55A31">
      <w:pPr>
        <w:rPr>
          <w:color w:val="000000"/>
          <w:sz w:val="15"/>
          <w:szCs w:val="15"/>
          <w:vertAlign w:val="superscript"/>
        </w:rPr>
      </w:pPr>
      <w:r>
        <w:rPr>
          <w:sz w:val="12"/>
          <w:szCs w:val="12"/>
        </w:rPr>
        <w:t xml:space="preserve">   </w:t>
      </w:r>
      <w:r w:rsidR="00922389">
        <w:rPr>
          <w:sz w:val="12"/>
          <w:szCs w:val="12"/>
          <w:vertAlign w:val="superscript"/>
        </w:rPr>
        <w:t xml:space="preserve">23 </w:t>
      </w:r>
      <w:r w:rsidR="00922389" w:rsidRPr="00C55A31">
        <w:rPr>
          <w:sz w:val="15"/>
          <w:szCs w:val="15"/>
        </w:rPr>
        <w:t xml:space="preserve">Added as an </w:t>
      </w:r>
      <w:r>
        <w:rPr>
          <w:sz w:val="15"/>
          <w:szCs w:val="15"/>
        </w:rPr>
        <w:t>ad</w:t>
      </w:r>
      <w:r w:rsidR="0041400B">
        <w:rPr>
          <w:sz w:val="15"/>
          <w:szCs w:val="15"/>
        </w:rPr>
        <w:t>d</w:t>
      </w:r>
      <w:r>
        <w:rPr>
          <w:sz w:val="15"/>
          <w:szCs w:val="15"/>
        </w:rPr>
        <w:t>endum</w:t>
      </w:r>
      <w:r w:rsidR="00922389" w:rsidRPr="00C55A31">
        <w:rPr>
          <w:sz w:val="15"/>
          <w:szCs w:val="15"/>
        </w:rPr>
        <w:t xml:space="preserve"> to the By-Laws</w:t>
      </w:r>
      <w:r>
        <w:rPr>
          <w:sz w:val="15"/>
          <w:szCs w:val="15"/>
        </w:rPr>
        <w:t xml:space="preserve"> for year 2021</w:t>
      </w:r>
      <w:r w:rsidR="00922389" w:rsidRPr="00C55A31">
        <w:rPr>
          <w:sz w:val="15"/>
          <w:szCs w:val="15"/>
        </w:rPr>
        <w:t xml:space="preserve">:  </w:t>
      </w:r>
      <w:r>
        <w:rPr>
          <w:sz w:val="15"/>
          <w:szCs w:val="15"/>
        </w:rPr>
        <w:t xml:space="preserve">The </w:t>
      </w:r>
      <w:r w:rsidR="00922389" w:rsidRPr="00C55A31">
        <w:rPr>
          <w:sz w:val="15"/>
          <w:szCs w:val="15"/>
        </w:rPr>
        <w:t>TCA Board voted to approve temporary changes to election cl</w:t>
      </w:r>
      <w:r>
        <w:rPr>
          <w:sz w:val="15"/>
          <w:szCs w:val="15"/>
        </w:rPr>
        <w:t>a</w:t>
      </w:r>
      <w:r w:rsidR="00922389" w:rsidRPr="00C55A31">
        <w:rPr>
          <w:sz w:val="15"/>
          <w:szCs w:val="15"/>
        </w:rPr>
        <w:t>uses in a timely response to the continued pandemic affecting our association</w:t>
      </w:r>
      <w:r>
        <w:rPr>
          <w:sz w:val="15"/>
          <w:szCs w:val="15"/>
        </w:rPr>
        <w:t>,</w:t>
      </w:r>
      <w:r w:rsidR="00922389" w:rsidRPr="00C55A31">
        <w:rPr>
          <w:sz w:val="15"/>
          <w:szCs w:val="15"/>
        </w:rPr>
        <w:t xml:space="preserve"> providing for the suspension of the procedural articles and sections relating t</w:t>
      </w:r>
      <w:r w:rsidRPr="00C55A31">
        <w:rPr>
          <w:sz w:val="15"/>
          <w:szCs w:val="15"/>
        </w:rPr>
        <w:t>o Order of Business Session (election of President and Directors) – Article V, Sec. 2 and Elections and Responsibilities – Article VII, Sec. 1 on January 29, 2021, and was subsequently approved by the 110</w:t>
      </w:r>
      <w:r w:rsidRPr="00C55A31">
        <w:rPr>
          <w:sz w:val="15"/>
          <w:szCs w:val="15"/>
          <w:vertAlign w:val="superscript"/>
        </w:rPr>
        <w:t>th</w:t>
      </w:r>
      <w:r w:rsidRPr="00C55A31">
        <w:rPr>
          <w:sz w:val="15"/>
          <w:szCs w:val="15"/>
        </w:rPr>
        <w:t xml:space="preserve"> Annual Convention of Members in executive session in the ACSA ZOOM Room on April 12, 2021.</w:t>
      </w:r>
    </w:p>
    <w:sectPr w:rsidR="00922389" w:rsidRPr="00C55A31" w:rsidSect="00B306F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7D466" w14:textId="77777777" w:rsidR="00BA1D5F" w:rsidRDefault="00BA1D5F" w:rsidP="00AC598B">
      <w:r>
        <w:separator/>
      </w:r>
    </w:p>
  </w:endnote>
  <w:endnote w:type="continuationSeparator" w:id="0">
    <w:p w14:paraId="458C7EE3" w14:textId="77777777" w:rsidR="00BA1D5F" w:rsidRDefault="00BA1D5F" w:rsidP="00AC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4AEDA" w14:textId="77777777" w:rsidR="00BA1D5F" w:rsidRDefault="00BA1D5F" w:rsidP="00AC598B">
      <w:r>
        <w:separator/>
      </w:r>
    </w:p>
  </w:footnote>
  <w:footnote w:type="continuationSeparator" w:id="0">
    <w:p w14:paraId="5AFCCC1F" w14:textId="77777777" w:rsidR="00BA1D5F" w:rsidRDefault="00BA1D5F" w:rsidP="00AC5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13347"/>
    <w:multiLevelType w:val="hybridMultilevel"/>
    <w:tmpl w:val="E17AAE26"/>
    <w:lvl w:ilvl="0" w:tplc="912856F4">
      <w:start w:val="1"/>
      <w:numFmt w:val="upperLetter"/>
      <w:lvlText w:val="%1."/>
      <w:lvlJc w:val="left"/>
      <w:pPr>
        <w:ind w:left="1180" w:hanging="344"/>
        <w:jc w:val="left"/>
      </w:pPr>
      <w:rPr>
        <w:rFonts w:ascii="Times New Roman" w:eastAsia="Times New Roman" w:hAnsi="Times New Roman" w:cs="Times New Roman" w:hint="default"/>
        <w:spacing w:val="-5"/>
        <w:w w:val="99"/>
        <w:sz w:val="24"/>
        <w:szCs w:val="24"/>
      </w:rPr>
    </w:lvl>
    <w:lvl w:ilvl="1" w:tplc="1EE22A64">
      <w:start w:val="1"/>
      <w:numFmt w:val="bullet"/>
      <w:lvlText w:val="•"/>
      <w:lvlJc w:val="left"/>
      <w:pPr>
        <w:ind w:left="2016" w:hanging="344"/>
      </w:pPr>
      <w:rPr>
        <w:rFonts w:hint="default"/>
      </w:rPr>
    </w:lvl>
    <w:lvl w:ilvl="2" w:tplc="8F2AA9DA">
      <w:start w:val="1"/>
      <w:numFmt w:val="bullet"/>
      <w:lvlText w:val="•"/>
      <w:lvlJc w:val="left"/>
      <w:pPr>
        <w:ind w:left="2852" w:hanging="344"/>
      </w:pPr>
      <w:rPr>
        <w:rFonts w:hint="default"/>
      </w:rPr>
    </w:lvl>
    <w:lvl w:ilvl="3" w:tplc="83F0FAD8">
      <w:start w:val="1"/>
      <w:numFmt w:val="bullet"/>
      <w:lvlText w:val="•"/>
      <w:lvlJc w:val="left"/>
      <w:pPr>
        <w:ind w:left="3688" w:hanging="344"/>
      </w:pPr>
      <w:rPr>
        <w:rFonts w:hint="default"/>
      </w:rPr>
    </w:lvl>
    <w:lvl w:ilvl="4" w:tplc="EF5055AC">
      <w:start w:val="1"/>
      <w:numFmt w:val="bullet"/>
      <w:lvlText w:val="•"/>
      <w:lvlJc w:val="left"/>
      <w:pPr>
        <w:ind w:left="4524" w:hanging="344"/>
      </w:pPr>
      <w:rPr>
        <w:rFonts w:hint="default"/>
      </w:rPr>
    </w:lvl>
    <w:lvl w:ilvl="5" w:tplc="28A8FC02">
      <w:start w:val="1"/>
      <w:numFmt w:val="bullet"/>
      <w:lvlText w:val="•"/>
      <w:lvlJc w:val="left"/>
      <w:pPr>
        <w:ind w:left="5360" w:hanging="344"/>
      </w:pPr>
      <w:rPr>
        <w:rFonts w:hint="default"/>
      </w:rPr>
    </w:lvl>
    <w:lvl w:ilvl="6" w:tplc="79C86B40">
      <w:start w:val="1"/>
      <w:numFmt w:val="bullet"/>
      <w:lvlText w:val="•"/>
      <w:lvlJc w:val="left"/>
      <w:pPr>
        <w:ind w:left="6196" w:hanging="344"/>
      </w:pPr>
      <w:rPr>
        <w:rFonts w:hint="default"/>
      </w:rPr>
    </w:lvl>
    <w:lvl w:ilvl="7" w:tplc="02F6FA10">
      <w:start w:val="1"/>
      <w:numFmt w:val="bullet"/>
      <w:lvlText w:val="•"/>
      <w:lvlJc w:val="left"/>
      <w:pPr>
        <w:ind w:left="7032" w:hanging="344"/>
      </w:pPr>
      <w:rPr>
        <w:rFonts w:hint="default"/>
      </w:rPr>
    </w:lvl>
    <w:lvl w:ilvl="8" w:tplc="D584D608">
      <w:start w:val="1"/>
      <w:numFmt w:val="bullet"/>
      <w:lvlText w:val="•"/>
      <w:lvlJc w:val="left"/>
      <w:pPr>
        <w:ind w:left="7868" w:hanging="344"/>
      </w:pPr>
      <w:rPr>
        <w:rFonts w:hint="default"/>
      </w:rPr>
    </w:lvl>
  </w:abstractNum>
  <w:abstractNum w:abstractNumId="1" w15:restartNumberingAfterBreak="0">
    <w:nsid w:val="2E581213"/>
    <w:multiLevelType w:val="hybridMultilevel"/>
    <w:tmpl w:val="27AEBBDA"/>
    <w:lvl w:ilvl="0" w:tplc="138EAA8C">
      <w:start w:val="1"/>
      <w:numFmt w:val="upperLetter"/>
      <w:lvlText w:val="%1."/>
      <w:lvlJc w:val="left"/>
      <w:pPr>
        <w:ind w:left="1071" w:hanging="351"/>
        <w:jc w:val="left"/>
      </w:pPr>
      <w:rPr>
        <w:rFonts w:ascii="Times New Roman" w:eastAsia="Times New Roman" w:hAnsi="Times New Roman" w:cs="Times New Roman" w:hint="default"/>
        <w:spacing w:val="-2"/>
        <w:w w:val="99"/>
        <w:sz w:val="24"/>
        <w:szCs w:val="24"/>
      </w:rPr>
    </w:lvl>
    <w:lvl w:ilvl="1" w:tplc="586CA888">
      <w:start w:val="1"/>
      <w:numFmt w:val="bullet"/>
      <w:lvlText w:val="•"/>
      <w:lvlJc w:val="left"/>
      <w:pPr>
        <w:ind w:left="1935" w:hanging="351"/>
      </w:pPr>
      <w:rPr>
        <w:rFonts w:hint="default"/>
      </w:rPr>
    </w:lvl>
    <w:lvl w:ilvl="2" w:tplc="160AD96E">
      <w:start w:val="1"/>
      <w:numFmt w:val="bullet"/>
      <w:lvlText w:val="•"/>
      <w:lvlJc w:val="left"/>
      <w:pPr>
        <w:ind w:left="2803" w:hanging="351"/>
      </w:pPr>
      <w:rPr>
        <w:rFonts w:hint="default"/>
      </w:rPr>
    </w:lvl>
    <w:lvl w:ilvl="3" w:tplc="1422B9BA">
      <w:start w:val="1"/>
      <w:numFmt w:val="bullet"/>
      <w:lvlText w:val="•"/>
      <w:lvlJc w:val="left"/>
      <w:pPr>
        <w:ind w:left="3671" w:hanging="351"/>
      </w:pPr>
      <w:rPr>
        <w:rFonts w:hint="default"/>
      </w:rPr>
    </w:lvl>
    <w:lvl w:ilvl="4" w:tplc="9BCC4DA2">
      <w:start w:val="1"/>
      <w:numFmt w:val="bullet"/>
      <w:lvlText w:val="•"/>
      <w:lvlJc w:val="left"/>
      <w:pPr>
        <w:ind w:left="4539" w:hanging="351"/>
      </w:pPr>
      <w:rPr>
        <w:rFonts w:hint="default"/>
      </w:rPr>
    </w:lvl>
    <w:lvl w:ilvl="5" w:tplc="B1A6C244">
      <w:start w:val="1"/>
      <w:numFmt w:val="bullet"/>
      <w:lvlText w:val="•"/>
      <w:lvlJc w:val="left"/>
      <w:pPr>
        <w:ind w:left="5407" w:hanging="351"/>
      </w:pPr>
      <w:rPr>
        <w:rFonts w:hint="default"/>
      </w:rPr>
    </w:lvl>
    <w:lvl w:ilvl="6" w:tplc="2F566A90">
      <w:start w:val="1"/>
      <w:numFmt w:val="bullet"/>
      <w:lvlText w:val="•"/>
      <w:lvlJc w:val="left"/>
      <w:pPr>
        <w:ind w:left="6275" w:hanging="351"/>
      </w:pPr>
      <w:rPr>
        <w:rFonts w:hint="default"/>
      </w:rPr>
    </w:lvl>
    <w:lvl w:ilvl="7" w:tplc="A3581654">
      <w:start w:val="1"/>
      <w:numFmt w:val="bullet"/>
      <w:lvlText w:val="•"/>
      <w:lvlJc w:val="left"/>
      <w:pPr>
        <w:ind w:left="7143" w:hanging="351"/>
      </w:pPr>
      <w:rPr>
        <w:rFonts w:hint="default"/>
      </w:rPr>
    </w:lvl>
    <w:lvl w:ilvl="8" w:tplc="D310C920">
      <w:start w:val="1"/>
      <w:numFmt w:val="bullet"/>
      <w:lvlText w:val="•"/>
      <w:lvlJc w:val="left"/>
      <w:pPr>
        <w:ind w:left="8011" w:hanging="351"/>
      </w:pPr>
      <w:rPr>
        <w:rFonts w:hint="default"/>
      </w:rPr>
    </w:lvl>
  </w:abstractNum>
  <w:abstractNum w:abstractNumId="2" w15:restartNumberingAfterBreak="0">
    <w:nsid w:val="32B9324B"/>
    <w:multiLevelType w:val="hybridMultilevel"/>
    <w:tmpl w:val="3690B584"/>
    <w:lvl w:ilvl="0" w:tplc="34FE4624">
      <w:start w:val="1"/>
      <w:numFmt w:val="upperLetter"/>
      <w:lvlText w:val="%1."/>
      <w:lvlJc w:val="left"/>
      <w:pPr>
        <w:ind w:left="840" w:hanging="349"/>
        <w:jc w:val="left"/>
      </w:pPr>
      <w:rPr>
        <w:rFonts w:ascii="Times New Roman" w:eastAsia="Times New Roman" w:hAnsi="Times New Roman" w:cs="Times New Roman" w:hint="default"/>
        <w:spacing w:val="-3"/>
        <w:w w:val="99"/>
        <w:sz w:val="24"/>
        <w:szCs w:val="24"/>
      </w:rPr>
    </w:lvl>
    <w:lvl w:ilvl="1" w:tplc="6824C614">
      <w:start w:val="1"/>
      <w:numFmt w:val="decimal"/>
      <w:lvlText w:val="%2."/>
      <w:lvlJc w:val="left"/>
      <w:pPr>
        <w:ind w:left="1561" w:hanging="300"/>
        <w:jc w:val="left"/>
      </w:pPr>
      <w:rPr>
        <w:rFonts w:ascii="Times New Roman" w:eastAsia="Times New Roman" w:hAnsi="Times New Roman" w:cs="Times New Roman" w:hint="default"/>
        <w:spacing w:val="-41"/>
        <w:w w:val="99"/>
        <w:sz w:val="24"/>
        <w:szCs w:val="24"/>
      </w:rPr>
    </w:lvl>
    <w:lvl w:ilvl="2" w:tplc="99805FAE">
      <w:start w:val="1"/>
      <w:numFmt w:val="bullet"/>
      <w:lvlText w:val="•"/>
      <w:lvlJc w:val="left"/>
      <w:pPr>
        <w:ind w:left="2446" w:hanging="300"/>
      </w:pPr>
      <w:rPr>
        <w:rFonts w:hint="default"/>
      </w:rPr>
    </w:lvl>
    <w:lvl w:ilvl="3" w:tplc="129C54AE">
      <w:start w:val="1"/>
      <w:numFmt w:val="bullet"/>
      <w:lvlText w:val="•"/>
      <w:lvlJc w:val="left"/>
      <w:pPr>
        <w:ind w:left="3333" w:hanging="300"/>
      </w:pPr>
      <w:rPr>
        <w:rFonts w:hint="default"/>
      </w:rPr>
    </w:lvl>
    <w:lvl w:ilvl="4" w:tplc="1EF620D8">
      <w:start w:val="1"/>
      <w:numFmt w:val="bullet"/>
      <w:lvlText w:val="•"/>
      <w:lvlJc w:val="left"/>
      <w:pPr>
        <w:ind w:left="4220" w:hanging="300"/>
      </w:pPr>
      <w:rPr>
        <w:rFonts w:hint="default"/>
      </w:rPr>
    </w:lvl>
    <w:lvl w:ilvl="5" w:tplc="45D468CE">
      <w:start w:val="1"/>
      <w:numFmt w:val="bullet"/>
      <w:lvlText w:val="•"/>
      <w:lvlJc w:val="left"/>
      <w:pPr>
        <w:ind w:left="5106" w:hanging="300"/>
      </w:pPr>
      <w:rPr>
        <w:rFonts w:hint="default"/>
      </w:rPr>
    </w:lvl>
    <w:lvl w:ilvl="6" w:tplc="FDDA36C4">
      <w:start w:val="1"/>
      <w:numFmt w:val="bullet"/>
      <w:lvlText w:val="•"/>
      <w:lvlJc w:val="left"/>
      <w:pPr>
        <w:ind w:left="5993" w:hanging="300"/>
      </w:pPr>
      <w:rPr>
        <w:rFonts w:hint="default"/>
      </w:rPr>
    </w:lvl>
    <w:lvl w:ilvl="7" w:tplc="7A9C2562">
      <w:start w:val="1"/>
      <w:numFmt w:val="bullet"/>
      <w:lvlText w:val="•"/>
      <w:lvlJc w:val="left"/>
      <w:pPr>
        <w:ind w:left="6880" w:hanging="300"/>
      </w:pPr>
      <w:rPr>
        <w:rFonts w:hint="default"/>
      </w:rPr>
    </w:lvl>
    <w:lvl w:ilvl="8" w:tplc="AA54E1D8">
      <w:start w:val="1"/>
      <w:numFmt w:val="bullet"/>
      <w:lvlText w:val="•"/>
      <w:lvlJc w:val="left"/>
      <w:pPr>
        <w:ind w:left="7766" w:hanging="300"/>
      </w:pPr>
      <w:rPr>
        <w:rFonts w:hint="default"/>
      </w:rPr>
    </w:lvl>
  </w:abstractNum>
  <w:abstractNum w:abstractNumId="3" w15:restartNumberingAfterBreak="0">
    <w:nsid w:val="35E07FAA"/>
    <w:multiLevelType w:val="hybridMultilevel"/>
    <w:tmpl w:val="E4D8E956"/>
    <w:lvl w:ilvl="0" w:tplc="3D706CC6">
      <w:start w:val="1"/>
      <w:numFmt w:val="upperLetter"/>
      <w:lvlText w:val="%1."/>
      <w:lvlJc w:val="left"/>
      <w:pPr>
        <w:ind w:left="837" w:hanging="351"/>
        <w:jc w:val="left"/>
      </w:pPr>
      <w:rPr>
        <w:rFonts w:ascii="Times New Roman" w:eastAsia="Times New Roman" w:hAnsi="Times New Roman" w:cs="Times New Roman" w:hint="default"/>
        <w:spacing w:val="-2"/>
        <w:w w:val="99"/>
        <w:sz w:val="24"/>
        <w:szCs w:val="24"/>
      </w:rPr>
    </w:lvl>
    <w:lvl w:ilvl="1" w:tplc="7012F6E4">
      <w:start w:val="1"/>
      <w:numFmt w:val="bullet"/>
      <w:lvlText w:val="•"/>
      <w:lvlJc w:val="left"/>
      <w:pPr>
        <w:ind w:left="1706" w:hanging="351"/>
      </w:pPr>
      <w:rPr>
        <w:rFonts w:hint="default"/>
      </w:rPr>
    </w:lvl>
    <w:lvl w:ilvl="2" w:tplc="2D7661F0">
      <w:start w:val="1"/>
      <w:numFmt w:val="bullet"/>
      <w:lvlText w:val="•"/>
      <w:lvlJc w:val="left"/>
      <w:pPr>
        <w:ind w:left="2572" w:hanging="351"/>
      </w:pPr>
      <w:rPr>
        <w:rFonts w:hint="default"/>
      </w:rPr>
    </w:lvl>
    <w:lvl w:ilvl="3" w:tplc="A76C70A0">
      <w:start w:val="1"/>
      <w:numFmt w:val="bullet"/>
      <w:lvlText w:val="•"/>
      <w:lvlJc w:val="left"/>
      <w:pPr>
        <w:ind w:left="3438" w:hanging="351"/>
      </w:pPr>
      <w:rPr>
        <w:rFonts w:hint="default"/>
      </w:rPr>
    </w:lvl>
    <w:lvl w:ilvl="4" w:tplc="12BC2C68">
      <w:start w:val="1"/>
      <w:numFmt w:val="bullet"/>
      <w:lvlText w:val="•"/>
      <w:lvlJc w:val="left"/>
      <w:pPr>
        <w:ind w:left="4304" w:hanging="351"/>
      </w:pPr>
      <w:rPr>
        <w:rFonts w:hint="default"/>
      </w:rPr>
    </w:lvl>
    <w:lvl w:ilvl="5" w:tplc="ED546754">
      <w:start w:val="1"/>
      <w:numFmt w:val="bullet"/>
      <w:lvlText w:val="•"/>
      <w:lvlJc w:val="left"/>
      <w:pPr>
        <w:ind w:left="5170" w:hanging="351"/>
      </w:pPr>
      <w:rPr>
        <w:rFonts w:hint="default"/>
      </w:rPr>
    </w:lvl>
    <w:lvl w:ilvl="6" w:tplc="678495F6">
      <w:start w:val="1"/>
      <w:numFmt w:val="bullet"/>
      <w:lvlText w:val="•"/>
      <w:lvlJc w:val="left"/>
      <w:pPr>
        <w:ind w:left="6036" w:hanging="351"/>
      </w:pPr>
      <w:rPr>
        <w:rFonts w:hint="default"/>
      </w:rPr>
    </w:lvl>
    <w:lvl w:ilvl="7" w:tplc="6FF2239C">
      <w:start w:val="1"/>
      <w:numFmt w:val="bullet"/>
      <w:lvlText w:val="•"/>
      <w:lvlJc w:val="left"/>
      <w:pPr>
        <w:ind w:left="6902" w:hanging="351"/>
      </w:pPr>
      <w:rPr>
        <w:rFonts w:hint="default"/>
      </w:rPr>
    </w:lvl>
    <w:lvl w:ilvl="8" w:tplc="8098D67E">
      <w:start w:val="1"/>
      <w:numFmt w:val="bullet"/>
      <w:lvlText w:val="•"/>
      <w:lvlJc w:val="left"/>
      <w:pPr>
        <w:ind w:left="7768" w:hanging="351"/>
      </w:pPr>
      <w:rPr>
        <w:rFonts w:hint="default"/>
      </w:rPr>
    </w:lvl>
  </w:abstractNum>
  <w:abstractNum w:abstractNumId="4" w15:restartNumberingAfterBreak="0">
    <w:nsid w:val="4A747A58"/>
    <w:multiLevelType w:val="hybridMultilevel"/>
    <w:tmpl w:val="95566D68"/>
    <w:lvl w:ilvl="0" w:tplc="938E5480">
      <w:start w:val="1"/>
      <w:numFmt w:val="upperLetter"/>
      <w:lvlText w:val="%1."/>
      <w:lvlJc w:val="left"/>
      <w:pPr>
        <w:ind w:left="837" w:hanging="344"/>
        <w:jc w:val="left"/>
      </w:pPr>
      <w:rPr>
        <w:rFonts w:ascii="Times New Roman" w:eastAsia="Times New Roman" w:hAnsi="Times New Roman" w:cs="Times New Roman" w:hint="default"/>
        <w:spacing w:val="-5"/>
        <w:w w:val="99"/>
        <w:sz w:val="24"/>
        <w:szCs w:val="24"/>
      </w:rPr>
    </w:lvl>
    <w:lvl w:ilvl="1" w:tplc="18AAA80A">
      <w:start w:val="1"/>
      <w:numFmt w:val="bullet"/>
      <w:lvlText w:val="•"/>
      <w:lvlJc w:val="left"/>
      <w:pPr>
        <w:ind w:left="1710" w:hanging="344"/>
      </w:pPr>
      <w:rPr>
        <w:rFonts w:hint="default"/>
      </w:rPr>
    </w:lvl>
    <w:lvl w:ilvl="2" w:tplc="1B644AA6">
      <w:start w:val="1"/>
      <w:numFmt w:val="bullet"/>
      <w:lvlText w:val="•"/>
      <w:lvlJc w:val="left"/>
      <w:pPr>
        <w:ind w:left="2580" w:hanging="344"/>
      </w:pPr>
      <w:rPr>
        <w:rFonts w:hint="default"/>
      </w:rPr>
    </w:lvl>
    <w:lvl w:ilvl="3" w:tplc="3A4CC6C0">
      <w:start w:val="1"/>
      <w:numFmt w:val="bullet"/>
      <w:lvlText w:val="•"/>
      <w:lvlJc w:val="left"/>
      <w:pPr>
        <w:ind w:left="3450" w:hanging="344"/>
      </w:pPr>
      <w:rPr>
        <w:rFonts w:hint="default"/>
      </w:rPr>
    </w:lvl>
    <w:lvl w:ilvl="4" w:tplc="29EA529C">
      <w:start w:val="1"/>
      <w:numFmt w:val="bullet"/>
      <w:lvlText w:val="•"/>
      <w:lvlJc w:val="left"/>
      <w:pPr>
        <w:ind w:left="4320" w:hanging="344"/>
      </w:pPr>
      <w:rPr>
        <w:rFonts w:hint="default"/>
      </w:rPr>
    </w:lvl>
    <w:lvl w:ilvl="5" w:tplc="BD9A6B76">
      <w:start w:val="1"/>
      <w:numFmt w:val="bullet"/>
      <w:lvlText w:val="•"/>
      <w:lvlJc w:val="left"/>
      <w:pPr>
        <w:ind w:left="5190" w:hanging="344"/>
      </w:pPr>
      <w:rPr>
        <w:rFonts w:hint="default"/>
      </w:rPr>
    </w:lvl>
    <w:lvl w:ilvl="6" w:tplc="10E4603C">
      <w:start w:val="1"/>
      <w:numFmt w:val="bullet"/>
      <w:lvlText w:val="•"/>
      <w:lvlJc w:val="left"/>
      <w:pPr>
        <w:ind w:left="6060" w:hanging="344"/>
      </w:pPr>
      <w:rPr>
        <w:rFonts w:hint="default"/>
      </w:rPr>
    </w:lvl>
    <w:lvl w:ilvl="7" w:tplc="3C14527A">
      <w:start w:val="1"/>
      <w:numFmt w:val="bullet"/>
      <w:lvlText w:val="•"/>
      <w:lvlJc w:val="left"/>
      <w:pPr>
        <w:ind w:left="6930" w:hanging="344"/>
      </w:pPr>
      <w:rPr>
        <w:rFonts w:hint="default"/>
      </w:rPr>
    </w:lvl>
    <w:lvl w:ilvl="8" w:tplc="8B1C26E4">
      <w:start w:val="1"/>
      <w:numFmt w:val="bullet"/>
      <w:lvlText w:val="•"/>
      <w:lvlJc w:val="left"/>
      <w:pPr>
        <w:ind w:left="7800" w:hanging="344"/>
      </w:pPr>
      <w:rPr>
        <w:rFonts w:hint="default"/>
      </w:rPr>
    </w:lvl>
  </w:abstractNum>
  <w:num w:numId="1" w16cid:durableId="1886520719">
    <w:abstractNumId w:val="3"/>
  </w:num>
  <w:num w:numId="2" w16cid:durableId="495072845">
    <w:abstractNumId w:val="1"/>
  </w:num>
  <w:num w:numId="3" w16cid:durableId="517935862">
    <w:abstractNumId w:val="0"/>
  </w:num>
  <w:num w:numId="4" w16cid:durableId="346367310">
    <w:abstractNumId w:val="4"/>
  </w:num>
  <w:num w:numId="5" w16cid:durableId="310719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AA"/>
    <w:rsid w:val="00032F7D"/>
    <w:rsid w:val="00052ACC"/>
    <w:rsid w:val="00056850"/>
    <w:rsid w:val="000820FB"/>
    <w:rsid w:val="00094404"/>
    <w:rsid w:val="00147D62"/>
    <w:rsid w:val="001B5A67"/>
    <w:rsid w:val="001F3B7F"/>
    <w:rsid w:val="0028265C"/>
    <w:rsid w:val="00345D2C"/>
    <w:rsid w:val="003738C4"/>
    <w:rsid w:val="0039504E"/>
    <w:rsid w:val="003D5311"/>
    <w:rsid w:val="0041400B"/>
    <w:rsid w:val="004663D1"/>
    <w:rsid w:val="00581828"/>
    <w:rsid w:val="005A25C3"/>
    <w:rsid w:val="005F6F7C"/>
    <w:rsid w:val="00611190"/>
    <w:rsid w:val="006622DA"/>
    <w:rsid w:val="00684765"/>
    <w:rsid w:val="00684A28"/>
    <w:rsid w:val="007748DF"/>
    <w:rsid w:val="007F5C22"/>
    <w:rsid w:val="0081191C"/>
    <w:rsid w:val="008D0FC0"/>
    <w:rsid w:val="00922389"/>
    <w:rsid w:val="0098311C"/>
    <w:rsid w:val="00AC598B"/>
    <w:rsid w:val="00AD70A1"/>
    <w:rsid w:val="00B11EE3"/>
    <w:rsid w:val="00B306F0"/>
    <w:rsid w:val="00BA1D5F"/>
    <w:rsid w:val="00BE3DDF"/>
    <w:rsid w:val="00BF3F79"/>
    <w:rsid w:val="00C0526D"/>
    <w:rsid w:val="00C55A31"/>
    <w:rsid w:val="00C82773"/>
    <w:rsid w:val="00C966D8"/>
    <w:rsid w:val="00CA11C6"/>
    <w:rsid w:val="00D27673"/>
    <w:rsid w:val="00D60DB5"/>
    <w:rsid w:val="00DA1578"/>
    <w:rsid w:val="00DA5095"/>
    <w:rsid w:val="00DA682C"/>
    <w:rsid w:val="00DB1833"/>
    <w:rsid w:val="00DF4551"/>
    <w:rsid w:val="00E152D2"/>
    <w:rsid w:val="00E2668C"/>
    <w:rsid w:val="00E401AA"/>
    <w:rsid w:val="00EB4594"/>
    <w:rsid w:val="00F5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6671"/>
  <w15:docId w15:val="{EB969E7B-FA71-A44C-93C2-30419112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01AA"/>
    <w:rPr>
      <w:rFonts w:ascii="Times New Roman" w:eastAsia="Times New Roman" w:hAnsi="Times New Roman" w:cs="Times New Roman"/>
    </w:rPr>
  </w:style>
  <w:style w:type="paragraph" w:styleId="Heading1">
    <w:name w:val="heading 1"/>
    <w:basedOn w:val="Normal"/>
    <w:uiPriority w:val="1"/>
    <w:qFormat/>
    <w:rsid w:val="00E401AA"/>
    <w:pPr>
      <w:ind w:left="1449" w:right="2026"/>
      <w:jc w:val="center"/>
      <w:outlineLvl w:val="0"/>
    </w:pPr>
    <w:rPr>
      <w:sz w:val="26"/>
      <w:szCs w:val="26"/>
    </w:rPr>
  </w:style>
  <w:style w:type="paragraph" w:styleId="Heading2">
    <w:name w:val="heading 2"/>
    <w:basedOn w:val="Normal"/>
    <w:uiPriority w:val="1"/>
    <w:qFormat/>
    <w:rsid w:val="00E401AA"/>
    <w:pPr>
      <w:ind w:left="100" w:right="337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401AA"/>
    <w:rPr>
      <w:sz w:val="24"/>
      <w:szCs w:val="24"/>
    </w:rPr>
  </w:style>
  <w:style w:type="paragraph" w:styleId="ListParagraph">
    <w:name w:val="List Paragraph"/>
    <w:basedOn w:val="Normal"/>
    <w:uiPriority w:val="1"/>
    <w:qFormat/>
    <w:rsid w:val="00E401AA"/>
    <w:pPr>
      <w:ind w:left="836"/>
    </w:pPr>
  </w:style>
  <w:style w:type="paragraph" w:customStyle="1" w:styleId="TableParagraph">
    <w:name w:val="Table Paragraph"/>
    <w:basedOn w:val="Normal"/>
    <w:uiPriority w:val="1"/>
    <w:qFormat/>
    <w:rsid w:val="00E401AA"/>
  </w:style>
  <w:style w:type="paragraph" w:styleId="Header">
    <w:name w:val="header"/>
    <w:basedOn w:val="Normal"/>
    <w:link w:val="HeaderChar"/>
    <w:uiPriority w:val="99"/>
    <w:semiHidden/>
    <w:unhideWhenUsed/>
    <w:rsid w:val="00AC598B"/>
    <w:pPr>
      <w:tabs>
        <w:tab w:val="center" w:pos="4680"/>
        <w:tab w:val="right" w:pos="9360"/>
      </w:tabs>
    </w:pPr>
  </w:style>
  <w:style w:type="character" w:customStyle="1" w:styleId="HeaderChar">
    <w:name w:val="Header Char"/>
    <w:basedOn w:val="DefaultParagraphFont"/>
    <w:link w:val="Header"/>
    <w:uiPriority w:val="99"/>
    <w:semiHidden/>
    <w:rsid w:val="00AC598B"/>
    <w:rPr>
      <w:rFonts w:ascii="Times New Roman" w:eastAsia="Times New Roman" w:hAnsi="Times New Roman" w:cs="Times New Roman"/>
    </w:rPr>
  </w:style>
  <w:style w:type="paragraph" w:styleId="Footer">
    <w:name w:val="footer"/>
    <w:basedOn w:val="Normal"/>
    <w:link w:val="FooterChar"/>
    <w:uiPriority w:val="99"/>
    <w:semiHidden/>
    <w:unhideWhenUsed/>
    <w:rsid w:val="00AC598B"/>
    <w:pPr>
      <w:tabs>
        <w:tab w:val="center" w:pos="4680"/>
        <w:tab w:val="right" w:pos="9360"/>
      </w:tabs>
    </w:pPr>
  </w:style>
  <w:style w:type="character" w:customStyle="1" w:styleId="FooterChar">
    <w:name w:val="Footer Char"/>
    <w:basedOn w:val="DefaultParagraphFont"/>
    <w:link w:val="Footer"/>
    <w:uiPriority w:val="99"/>
    <w:semiHidden/>
    <w:rsid w:val="00AC598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A25C3"/>
    <w:rPr>
      <w:rFonts w:ascii="Tahoma" w:hAnsi="Tahoma" w:cs="Tahoma"/>
      <w:sz w:val="16"/>
      <w:szCs w:val="16"/>
    </w:rPr>
  </w:style>
  <w:style w:type="character" w:customStyle="1" w:styleId="BalloonTextChar">
    <w:name w:val="Balloon Text Char"/>
    <w:basedOn w:val="DefaultParagraphFont"/>
    <w:link w:val="BalloonText"/>
    <w:uiPriority w:val="99"/>
    <w:semiHidden/>
    <w:rsid w:val="005A25C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13</Pages>
  <Words>4827</Words>
  <Characters>27520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TexCottonKandi</dc:creator>
  <cp:lastModifiedBy>Kandice Poteet</cp:lastModifiedBy>
  <cp:revision>4</cp:revision>
  <cp:lastPrinted>2024-05-30T18:38:00Z</cp:lastPrinted>
  <dcterms:created xsi:type="dcterms:W3CDTF">2023-06-05T17:02:00Z</dcterms:created>
  <dcterms:modified xsi:type="dcterms:W3CDTF">2024-05-30T18:38:00Z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2009-04-05T00:00:00Z</vt:filetime>
  </property>
  <property fmtid="{D5CDD505-2E9C-101B-9397-08002B2CF9AE}" pid="3" name="Creator">
    <vt:lpwstr>POP90</vt:lpwstr>
  </property>
  <property fmtid="{D5CDD505-2E9C-101B-9397-08002B2CF9AE}" pid="4" name="LastSaved">
    <vt:filetime>2016-04-28T00:00:00Z</vt:filetime>
  </property>
</Properties>
</file>